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Los Arcosko zirkuitua dela-eta dagoen erosteko aukerari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egun gutxi jakin ahal izan zen ezen, azkenean, LAMS enpresa aurrerantzean ere Los Arcosko zirkuituaren errenta-hartzailea izanen dela, urtean 300.000 euroko prezioan eta 15 milioi euroan erosteko aukerarekin. Horri buruz, hauxe jakin nahi dut: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– Zer alde dago Los Arcosko zirkuitua eraikitzeak diru publikoentzat ekarri zuen kostuaren eta erosteko aukerarako ezarritako prezioaren artean?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azterlanek edo txostenek justifikatzen dute erosteko aukera gisa 15 milioi euroko diru kopurua ezartzea?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Errentamendu-kontratua eta egon litezkeen bestelako kontratu partikularrak igor dakizkidan eskatzen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abuztuaren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