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revisión y reforma de la vigente normativa foral sobre habitabilidad,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Francisco Pérez Arregui,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Situación de la revisión y reforma de la vigente normativa foral sobre habitabilidad, de la apertura de un proceso de reflexión y debate con agentes profesionales y sociales del sector para abordar las modificaciones en el Decreto Foral 142/2004 que exigen las nuevas realidades en el ámbito de la vivienda. Anunciada por el Departamento de Ordenación del Territorio, Vivienda, Paisaje y Proyectos Estratégicos.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noviembre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