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noviembre 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encargo a los Servicios Sociales de Base de un estudio acerca de la Renta Garantizada,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Suma, al amparo de lo dispuesto en los artículos 188 y siguientes del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¿Se ha encargado a los Servicios Sociales de Base la realización de algún tipo de estudio sobre la Renta Garantizada?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Si es así, ¿en qué consiste el trabajo que tienen que realizar?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¿Se ha tenido en cuenta qué carga de trabajo implica esto para los Servicios Sociales de Base?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noviembre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