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Nafarroako Parlamentuak, 2019ko azaroaren 28an egindako Osoko Bilkuran, honako erabaki hau onetsi zuen: “Erabakia. Horren bidez, Estatuko Gobernua premiatzen da AP-68 autobidearen ibilbide osoa bidesaririk gabekoa utz dezan”.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“1. Nafarroako Parlamentuak Estatuko Gobernua premiatzen du AP-68 autobiaren ibilbide osoa bidesaririk gabe utz dezan, beste autobide batzuen kasuan egin duen moduan: AP-1 Burgos/Armiñon, AP-4 Sevilla/Cádiz eta AP-7 Alacant/Tarragona.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premiatzen du aztertu beharreko mekanismoak azter ditzan, AP-68 autobidea bidesaririk gabe utzi eta doakoa izan arte AP-68 autobidea doakoa izan dadin erabiltzaileentzat 2020ko urtarriletik aitzina, Errioxan eta Aragoin autobide horren kasuan erabilitako ereduen gisakoak erabilita.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3. Nafarroako Parlamentuak Nafarroako Gobernua premiatzen du azpiegiturak ukitutako beste autonomia erkidegoekin batera eska dezan Autopista Vasco-Aragonesa (AP-68) delakoa doakoa izatea, neurri horren eraginez sobera diren langileak birkokatzeko neurriak barne”.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Iruñean, 2019ko abenduaren 2a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