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Isabel Olave Ballarena andreak egindako galderaren erantzuna, Foru Diputazioak emana, 2019ko urriaren 15ean Landa Eremuko Emakumearen Eguna ospatzeari buruzkoa. Galdera 2019ko urriaren 25eko 28. Nafarroako Parlamentuko Aldizkari Ofizialean argitaratu zen.</w:t>
      </w:r>
    </w:p>
    <w:p>
      <w:pPr>
        <w:pStyle w:val="0"/>
        <w:suppressAutoHyphens w:val="false"/>
        <w:rPr>
          <w:rStyle w:val="1"/>
        </w:rPr>
      </w:pPr>
      <w:r>
        <w:rPr>
          <w:rStyle w:val="1"/>
        </w:rPr>
        <w:t xml:space="preserve">Iruñean, 2020ko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spacing w:val="-2.88"/>
        </w:rPr>
      </w:pPr>
      <w:r>
        <w:rPr>
          <w:rStyle w:val="1"/>
          <w:spacing w:val="-2.88"/>
        </w:rPr>
        <w:t xml:space="preserve">Foru parlamentari Isabel Olabe Ballarena andreak galdera egin du 2019ko urriaren 15ean Landa Eremuko Emakumearen Eguna ospatzeari buruz (10-19/PES-00128). Hona hemen Landa Garapen eta Ingurumeneko kontseilariaren erantzuna:</w:t>
      </w:r>
    </w:p>
    <w:p>
      <w:pPr>
        <w:pStyle w:val="0"/>
        <w:suppressAutoHyphens w:val="false"/>
        <w:rPr>
          <w:rStyle w:val="1"/>
          <w:spacing w:val="-0.961"/>
        </w:rPr>
      </w:pPr>
      <w:r>
        <w:rPr>
          <w:rStyle w:val="1"/>
          <w:spacing w:val="-0.961"/>
        </w:rPr>
        <w:t xml:space="preserve">Nafarroako Gobernuak bat egin zuen urriaren 15ean ospatu zen Landa Eremuko Emakumearen Egunarekin, eta bertan parte hartu zuten Itziar Gómez Landa Garapen eta Ingurumeneko kontseilariak eta Eva Istúriz Nafarroako Berdintasunerako Institutuko zuzendariak, Erdialdeko Eremuko Garapen Partzuergoak eta Izarbeibarko Mankomunitateak Berbinzanako Udalarekin batera antolatutako “Berdintasun Sareak Ehuntzen” jardunaldian.</w:t>
      </w:r>
    </w:p>
    <w:p>
      <w:pPr>
        <w:pStyle w:val="0"/>
        <w:suppressAutoHyphens w:val="false"/>
        <w:rPr>
          <w:rStyle w:val="1"/>
        </w:rPr>
      </w:pPr>
      <w:r>
        <w:rPr>
          <w:rStyle w:val="1"/>
        </w:rPr>
        <w:t xml:space="preserve">Era berean, Nafarroako Berdintasunerako Institutuko zuzendariak “Landa inguruneko emakumeak, etorkizuna bultzatuz” lemapean Affamer Navarrak antolatutako topaketan parte hartu zuen. Topaketa hori urriaren 26an egin zen Larragako Kultur Etxean, eta Kultura eta Kirol kontseilaria ere bertaratu zen, Nafarroako Kirol eta Gazteriaren Institutuari 2017an egindako Kirola eta Emakumea Ekintza Planagatik saria jasotzera. Plan horrek emakumeen kirola ikusarazten lagundu du.</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