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etxebizitza hutsen errolda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23/2013 Foru Legean aurreikusitako Nafarroan hutsik dauden etxebizitzen errolda egiteari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Etxebizitza Departamentuak errolda egiteko ezarritako baliabide ekonomiko eta teknikoen eta giza baliabideen kuantifikazioa.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