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Ilmo. Sr. D. Domingo González Martínez ha presentado un escrito solicitando la conversión en pregunta escrita la anteriormente formulada como oral, sobre las medidas que va a implantar el Gobierno de Navarra para garantizar la adecuada atención sanitaria y la cobertura de las plazas no cubiertas en la Zona Básica de Salud de Zizur y del resto de localidades navarra con deficiencias y en qué plazos.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lo dispuesto en el artículo 37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transformación en pregunta escrita de la mencionada pregunta oral, publicada en el Boletín Oficial del Parlamento de Navarra número 6 de 17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