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Isabel Ansa Ascunce andreak aurkezturiko galdera, Tuterako sexu- eta ugalketa-osasunaren arretarako zentroari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Ana Ansa Ascunce andreak, Legebiltzarreko Erregelamenduan ezarritakoaren babesean, honako galdera hau aurkeztu du, Nafarroako Gobernuko Osasun Departamentuak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Sexu- eta ugalketa-osasunaren arretarako zentroak profesionalek esleitutako eginkizunak betetzen ari dira; profesional horien artean osasun-hezitzaileak daude, sexu-osasuna eta arriskuen prebentzioa sustatzeko helburu dutenak; horretarako, zenbait jarduera egin ohi dituzte sexu-hezkuntzaren arloan, herritarrei oro har, gazteei, familiei, gizonei eta emakumeei zuzenduak.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Sexu- eta ugalketa-osasunaren arloko prestazio sanitarioen antolamendua ezartzen duen Foru Dekretuan jasotzen den jarduketetako bat da sexu-hezkuntza. Lege-esparru horretatik abiatuta jarduten dira sexu- eta ugalketa-osasunaren arretarako zentroak.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Zenbait aldaketa egin direla jakin dugunez, galdera batzuk egin nahi ditugu, jakite aldera zer gertatu den Tuterako sexu- eta ugalketa-osasunaren arretarako zentroko Erdi mailako teknikariren (osasun hezitzaile) hiru lanposturekin, amortizatu egin baitituzte: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Tuterako sexu- eta ugalketa-osasunaren arretarako zentroan nork egiten ditu sexu-hezkuntzako jarduerak?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Noiz eta zergatik gertatu da amortizazio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Tuterako sexu- eta ugalketa-osasunaren arretarako zentroa zergatik da Nafarroako bakarra profil profesional hori jasotzen ez duena?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Tuterako sexu- eta ugalketa-osasunaren arretarako zentroan egun dauden emaginek sexu-hezkuntzarako ematen dute lanaldi osoa (bai kontsulta indibidualean, bai taldeko jardueretan), ala emaginaren profil profesionalaren bestelako eginkizun berariazkoagoak egiten dituzte?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Ansa Ascunce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