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uztailaren 27an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aurkeztutako galdera, Nafarroan osasun laguntzaren kalitatea bermatzeko zuzemenei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Osasun Batzordean izapidetzea.</w:t>
      </w:r>
    </w:p>
    <w:p>
      <w:pPr>
        <w:pStyle w:val="0"/>
        <w:suppressAutoHyphens w:val="false"/>
        <w:rPr>
          <w:rStyle w:val="1"/>
        </w:rPr>
      </w:pPr>
      <w:r>
        <w:rPr>
          <w:rStyle w:val="1"/>
        </w:rPr>
        <w:t xml:space="preserve">Iruñean, 2020ko uztailaren 27an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Legebiltzarreko Erregelamenduan ezarritakoaren babesean, honako galdera hau aurkezten du, Nafarroako Gobernuko Osasuneko kontseilariak uztailaren 28ko Osasun Batzordean ahoz erantzun dezan:</w:t>
      </w:r>
    </w:p>
    <w:p>
      <w:pPr>
        <w:pStyle w:val="0"/>
        <w:suppressAutoHyphens w:val="false"/>
        <w:rPr>
          <w:rStyle w:val="1"/>
        </w:rPr>
      </w:pPr>
      <w:r>
        <w:rPr>
          <w:rStyle w:val="1"/>
        </w:rPr>
        <w:t xml:space="preserve">Ospitalez kanpoko larrialdietako 80 sendagilek jendaurreko salaketa egin dute orain dela gutxi, COVID-19ak eragindako pandemiaren ondorioz ematen ari den osasun laguntzak Oinarrizko Osasun Laguntzan eta larrialdietako zerbitzuetan sortzen ari den egoera dela-eta. Hori ikusita, Osasun Departamentua zer egiten ari da Nafarroan osasun laguntzaren kalitatea bermatzeko?</w:t>
      </w:r>
    </w:p>
    <w:p>
      <w:pPr>
        <w:pStyle w:val="0"/>
        <w:suppressAutoHyphens w:val="false"/>
        <w:rPr>
          <w:rStyle w:val="1"/>
        </w:rPr>
      </w:pPr>
      <w:r>
        <w:rPr>
          <w:rStyle w:val="1"/>
        </w:rPr>
        <w:t xml:space="preserve">Iruñean, 2020ko uztailaren 23an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