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Nafarroan kirol-jardunera itzultzeko Gobernuak hartuko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(NA+) talde parlamentarioari atxikitako foru parlamentari Raquel Garbayo Berdonces andreak, Legebiltzarreko Erregelamenduan xedatuaren babesean, honako galdera hau aurkezten du, Nafarroako Gobernuko Kultura eta Kiroleko kontseilariak Legebiltzarraren hurrengo Osoko Bilkuran ahoz erantzun dezan:</w:t>
      </w:r>
    </w:p>
    <w:p>
      <w:pPr>
        <w:pStyle w:val="0"/>
        <w:suppressAutoHyphens w:val="false"/>
        <w:rPr>
          <w:rStyle w:val="1"/>
        </w:rPr>
      </w:pPr>
      <w:r>
        <w:rPr>
          <w:rStyle w:val="1"/>
        </w:rPr>
        <w:t xml:space="preserve">Zer neurri ari dira gauzatzen eta zer neurri berri inplementatu nahi dituzue Nafarroan kirol-jardunera itzultzeko, COVID-19aren krisi-egoera honetan?</w:t>
      </w:r>
    </w:p>
    <w:p>
      <w:pPr>
        <w:pStyle w:val="0"/>
        <w:suppressAutoHyphens w:val="false"/>
        <w:rPr>
          <w:rStyle w:val="1"/>
        </w:rPr>
      </w:pPr>
      <w:r>
        <w:rPr>
          <w:rStyle w:val="1"/>
        </w:rPr>
        <w:t xml:space="preserve">Iruñean, 2020ko irailaren 1ean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