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Luisa De Simón Caballero andreak aurkeztutako gaurkotasun handiko galdera, udal-titulartasuneko zentroetan COVIDaren aurkako higiene-neurriak finantzatzeari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Marisa de Simón Caballero andreak, Legebiltzarreko Erregelamenduan ezarritakoaren babesean, gaurkotasun handiko honako galdera hau egiten du, Nafarroako Gobernuak 2020ko irailaren 10eko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Ikasturte berriak berekin dakar aparteko segurtasun-, desinfekzio- eta garbiketa-neurriak aplikatzeko protokoloak ezartzea irakaskuntza-maila guztietan, baita udal-titulartasuneko edo -kudeaketako zentroetan ere, hala nola 0-3 urte bitarteko haur eta lehen hezkuntzako zentroetan eta musika-eskoletan. Udalek zenbateko handiagoko edo txikiagoko kostu gehigarriei aurre egin beharko diete.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nola finantzatuko du eta nola emanen die aholku toki-entitateei udal-titulartasuneko ikastetxeek eta musikak-eskolek beharrezko material higieniko eta desinfektatzailea eta garbiketa-zerbitzu indartuak dituztela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