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Eledunen Batzarrak, 2020ko irailaren 7an egindako bilkuran, ondoko adierazpena onetsi zuen:</w:t>
      </w:r>
    </w:p>
    <w:p>
      <w:pPr>
        <w:pStyle w:val="0"/>
        <w:suppressAutoHyphens w:val="false"/>
        <w:rPr>
          <w:rStyle w:val="1"/>
        </w:rPr>
      </w:pPr>
      <w:r>
        <w:rPr>
          <w:rStyle w:val="1"/>
        </w:rPr>
        <w:t xml:space="preserve">“Nafarroako Parlamentuak honako hau erabaki du:</w:t>
      </w:r>
    </w:p>
    <w:p>
      <w:pPr>
        <w:pStyle w:val="0"/>
        <w:suppressAutoHyphens w:val="false"/>
        <w:rPr>
          <w:rStyle w:val="1"/>
        </w:rPr>
      </w:pPr>
      <w:r>
        <w:rPr>
          <w:rStyle w:val="1"/>
        </w:rPr>
        <w:t xml:space="preserve">1. Irmo gaitzestea 'Ospa Eguna’ deritzonaren karietara prestatutako eta azkenean egindako ekitaldiak, helburu dutenak Guardia Zibileko, Polizia Nazionaleko, Foruzaingoko eta Udaltzaingoko kideak eta haien senitarteko eta lagunak xaxatzea eta iraintzea eta haienganako gorrotoa sentiaraztea.</w:t>
      </w:r>
    </w:p>
    <w:p>
      <w:pPr>
        <w:pStyle w:val="0"/>
        <w:suppressAutoHyphens w:val="false"/>
        <w:rPr>
          <w:rStyle w:val="1"/>
        </w:rPr>
      </w:pPr>
      <w:r>
        <w:rPr>
          <w:rStyle w:val="1"/>
        </w:rPr>
        <w:t xml:space="preserve">2. Ospa Eguneko ekitaldiak bizikidetasunaren eta printzipio eta balio demokratikoen aurkakoak direla deklaratzea, errespetu osoa merezi duten pertsona eta talde batzuk herritarren bizitzatik baztertu nahi dituztelako, jazarpenaren eta irainaren bidez.</w:t>
      </w:r>
    </w:p>
    <w:p>
      <w:pPr>
        <w:pStyle w:val="0"/>
        <w:suppressAutoHyphens w:val="false"/>
        <w:rPr>
          <w:rStyle w:val="1"/>
        </w:rPr>
      </w:pPr>
      <w:r>
        <w:rPr>
          <w:rStyle w:val="1"/>
        </w:rPr>
        <w:t xml:space="preserve">3. Parlamentuaren babesa adieraztea Altsasun nahiz Nafarroako gainontzeko herrietan lan egiten duten Guardia Zibileko, Polizia Nazionaleko, Foruzaingoko eta Udaltzaingoko kideei eta haien senitarteko eta lagunei”. (10-20/DEC-00072)</w:t>
      </w:r>
    </w:p>
    <w:p>
      <w:pPr>
        <w:pStyle w:val="0"/>
        <w:suppressAutoHyphens w:val="false"/>
        <w:rPr>
          <w:rStyle w:val="1"/>
        </w:rPr>
      </w:pPr>
      <w:r>
        <w:rPr>
          <w:rStyle w:val="1"/>
        </w:rPr>
        <w:t xml:space="preserve">Iruñean, 2020ko irailaren 7an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