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Bonilla Zafra jaunak aurkeztutako galdera, kulturari eta kirolari dagokienez Nafarroako lurraldea kohesionatzeko eta egituratzeko helburuak lortzeari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 </w:t>
      </w:r>
      <w:r>
        <w:rPr>
          <w:rStyle w:val="1"/>
        </w:rPr>
        <w:t xml:space="preserve">Kultura eta Kiroleko Batzordean izapidetzea.</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atxikita dagoen Alberto Bonilla Zafra jaunak, Legebiltzarreko Erregelamenduan xedatutakoaren babesean, galdera hau aurkezten du, Nafarroako Gobernuko Kultura eta Kiroleko kontseilariak batzordean ahoz erantzun diezaion: </w:t>
      </w:r>
    </w:p>
    <w:p>
      <w:pPr>
        <w:pStyle w:val="0"/>
        <w:suppressAutoHyphens w:val="false"/>
        <w:rPr>
          <w:rStyle w:val="1"/>
        </w:rPr>
      </w:pPr>
      <w:r>
        <w:rPr>
          <w:rStyle w:val="1"/>
        </w:rPr>
        <w:t xml:space="preserve">Departamentuaren ustez, lortu al dira ezarri zituen helburuak, kultura eta kirola Nafarroako lurraldea kohesionatzeko eta egituratzeko izatearenak? </w:t>
      </w:r>
    </w:p>
    <w:p>
      <w:pPr>
        <w:pStyle w:val="0"/>
        <w:suppressAutoHyphens w:val="false"/>
        <w:rPr>
          <w:rStyle w:val="1"/>
        </w:rPr>
      </w:pPr>
      <w:r>
        <w:rPr>
          <w:rStyle w:val="1"/>
        </w:rPr>
        <w:t xml:space="preserve">Iruñean, 2020ko irailaren 17an</w:t>
      </w:r>
    </w:p>
    <w:p>
      <w:pPr>
        <w:pStyle w:val="0"/>
        <w:suppressAutoHyphens w:val="false"/>
        <w:rPr>
          <w:rStyle w:val="1"/>
        </w:rPr>
      </w:pPr>
      <w:r>
        <w:rPr>
          <w:rStyle w:val="1"/>
        </w:rPr>
        <w:t xml:space="preserve">Foru parlamentaria: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