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Uxue Barkos Berruezo andreak aurkeztutako galdera, CaixaBankek eta Bankiak bat egitearen ondorioak zehaztearren Nafarroako Gobernua egiten ari den zuzemenei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Berruezok, Legebiltzarreko Erregelamenduan ezarritakoaren babesean, honako galdera hau aurkezten du, Nafarroako Gobernuak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CaixaBankek eta Bankiak bi entitate horien bat-egitea sinatu zuten iragan ostegunean; hartara, une honetan estatuko banku-entitaterik handiena dena sortu da, horrek berekin dakartzan ondorioekin.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 zer zuzemen ari da egiten zehazteko –eta kasua bada, arintzen saiatzeko– bat-egiteak Nafarroan egoteari eta enpleguari dagokienez izanen dituen ondorioak?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