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septiembre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Darse por enterada de la retirada de la pregunta oral sobre las medidas del Departamento de Educación respecto a la reducción de ratios y contratación de profesorado, formulada por la Ilma. Sra. D.ª Bakartxo Ruiz Jaso y publicada en el Boletín Oficial del Parlamento de Navarra n.º 87 de 20 de agosto de 2020 (10-20/POR-00230).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 </w:t>
      </w:r>
      <w:r>
        <w:rPr>
          <w:rStyle w:val="1"/>
        </w:rPr>
        <w:t xml:space="preserve">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septiembre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