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2020ko urriaren 5ean egindako bilkuran, Eledunen Batzarrari entzun ondoren, erabaki hau hartu zuen, besteak beste:</w:t>
      </w:r>
    </w:p>
    <w:p>
      <w:pPr>
        <w:pStyle w:val="0"/>
        <w:suppressAutoHyphens w:val="false"/>
        <w:rPr>
          <w:rStyle w:val="1"/>
        </w:rPr>
      </w:pPr>
      <w:r>
        <w:rPr>
          <w:rStyle w:val="1"/>
          <w:b w:val="true"/>
        </w:rPr>
        <w:t xml:space="preserve">1. </w:t>
      </w:r>
      <w:r>
        <w:rPr>
          <w:rStyle w:val="1"/>
        </w:rPr>
        <w:t xml:space="preserve">Izapidetzeko onartzea Marta Álvarez Alonso andreak aurkeztutako galdera, Nafarroako administrazio publikoetan, beren erakunde publikoetan eta menpeko dituzten zuzenbide publikoko entitateetan euskararen erabilera arautuko duen Foru Dekretua onesteari buruzkoa.</w:t>
      </w:r>
    </w:p>
    <w:p>
      <w:pPr>
        <w:pStyle w:val="0"/>
        <w:suppressAutoHyphens w:val="false"/>
        <w:rPr>
          <w:rStyle w:val="1"/>
        </w:rPr>
      </w:pPr>
      <w:r>
        <w:rPr>
          <w:rStyle w:val="1"/>
          <w:b w:val="true"/>
        </w:rPr>
        <w:t xml:space="preserve">2. </w:t>
      </w:r>
      <w:r>
        <w:rPr>
          <w:rStyle w:val="1"/>
        </w:rPr>
        <w:t xml:space="preserve">Nafarroako Parlamentuko Aldizkari Ofizialean argitara dadin agintzea.</w:t>
      </w:r>
    </w:p>
    <w:p>
      <w:pPr>
        <w:pStyle w:val="0"/>
        <w:suppressAutoHyphens w:val="false"/>
        <w:rPr>
          <w:rStyle w:val="1"/>
        </w:rPr>
      </w:pPr>
      <w:r>
        <w:rPr>
          <w:rStyle w:val="1"/>
          <w:b w:val="true"/>
        </w:rPr>
        <w:t xml:space="preserve">3.</w:t>
      </w:r>
      <w:r>
        <w:rPr>
          <w:rStyle w:val="1"/>
        </w:rPr>
        <w:t xml:space="preserve"> Osoko Bilkuran izapidetzea.</w:t>
      </w:r>
    </w:p>
    <w:p>
      <w:pPr>
        <w:pStyle w:val="0"/>
        <w:suppressAutoHyphens w:val="false"/>
        <w:rPr>
          <w:rStyle w:val="1"/>
        </w:rPr>
      </w:pPr>
      <w:r>
        <w:rPr>
          <w:rStyle w:val="1"/>
        </w:rPr>
        <w:t xml:space="preserve">Iruñean, 2020ko urriaren 5ean</w:t>
      </w:r>
    </w:p>
    <w:p>
      <w:pPr>
        <w:pStyle w:val="0"/>
        <w:suppressAutoHyphens w:val="false"/>
        <w:rPr>
          <w:rStyle w:val="1"/>
        </w:rPr>
      </w:pPr>
      <w:r>
        <w:rPr>
          <w:rStyle w:val="1"/>
        </w:rPr>
        <w:t xml:space="preserve">Lehendakaria: Unai Hualde Iglesias</w:t>
      </w:r>
    </w:p>
    <w:p>
      <w:pPr>
        <w:pStyle w:val="2"/>
        <w:suppressAutoHyphens w:val="false"/>
        <w:rPr/>
      </w:pPr>
      <w:r>
        <w:rPr/>
        <w:t xml:space="preserve">GALDERAREN TESTUA</w:t>
      </w:r>
    </w:p>
    <w:p>
      <w:pPr>
        <w:pStyle w:val="0"/>
        <w:suppressAutoHyphens w:val="false"/>
        <w:rPr>
          <w:rStyle w:val="1"/>
        </w:rPr>
      </w:pPr>
      <w:r>
        <w:rPr>
          <w:rStyle w:val="1"/>
        </w:rPr>
        <w:t xml:space="preserve">Navarra Suma talde parlamentarioari atxikitako foru parlamentari Marta Álvarez Alonso andreak honako galdera hau aurkezten du, Nafarroako Gobernuko Lehendakaritzako, Berdintasuneko, Funtzio Publikoko eta Barneko kontseilariak Osoko Bilkuran ahoz erantzun dezan:</w:t>
      </w:r>
    </w:p>
    <w:p>
      <w:pPr>
        <w:pStyle w:val="0"/>
        <w:suppressAutoHyphens w:val="false"/>
        <w:rPr>
          <w:rStyle w:val="1"/>
        </w:rPr>
      </w:pPr>
      <w:r>
        <w:rPr>
          <w:rStyle w:val="1"/>
        </w:rPr>
        <w:t xml:space="preserve">Nafarroako Gobernuak zer egin du Nafarroako administrazio publikoetan, beren erakunde publikoetan eta menpeko dituzten zuzenbide publikoko entitateetan euskararen erabilera arautuko duen foru dekretu berri bat onesteko, euskararik ez dakiten nafar gehienak ez diskriminatzearren Administrazioan sartzeari begira?</w:t>
      </w:r>
    </w:p>
    <w:p>
      <w:pPr>
        <w:pStyle w:val="0"/>
        <w:suppressAutoHyphens w:val="false"/>
        <w:rPr>
          <w:rStyle w:val="1"/>
        </w:rPr>
      </w:pPr>
      <w:r>
        <w:rPr>
          <w:rStyle w:val="1"/>
        </w:rPr>
        <w:t xml:space="preserve">Iruñean, 2020ko urriaren 1ean</w:t>
      </w:r>
    </w:p>
    <w:p>
      <w:pPr>
        <w:pStyle w:val="0"/>
        <w:suppressAutoHyphens w:val="false"/>
        <w:rPr>
          <w:rStyle w:val="1"/>
        </w:rPr>
      </w:pPr>
      <w:r>
        <w:rPr>
          <w:rStyle w:val="1"/>
        </w:rPr>
        <w:t xml:space="preserve">Foru parlamentaria: Marta Álvarez Alonso</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