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Apoyar la campaña solidaria puesta en marcha por Saray y llamar a la ciudadanía navarra a participar en el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Realizar en el Parlamento de Navarra un acto institucional el próximo lunes, 19 de octubre, a las 12 ho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día 19 de octubre de 2020 iluminar la fachada del Parlamento con el color rosa”. (10-20/DEC-0009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