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Kontseilu Europarrean 2020ko uztailaren 21ean onetsitako Europako funtsetan nahiz Espainiako Gobernuari proposatuko zaizkion kasuko proiektuetan Nafarroak parte hartu ahal izateari buruzko Osoko Bilkura monografikoa antolatzeko arauetan, bigarren arauan hain zuzen. Arau horiek 2020ko urriaren 7ko 107 Nafarroako Parlamentuko Aldizkari Ofizialean argitaratu ziren. Hona hemen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rPr>
        <w:t xml:space="preserve">“2. Mintzaldi horiek bukatuta, bilkura ordubetez etenen da, eta Mahaiari erabaki proposamenak aurkezteko epe bat irekiko da”.</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“2. Mintzaldi horiek bukatuta, bilkura ordu eta erdiz etenen da, eta Mahaiari erabaki proposamenak aurkezteko epe bat irekiko da”.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