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aurkeztutako galdera, COVID-19aren aurkako txertatze-prozesuari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parlamentarioaren eledun Bakartxo Ruiz Jaso andreak, Legebiltzarreko Erregelamenduan ezarritakoaren babesean, honako galdera hau aurkezten du, Osasuneko kontseilari Santos Indurain andreak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bermatuko du txertoen eskuratzea ekitatezkoa izanen dela, eta lehentasuna emanen zaiela txirotasun eta gizarte-bazterketako egoeran edo arriskuan dauden pertsonei, batez ere etxebizitza-egoera prekarioa dutenei? Aldi berean, zer ekintza zehatz egiteko asmoa dago, txertoa begi onez ikusten ez duten pertsonak edo kolektiboak txerta daitezen sustatzeko?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