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15ean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aurkezturiko interpelazioa, Nafarroako pediatria-arretako ereduari buruzkoa.</w:t>
      </w:r>
    </w:p>
    <w:p>
      <w:pPr>
        <w:pStyle w:val="0"/>
        <w:suppressAutoHyphens w:val="false"/>
        <w:rPr>
          <w:rStyle w:val="1"/>
        </w:rPr>
      </w:pPr>
      <w:r>
        <w:rPr>
          <w:rStyle w:val="1"/>
          <w:b w:val="true"/>
        </w:rPr>
        <w:t xml:space="preserve">2.</w:t>
      </w:r>
      <w:r>
        <w:rPr>
          <w:rStyle w:val="1"/>
        </w:rPr>
        <w:t xml:space="preserve"> Interpelazio hori Osoko Bilkuran izapidetzea.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Iruñean, 2021eko otsailaren 15ean</w:t>
      </w:r>
    </w:p>
    <w:p>
      <w:pPr>
        <w:pStyle w:val="0"/>
        <w:suppressAutoHyphens w:val="false"/>
        <w:rPr>
          <w:rStyle w:val="1"/>
        </w:rPr>
      </w:pPr>
      <w:r>
        <w:rPr>
          <w:rStyle w:val="1"/>
        </w:rPr>
        <w:t xml:space="preserve">Lehendakaria: Unai Hualde Iglesias</w:t>
      </w:r>
    </w:p>
    <w:p>
      <w:pPr>
        <w:pStyle w:val="2"/>
        <w:suppressAutoHyphens w:val="false"/>
        <w:rPr/>
      </w:pPr>
      <w:r>
        <w:rPr/>
        <w:t xml:space="preserve">INTERPELAZIOAREN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Erregelamenduan ezarritakoaren babesean, honako interpelazio hau aurkezten dio Gobernuari, Nafarroako pediatria-arretako ereduari buruzkoa, Osoko Bilkuran eztabaidatzeko.</w:t>
      </w:r>
    </w:p>
    <w:p>
      <w:pPr>
        <w:pStyle w:val="0"/>
        <w:suppressAutoHyphens w:val="false"/>
        <w:rPr>
          <w:rStyle w:val="1"/>
        </w:rPr>
      </w:pPr>
      <w:r>
        <w:rPr>
          <w:rStyle w:val="1"/>
        </w:rPr>
        <w:t xml:space="preserve">Oinarrizko Osasun Laguntzako pediatriako arreta haurrentzako funtsezko zerbitzua da. Pediatrian gero eta lanpostu huts gehiago daude bete gabe, batez ere landa eremuan. Horregatik, jakin nahi dugu zein plan darabilen Nafarroako Gobernuak Nafarroako haurrentzako kalitatezko laguntza pediatrikoa ekitatez bermatzeko.</w:t>
      </w:r>
    </w:p>
    <w:p>
      <w:pPr>
        <w:pStyle w:val="0"/>
        <w:suppressAutoHyphens w:val="false"/>
        <w:rPr>
          <w:rStyle w:val="1"/>
        </w:rPr>
      </w:pPr>
      <w:r>
        <w:rPr>
          <w:rStyle w:val="1"/>
        </w:rPr>
        <w:t xml:space="preserve">Iruñean, 2021eko otsailaren 10ean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