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Europar Batasuneko lurraldeetako artisten arau-esparruei eta estatutuei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Kultura Departamentuak ba al du azterlanik edo txostenik Europar Batasuneko lurraldeetako artisten arau-esparruak eta estatutuak jorratzen dituenik?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Halakorik badago, hori igortzea eskatzen dut.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25ean.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