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Jesús Valdemoros Erro andreak aurkezturiko mozioa, zeinaren bidez Nafarroako Gobernua premiatzen baita onetsi beharreko arau-xedapenak onets ditzan, ekidite aldera Estatuaren 2021erako Aurrekontu Orokorrei buruzko abenduaren 30eko 11/2020 Legeak mugatu dezan Nafarroako Foru Komunitateak zerga-arloan daukan eskumen osoa.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María Jesús Valdemoros andreak, Legebiltzarreko Erregelamenduaren babesean, honako mozio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2020ko abenduaren 23an, Nafarroako Parlamentuak abenduaren 29ko 21/2020 Foru Legea onetsi zuen, zenbait zerga aldatu eta beste tributu-neurri batzuk hartzeko eta Lurraldearen Antolamenduari eta Hirigintzari buruzko Foru Legearen testu bategina aldatzeko. Foru lege horren bidez, besteak beste, pentsio planetarako zerga-arinketak onetsi ziren.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2020ko abenduaren 30ean, berriz, Estatuaren 2021erako Aurrekontu Orokorrei buruzko 11/2020 Legea onetsi zen, zeinean finantza-muga berri bat ezartzen baitzen plan indibidualetarako urteko ekarpenetarako.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Ekonomia eta Ogasuneko kontseilariak, gainera, Nafarroako Parlamentuan 2021eko otsailaren 26an egindako agerraldian harrigarriro aldeztu zuen honako ideia hau: beste ordenamendu juridiko baten araudiaren aitzinean amore eman beharko luke Nafarroaren zerga-araudiak. Bestela esanda: Estatuaren 2021erako Aurrekontu Orokorrei buruzko 11/2020 Legearen bidez onetsitako muga berriak Nafarroako Parlamentuan onetsitako zerga-araudia mugatzen du, halako moduan non eraginik gabe uzten baititu 50 urtetik gorako nafar zergadunei pentsio plan indibidualen arloan Nafarroako legediak eskaintzen dituen zerga-arinketak.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onetsi beharreko arau-</w:t>
        <w:br w:type="textWrapping"/>
        <w:t xml:space="preserve">xedapenak onets ditzan, ekidite aldera Estatuaren 2021erako Aurrekontu Orokorrei buruzko 11/2020 Legeak mugatu dezan Nafarroako Foru Komunitateak zerga-arloan daukan eskumen historiko osoa.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Jesús Valdemoros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