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planta de tratamientos de residuos de Imárcoain,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 la Agrupación Parlamentaria Foral Podemos-Ahal Dugu Navarra, al amparo de lo dispuesto en el Reglamento de esta Cámara, presenta la siguiente pregunta oral a fin de que sea respondida en el próximo Pleno de la Cámara del 25 de marzo por parte de la Consejera del Departamento de Desarrollo Rural y Medioambiente.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la opinión del Gobierno sobre la planta de tratamientos de residuos de lmárcoain?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17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