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60" w:rsidRDefault="000F3514" w:rsidP="00C17205">
      <w:pPr>
        <w:spacing w:line="360" w:lineRule="auto"/>
        <w:ind w:left="426"/>
        <w:jc w:val="both"/>
        <w:rPr>
          <w:rFonts w:ascii="Arial" w:hAnsi="Arial" w:cs="Arial"/>
        </w:rPr>
      </w:pPr>
      <w:bookmarkStart w:id="0" w:name="_GoBack"/>
      <w:r w:rsidRPr="00A150DD">
        <w:rPr>
          <w:rFonts w:ascii="Arial" w:hAnsi="Arial" w:cs="Arial"/>
        </w:rPr>
        <w:t xml:space="preserve">El Consejero de </w:t>
      </w:r>
      <w:r>
        <w:rPr>
          <w:rFonts w:ascii="Arial" w:hAnsi="Arial" w:cs="Arial"/>
        </w:rPr>
        <w:t>Cohesión Territorial</w:t>
      </w:r>
      <w:r w:rsidRPr="00A150DD">
        <w:rPr>
          <w:rFonts w:ascii="Arial" w:hAnsi="Arial" w:cs="Arial"/>
        </w:rPr>
        <w:t xml:space="preserve"> del Gobierno de Navarra, en relación con</w:t>
      </w:r>
      <w:r w:rsidR="00EB4D72" w:rsidRPr="00EB4D72">
        <w:t xml:space="preserve"> </w:t>
      </w:r>
      <w:r w:rsidR="00EB4D72" w:rsidRPr="00EB4D72">
        <w:rPr>
          <w:rFonts w:ascii="Arial" w:hAnsi="Arial" w:cs="Arial"/>
        </w:rPr>
        <w:t xml:space="preserve">pregunta para su contestación por escrito </w:t>
      </w:r>
      <w:r w:rsidR="007F67D2">
        <w:rPr>
          <w:rFonts w:ascii="Arial" w:hAnsi="Arial" w:cs="Arial"/>
        </w:rPr>
        <w:t>(10-21 PES-000</w:t>
      </w:r>
      <w:r w:rsidR="00C60CB2">
        <w:rPr>
          <w:rFonts w:ascii="Arial" w:hAnsi="Arial" w:cs="Arial"/>
        </w:rPr>
        <w:t>08</w:t>
      </w:r>
      <w:r w:rsidR="007F67D2">
        <w:rPr>
          <w:rFonts w:ascii="Arial" w:hAnsi="Arial" w:cs="Arial"/>
        </w:rPr>
        <w:t xml:space="preserve">) </w:t>
      </w:r>
      <w:r w:rsidR="00EB4D72" w:rsidRPr="00EB4D72">
        <w:rPr>
          <w:rFonts w:ascii="Arial" w:hAnsi="Arial" w:cs="Arial"/>
        </w:rPr>
        <w:t>formulada por</w:t>
      </w:r>
      <w:r w:rsidR="00EB4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</w:t>
      </w:r>
      <w:r w:rsidR="000818D5">
        <w:rPr>
          <w:rFonts w:ascii="Arial" w:hAnsi="Arial" w:cs="Arial"/>
        </w:rPr>
        <w:t xml:space="preserve"> Parlamentario</w:t>
      </w:r>
      <w:r w:rsidRPr="00A150DD">
        <w:rPr>
          <w:rFonts w:ascii="Arial" w:hAnsi="Arial" w:cs="Arial"/>
        </w:rPr>
        <w:t xml:space="preserve"> Foral Ilm</w:t>
      </w:r>
      <w:r>
        <w:rPr>
          <w:rFonts w:ascii="Arial" w:hAnsi="Arial" w:cs="Arial"/>
        </w:rPr>
        <w:t>o</w:t>
      </w:r>
      <w:r w:rsidRPr="00A150DD">
        <w:rPr>
          <w:rFonts w:ascii="Arial" w:hAnsi="Arial" w:cs="Arial"/>
        </w:rPr>
        <w:t>. Sr. D</w:t>
      </w:r>
      <w:r>
        <w:rPr>
          <w:rFonts w:ascii="Arial" w:hAnsi="Arial" w:cs="Arial"/>
        </w:rPr>
        <w:t xml:space="preserve">. </w:t>
      </w:r>
      <w:r w:rsidR="00C60CB2">
        <w:rPr>
          <w:rFonts w:ascii="Arial" w:hAnsi="Arial" w:cs="Arial"/>
        </w:rPr>
        <w:t xml:space="preserve">Miguel </w:t>
      </w:r>
      <w:proofErr w:type="spellStart"/>
      <w:r w:rsidR="00C60CB2">
        <w:rPr>
          <w:rFonts w:ascii="Arial" w:hAnsi="Arial" w:cs="Arial"/>
        </w:rPr>
        <w:t>Bujanda</w:t>
      </w:r>
      <w:proofErr w:type="spellEnd"/>
      <w:r w:rsidR="00C60CB2">
        <w:rPr>
          <w:rFonts w:ascii="Arial" w:hAnsi="Arial" w:cs="Arial"/>
        </w:rPr>
        <w:t xml:space="preserve"> </w:t>
      </w:r>
      <w:proofErr w:type="spellStart"/>
      <w:r w:rsidR="00C60CB2">
        <w:rPr>
          <w:rFonts w:ascii="Arial" w:hAnsi="Arial" w:cs="Arial"/>
        </w:rPr>
        <w:t>Cirauqui</w:t>
      </w:r>
      <w:proofErr w:type="spellEnd"/>
      <w:r>
        <w:rPr>
          <w:rFonts w:ascii="Arial" w:hAnsi="Arial" w:cs="Arial"/>
        </w:rPr>
        <w:t>, adscrito</w:t>
      </w:r>
      <w:r w:rsidRPr="00A150DD">
        <w:rPr>
          <w:rFonts w:ascii="Arial" w:hAnsi="Arial" w:cs="Arial"/>
        </w:rPr>
        <w:t xml:space="preserve"> al Grupo Parlamentario</w:t>
      </w:r>
      <w:r>
        <w:rPr>
          <w:rFonts w:ascii="Arial" w:hAnsi="Arial" w:cs="Arial"/>
        </w:rPr>
        <w:t xml:space="preserve"> de </w:t>
      </w:r>
      <w:r w:rsidR="005B0A60">
        <w:rPr>
          <w:rFonts w:ascii="Arial" w:hAnsi="Arial" w:cs="Arial"/>
        </w:rPr>
        <w:t>Navarra Suma</w:t>
      </w:r>
      <w:r w:rsidRPr="00A150DD">
        <w:rPr>
          <w:rFonts w:ascii="Arial" w:hAnsi="Arial" w:cs="Arial"/>
        </w:rPr>
        <w:t xml:space="preserve">, </w:t>
      </w:r>
      <w:r w:rsidR="001E58E8">
        <w:rPr>
          <w:rFonts w:ascii="Arial" w:hAnsi="Arial" w:cs="Arial"/>
        </w:rPr>
        <w:t xml:space="preserve">en </w:t>
      </w:r>
      <w:r w:rsidR="00C60CB2">
        <w:rPr>
          <w:rFonts w:ascii="Arial" w:hAnsi="Arial" w:cs="Arial"/>
        </w:rPr>
        <w:t>la que se solicita conocer los m</w:t>
      </w:r>
      <w:r w:rsidR="00C60CB2" w:rsidRPr="00C60CB2">
        <w:rPr>
          <w:rFonts w:ascii="Arial" w:hAnsi="Arial" w:cs="Arial"/>
        </w:rPr>
        <w:t>otivos por los cuáles no se han empezado todavía las obras del Ramal del</w:t>
      </w:r>
      <w:r w:rsidR="00C60CB2">
        <w:rPr>
          <w:rFonts w:ascii="Arial" w:hAnsi="Arial" w:cs="Arial"/>
        </w:rPr>
        <w:t xml:space="preserve"> </w:t>
      </w:r>
      <w:r w:rsidR="00C60CB2" w:rsidRPr="00C60CB2">
        <w:rPr>
          <w:rFonts w:ascii="Arial" w:hAnsi="Arial" w:cs="Arial"/>
        </w:rPr>
        <w:t xml:space="preserve">Ega de la ampliación de </w:t>
      </w:r>
      <w:r w:rsidR="00C60CB2">
        <w:rPr>
          <w:rFonts w:ascii="Arial" w:hAnsi="Arial" w:cs="Arial"/>
        </w:rPr>
        <w:t xml:space="preserve">la 1ª Fase del Canal de Navarra, </w:t>
      </w:r>
      <w:r w:rsidRPr="00A150DD">
        <w:rPr>
          <w:rFonts w:ascii="Arial" w:hAnsi="Arial" w:cs="Arial"/>
        </w:rPr>
        <w:t xml:space="preserve">tiene el honor de </w:t>
      </w:r>
      <w:r>
        <w:rPr>
          <w:rFonts w:ascii="Arial" w:hAnsi="Arial" w:cs="Arial"/>
        </w:rPr>
        <w:t xml:space="preserve">informar </w:t>
      </w:r>
      <w:r w:rsidR="0098631D" w:rsidRPr="0098631D">
        <w:rPr>
          <w:rFonts w:ascii="Arial" w:hAnsi="Arial" w:cs="Arial"/>
        </w:rPr>
        <w:t xml:space="preserve">que </w:t>
      </w:r>
      <w:r w:rsidR="00C17205">
        <w:rPr>
          <w:rFonts w:ascii="Arial" w:hAnsi="Arial" w:cs="Arial"/>
        </w:rPr>
        <w:t xml:space="preserve">a partir de la </w:t>
      </w:r>
      <w:r w:rsidR="005D361A">
        <w:rPr>
          <w:rFonts w:ascii="Arial" w:hAnsi="Arial" w:cs="Arial"/>
        </w:rPr>
        <w:t>actualización</w:t>
      </w:r>
      <w:r w:rsidR="00C17205">
        <w:rPr>
          <w:rFonts w:ascii="Arial" w:hAnsi="Arial" w:cs="Arial"/>
        </w:rPr>
        <w:t xml:space="preserve"> del anexo 10, los principales motivos de retraso son imputables </w:t>
      </w:r>
      <w:r w:rsidR="000818D5">
        <w:rPr>
          <w:rFonts w:ascii="Arial" w:hAnsi="Arial" w:cs="Arial"/>
        </w:rPr>
        <w:t>en</w:t>
      </w:r>
      <w:r w:rsidR="00C17205">
        <w:rPr>
          <w:rFonts w:ascii="Arial" w:hAnsi="Arial" w:cs="Arial"/>
        </w:rPr>
        <w:t xml:space="preserve"> su mayoría al </w:t>
      </w:r>
      <w:r w:rsidR="00A4229B">
        <w:rPr>
          <w:rFonts w:ascii="Arial" w:hAnsi="Arial" w:cs="Arial"/>
        </w:rPr>
        <w:t>retraso en la entrega de los proy</w:t>
      </w:r>
      <w:r w:rsidR="00FF79CE">
        <w:rPr>
          <w:rFonts w:ascii="Arial" w:hAnsi="Arial" w:cs="Arial"/>
        </w:rPr>
        <w:t>ectos por parte de la sociedad C</w:t>
      </w:r>
      <w:r w:rsidR="00A4229B">
        <w:rPr>
          <w:rFonts w:ascii="Arial" w:hAnsi="Arial" w:cs="Arial"/>
        </w:rPr>
        <w:t xml:space="preserve">oncesionaria. </w:t>
      </w:r>
    </w:p>
    <w:p w:rsidR="005B0A60" w:rsidRDefault="00EB4D72" w:rsidP="009E5AC8">
      <w:pPr>
        <w:spacing w:after="240" w:line="360" w:lineRule="auto"/>
        <w:ind w:left="426"/>
        <w:jc w:val="both"/>
        <w:rPr>
          <w:rFonts w:ascii="Arial" w:hAnsi="Arial" w:cs="Arial"/>
        </w:rPr>
      </w:pPr>
      <w:r w:rsidRPr="00EB4D72">
        <w:rPr>
          <w:rFonts w:ascii="Arial" w:hAnsi="Arial" w:cs="Arial"/>
        </w:rPr>
        <w:t>Es cuanto informo en cumplimiento de lo dispuesto en el artículo 194 del Regla</w:t>
      </w:r>
      <w:r>
        <w:rPr>
          <w:rFonts w:ascii="Arial" w:hAnsi="Arial" w:cs="Arial"/>
        </w:rPr>
        <w:t>mento del Parlamento de Navarra</w:t>
      </w:r>
      <w:r w:rsidR="009E5AC8" w:rsidRPr="007316C5">
        <w:rPr>
          <w:rFonts w:ascii="Arial" w:hAnsi="Arial" w:cs="Arial"/>
        </w:rPr>
        <w:t>.</w:t>
      </w:r>
    </w:p>
    <w:p w:rsidR="005B0A60" w:rsidRDefault="00945233" w:rsidP="00945233">
      <w:pPr>
        <w:spacing w:line="360" w:lineRule="auto"/>
        <w:jc w:val="center"/>
        <w:rPr>
          <w:rFonts w:ascii="Arial" w:hAnsi="Arial" w:cs="Arial"/>
        </w:rPr>
      </w:pPr>
      <w:r w:rsidRPr="00C17205">
        <w:rPr>
          <w:rFonts w:ascii="Arial" w:hAnsi="Arial" w:cs="Arial"/>
        </w:rPr>
        <w:t xml:space="preserve">Pamplona-Iruña, a </w:t>
      </w:r>
      <w:r w:rsidR="00C93F29" w:rsidRPr="00C17205">
        <w:rPr>
          <w:rFonts w:ascii="Arial" w:hAnsi="Arial" w:cs="Arial"/>
        </w:rPr>
        <w:t>1</w:t>
      </w:r>
      <w:r w:rsidR="00C17205" w:rsidRPr="00C17205">
        <w:rPr>
          <w:rFonts w:ascii="Arial" w:hAnsi="Arial" w:cs="Arial"/>
        </w:rPr>
        <w:t>1</w:t>
      </w:r>
      <w:r w:rsidR="00C60CB2" w:rsidRPr="00C17205">
        <w:rPr>
          <w:rFonts w:ascii="Arial" w:hAnsi="Arial" w:cs="Arial"/>
        </w:rPr>
        <w:t xml:space="preserve"> </w:t>
      </w:r>
      <w:r w:rsidRPr="00C17205">
        <w:rPr>
          <w:rFonts w:ascii="Arial" w:hAnsi="Arial" w:cs="Arial"/>
        </w:rPr>
        <w:t xml:space="preserve">de </w:t>
      </w:r>
      <w:r w:rsidR="00C17205" w:rsidRPr="00C17205">
        <w:rPr>
          <w:rFonts w:ascii="Arial" w:hAnsi="Arial" w:cs="Arial"/>
        </w:rPr>
        <w:t>febrero</w:t>
      </w:r>
      <w:r w:rsidRPr="00945233">
        <w:rPr>
          <w:rFonts w:ascii="Arial" w:hAnsi="Arial" w:cs="Arial"/>
        </w:rPr>
        <w:t xml:space="preserve"> de 20</w:t>
      </w:r>
      <w:r w:rsidR="00E77684">
        <w:rPr>
          <w:rFonts w:ascii="Arial" w:hAnsi="Arial" w:cs="Arial"/>
        </w:rPr>
        <w:t>2</w:t>
      </w:r>
      <w:r w:rsidR="00C60CB2">
        <w:rPr>
          <w:rFonts w:ascii="Arial" w:hAnsi="Arial" w:cs="Arial"/>
        </w:rPr>
        <w:t>1</w:t>
      </w:r>
    </w:p>
    <w:p w:rsidR="00945233" w:rsidRPr="00945233" w:rsidRDefault="005B0A60" w:rsidP="00945233">
      <w:pPr>
        <w:spacing w:line="360" w:lineRule="auto"/>
        <w:jc w:val="center"/>
        <w:rPr>
          <w:rFonts w:ascii="Arial" w:hAnsi="Arial" w:cs="Arial"/>
        </w:rPr>
      </w:pPr>
      <w:r w:rsidRPr="00A150DD">
        <w:rPr>
          <w:rFonts w:ascii="Arial" w:hAnsi="Arial" w:cs="Arial"/>
        </w:rPr>
        <w:t xml:space="preserve">El Consejero de </w:t>
      </w:r>
      <w:r>
        <w:rPr>
          <w:rFonts w:ascii="Arial" w:hAnsi="Arial" w:cs="Arial"/>
        </w:rPr>
        <w:t>Cohesión Territorial:</w:t>
      </w:r>
      <w:r w:rsidRPr="00945233">
        <w:rPr>
          <w:rFonts w:ascii="Arial" w:hAnsi="Arial" w:cs="Arial"/>
        </w:rPr>
        <w:t xml:space="preserve"> </w:t>
      </w:r>
      <w:r w:rsidR="00945233" w:rsidRPr="00945233">
        <w:rPr>
          <w:rFonts w:ascii="Arial" w:hAnsi="Arial" w:cs="Arial"/>
        </w:rPr>
        <w:t xml:space="preserve">Bernardo </w:t>
      </w:r>
      <w:proofErr w:type="spellStart"/>
      <w:r w:rsidR="00945233" w:rsidRPr="00945233">
        <w:rPr>
          <w:rFonts w:ascii="Arial" w:hAnsi="Arial" w:cs="Arial"/>
        </w:rPr>
        <w:t>Ciriza</w:t>
      </w:r>
      <w:proofErr w:type="spellEnd"/>
      <w:r w:rsidR="00945233" w:rsidRPr="00945233">
        <w:rPr>
          <w:rFonts w:ascii="Arial" w:hAnsi="Arial" w:cs="Arial"/>
        </w:rPr>
        <w:t xml:space="preserve"> Pérez</w:t>
      </w:r>
      <w:bookmarkEnd w:id="0"/>
    </w:p>
    <w:sectPr w:rsidR="00945233" w:rsidRPr="00945233" w:rsidSect="008A5B33">
      <w:headerReference w:type="first" r:id="rId9"/>
      <w:pgSz w:w="11906" w:h="16838" w:code="9"/>
      <w:pgMar w:top="2835" w:right="1418" w:bottom="993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E1" w:rsidRDefault="001D06E1">
      <w:r>
        <w:separator/>
      </w:r>
    </w:p>
  </w:endnote>
  <w:endnote w:type="continuationSeparator" w:id="0">
    <w:p w:rsidR="001D06E1" w:rsidRDefault="001D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E1" w:rsidRDefault="001D06E1">
      <w:r>
        <w:separator/>
      </w:r>
    </w:p>
  </w:footnote>
  <w:footnote w:type="continuationSeparator" w:id="0">
    <w:p w:rsidR="001D06E1" w:rsidRDefault="001D0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9F" w:rsidRDefault="0078309F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249B"/>
    <w:multiLevelType w:val="hybridMultilevel"/>
    <w:tmpl w:val="2D4643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0A01"/>
    <w:multiLevelType w:val="hybridMultilevel"/>
    <w:tmpl w:val="F57066D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75431D"/>
    <w:multiLevelType w:val="hybridMultilevel"/>
    <w:tmpl w:val="03809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4347B"/>
    <w:multiLevelType w:val="hybridMultilevel"/>
    <w:tmpl w:val="23AE44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5CA6826"/>
    <w:multiLevelType w:val="hybridMultilevel"/>
    <w:tmpl w:val="8F94C888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70122D90"/>
    <w:multiLevelType w:val="hybridMultilevel"/>
    <w:tmpl w:val="48843EA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15246"/>
    <w:rsid w:val="00034604"/>
    <w:rsid w:val="00046F68"/>
    <w:rsid w:val="00054A7E"/>
    <w:rsid w:val="0008154F"/>
    <w:rsid w:val="000818D5"/>
    <w:rsid w:val="000A46FD"/>
    <w:rsid w:val="000C23E4"/>
    <w:rsid w:val="000F3514"/>
    <w:rsid w:val="00101F6D"/>
    <w:rsid w:val="001356D8"/>
    <w:rsid w:val="001861B5"/>
    <w:rsid w:val="001D06E1"/>
    <w:rsid w:val="001E3FB5"/>
    <w:rsid w:val="001E519F"/>
    <w:rsid w:val="001E58E8"/>
    <w:rsid w:val="001E7275"/>
    <w:rsid w:val="002121DA"/>
    <w:rsid w:val="00220795"/>
    <w:rsid w:val="00281438"/>
    <w:rsid w:val="00287783"/>
    <w:rsid w:val="002C73A2"/>
    <w:rsid w:val="002E15AA"/>
    <w:rsid w:val="002E36EF"/>
    <w:rsid w:val="002F283D"/>
    <w:rsid w:val="00311412"/>
    <w:rsid w:val="003326DB"/>
    <w:rsid w:val="003413A3"/>
    <w:rsid w:val="00355E3F"/>
    <w:rsid w:val="0037368F"/>
    <w:rsid w:val="003737A4"/>
    <w:rsid w:val="00377B13"/>
    <w:rsid w:val="00393F51"/>
    <w:rsid w:val="003B6B5E"/>
    <w:rsid w:val="003C526B"/>
    <w:rsid w:val="003D28D6"/>
    <w:rsid w:val="0040456D"/>
    <w:rsid w:val="00437DEA"/>
    <w:rsid w:val="004A2E2A"/>
    <w:rsid w:val="004B1DE1"/>
    <w:rsid w:val="004D4397"/>
    <w:rsid w:val="00532642"/>
    <w:rsid w:val="005332E5"/>
    <w:rsid w:val="00544555"/>
    <w:rsid w:val="00556C67"/>
    <w:rsid w:val="0058209A"/>
    <w:rsid w:val="005B0A60"/>
    <w:rsid w:val="005B2210"/>
    <w:rsid w:val="005B58D2"/>
    <w:rsid w:val="005B7A5C"/>
    <w:rsid w:val="005D0677"/>
    <w:rsid w:val="005D361A"/>
    <w:rsid w:val="005E6DFC"/>
    <w:rsid w:val="005E7BF7"/>
    <w:rsid w:val="005F2A29"/>
    <w:rsid w:val="00601860"/>
    <w:rsid w:val="0060650E"/>
    <w:rsid w:val="00632620"/>
    <w:rsid w:val="00670AA4"/>
    <w:rsid w:val="006856AB"/>
    <w:rsid w:val="007516FD"/>
    <w:rsid w:val="00770E42"/>
    <w:rsid w:val="00780196"/>
    <w:rsid w:val="007806E2"/>
    <w:rsid w:val="0078309F"/>
    <w:rsid w:val="007F1014"/>
    <w:rsid w:val="007F67D2"/>
    <w:rsid w:val="00824AB7"/>
    <w:rsid w:val="008A121C"/>
    <w:rsid w:val="008A5B33"/>
    <w:rsid w:val="008B423E"/>
    <w:rsid w:val="008F42F9"/>
    <w:rsid w:val="008F5178"/>
    <w:rsid w:val="009268FB"/>
    <w:rsid w:val="00945233"/>
    <w:rsid w:val="0098631D"/>
    <w:rsid w:val="009B2CCE"/>
    <w:rsid w:val="009C012B"/>
    <w:rsid w:val="009C328F"/>
    <w:rsid w:val="009E5AC8"/>
    <w:rsid w:val="00A06DC0"/>
    <w:rsid w:val="00A21D68"/>
    <w:rsid w:val="00A34929"/>
    <w:rsid w:val="00A4229B"/>
    <w:rsid w:val="00A674B7"/>
    <w:rsid w:val="00A77CF2"/>
    <w:rsid w:val="00A81F71"/>
    <w:rsid w:val="00A95C02"/>
    <w:rsid w:val="00AB5F71"/>
    <w:rsid w:val="00AE2ED8"/>
    <w:rsid w:val="00AF2157"/>
    <w:rsid w:val="00B125C0"/>
    <w:rsid w:val="00B12733"/>
    <w:rsid w:val="00B60A23"/>
    <w:rsid w:val="00B771ED"/>
    <w:rsid w:val="00B819BB"/>
    <w:rsid w:val="00BC6038"/>
    <w:rsid w:val="00BD4D96"/>
    <w:rsid w:val="00C17205"/>
    <w:rsid w:val="00C60CB2"/>
    <w:rsid w:val="00C90E43"/>
    <w:rsid w:val="00C93F29"/>
    <w:rsid w:val="00D44CEB"/>
    <w:rsid w:val="00D81CF5"/>
    <w:rsid w:val="00DC4302"/>
    <w:rsid w:val="00DF1F5B"/>
    <w:rsid w:val="00DF6784"/>
    <w:rsid w:val="00E05E9A"/>
    <w:rsid w:val="00E1703E"/>
    <w:rsid w:val="00E60902"/>
    <w:rsid w:val="00E73472"/>
    <w:rsid w:val="00E77684"/>
    <w:rsid w:val="00EB4D72"/>
    <w:rsid w:val="00EB79DB"/>
    <w:rsid w:val="00EC1DF2"/>
    <w:rsid w:val="00EE50BF"/>
    <w:rsid w:val="00F05F01"/>
    <w:rsid w:val="00F132E5"/>
    <w:rsid w:val="00F27FE2"/>
    <w:rsid w:val="00F43F21"/>
    <w:rsid w:val="00F954FB"/>
    <w:rsid w:val="00FA27B4"/>
    <w:rsid w:val="00FF57A6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72"/>
    <w:qFormat/>
    <w:rsid w:val="001E519F"/>
    <w:pPr>
      <w:ind w:left="720"/>
      <w:contextualSpacing/>
    </w:pPr>
  </w:style>
  <w:style w:type="table" w:styleId="Tablaconcuadrcula">
    <w:name w:val="Table Grid"/>
    <w:basedOn w:val="Tablanormal"/>
    <w:rsid w:val="00A8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72"/>
    <w:qFormat/>
    <w:rsid w:val="001E519F"/>
    <w:pPr>
      <w:ind w:left="720"/>
      <w:contextualSpacing/>
    </w:pPr>
  </w:style>
  <w:style w:type="table" w:styleId="Tablaconcuadrcula">
    <w:name w:val="Table Grid"/>
    <w:basedOn w:val="Tablanormal"/>
    <w:rsid w:val="00A8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24CF-72E1-473B-A72A-B8E5986B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4</cp:revision>
  <cp:lastPrinted>2021-02-11T09:32:00Z</cp:lastPrinted>
  <dcterms:created xsi:type="dcterms:W3CDTF">2021-02-18T12:48:00Z</dcterms:created>
  <dcterms:modified xsi:type="dcterms:W3CDTF">2021-03-09T12:02:00Z</dcterms:modified>
</cp:coreProperties>
</file>