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CBE" w:rsidRPr="00720CBE" w:rsidRDefault="00720CBE" w:rsidP="00720CBE">
      <w:pPr>
        <w:rPr>
          <w:rStyle w:val="Normal1"/>
        </w:rPr>
      </w:pPr>
      <w:bookmarkStart w:id="0" w:name="_GoBack"/>
      <w:bookmarkEnd w:id="0"/>
      <w:r w:rsidRPr="00720CBE">
        <w:rPr>
          <w:rStyle w:val="Normal1"/>
        </w:rPr>
        <w:t>El Pleno del Parlamento de Navarra, en sesión celebrada el día 29 de abril de 2021, aprobó la Ley Foral de modificación de la Ley Foral 3/2021, de 26 de marzo, para la regulación de las jornadas, horarios y retribuciones de la Policía Foral de Navarra.</w:t>
      </w:r>
    </w:p>
    <w:p w:rsidR="00720CBE" w:rsidRPr="00720CBE" w:rsidRDefault="00720CBE" w:rsidP="00720CBE">
      <w:pPr>
        <w:rPr>
          <w:rStyle w:val="Normal1"/>
        </w:rPr>
      </w:pPr>
      <w:r w:rsidRPr="00720CBE">
        <w:rPr>
          <w:rStyle w:val="Normal1"/>
        </w:rPr>
        <w:t>Se ordena su publicación, en cumplimiento de lo dispuesto en el artículo 146 del Reglamento de la Cámara.</w:t>
      </w:r>
    </w:p>
    <w:p w:rsidR="00720CBE" w:rsidRPr="00720CBE" w:rsidRDefault="00720CBE" w:rsidP="00720CBE">
      <w:pPr>
        <w:rPr>
          <w:rStyle w:val="Normal1"/>
        </w:rPr>
      </w:pPr>
      <w:r w:rsidRPr="00720CBE">
        <w:rPr>
          <w:rStyle w:val="Normal1"/>
        </w:rPr>
        <w:t>Pamplona, 30 de abril de 2021</w:t>
      </w:r>
    </w:p>
    <w:p w:rsidR="00720CBE" w:rsidRPr="00720CBE" w:rsidRDefault="00720CBE" w:rsidP="00720CBE">
      <w:pPr>
        <w:rPr>
          <w:rStyle w:val="Normal1"/>
        </w:rPr>
      </w:pPr>
      <w:r w:rsidRPr="00720CBE">
        <w:rPr>
          <w:rStyle w:val="Normal1"/>
        </w:rPr>
        <w:t>El Presidente: Unai Hualde Iglesias</w:t>
      </w:r>
    </w:p>
    <w:p w:rsidR="00720CBE" w:rsidRPr="00720CBE" w:rsidRDefault="00720CBE" w:rsidP="00720CBE">
      <w:pPr>
        <w:rPr>
          <w:rStyle w:val="Normal1"/>
        </w:rPr>
      </w:pPr>
      <w:r w:rsidRPr="00720CBE">
        <w:rPr>
          <w:rStyle w:val="Normal1"/>
        </w:rPr>
        <w:t xml:space="preserve">Ley Foral de modificación de la </w:t>
      </w:r>
    </w:p>
    <w:p w:rsidR="00720CBE" w:rsidRPr="00720CBE" w:rsidRDefault="00720CBE" w:rsidP="00720CBE">
      <w:pPr>
        <w:jc w:val="center"/>
        <w:rPr>
          <w:rStyle w:val="Normal1"/>
          <w:b/>
        </w:rPr>
      </w:pPr>
      <w:r w:rsidRPr="00720CBE">
        <w:rPr>
          <w:rStyle w:val="Normal1"/>
          <w:b/>
        </w:rPr>
        <w:t>Ley Foral 3/2021, de 26 de marzo, para la regulación de las jornadas, horarios y</w:t>
      </w:r>
      <w:r w:rsidRPr="00720CBE">
        <w:rPr>
          <w:rStyle w:val="Normal1"/>
          <w:b/>
        </w:rPr>
        <w:br/>
        <w:t xml:space="preserve"> retribuciones de la Policía Foral de Navarra</w:t>
      </w:r>
    </w:p>
    <w:p w:rsidR="00720CBE" w:rsidRPr="00720CBE" w:rsidRDefault="00720CBE" w:rsidP="00720CBE">
      <w:pPr>
        <w:jc w:val="center"/>
        <w:rPr>
          <w:rStyle w:val="Normal1"/>
        </w:rPr>
      </w:pPr>
      <w:r w:rsidRPr="00720CBE">
        <w:rPr>
          <w:rStyle w:val="Normal1"/>
        </w:rPr>
        <w:t>PREÁMBULO</w:t>
      </w:r>
    </w:p>
    <w:p w:rsidR="00720CBE" w:rsidRPr="00720CBE" w:rsidRDefault="00720CBE" w:rsidP="00720CBE">
      <w:pPr>
        <w:rPr>
          <w:rStyle w:val="Normal1"/>
        </w:rPr>
      </w:pPr>
      <w:r w:rsidRPr="00720CBE">
        <w:rPr>
          <w:rStyle w:val="Normal1"/>
        </w:rPr>
        <w:t>La presente ley foral se presenta con la finalidad de incorporar como parte de la Ley Foral 3/2021, de 26 de marzo, y dar publicidad a los diferentes anexos a los que hace mención el articulado de la misma, dotando de seguridad jurídica al cuerpo total de dicha ley foral.</w:t>
      </w:r>
    </w:p>
    <w:p w:rsidR="00720CBE" w:rsidRPr="00720CBE" w:rsidRDefault="00720CBE" w:rsidP="00720CBE">
      <w:pPr>
        <w:rPr>
          <w:rStyle w:val="Normal1"/>
        </w:rPr>
      </w:pPr>
      <w:r w:rsidRPr="00720CBE">
        <w:rPr>
          <w:rStyle w:val="Normal1"/>
          <w:b/>
        </w:rPr>
        <w:t>Artículo único.</w:t>
      </w:r>
      <w:r w:rsidRPr="00720CBE">
        <w:rPr>
          <w:rStyle w:val="Normal1"/>
        </w:rPr>
        <w:t xml:space="preserve"> Modificación de la Ley Foral 3/2021, de 26 de marzo, para la regulación de las jornadas, horarios y retribuciones de la Policía Foral de Navarra.</w:t>
      </w:r>
    </w:p>
    <w:p w:rsidR="00720CBE" w:rsidRPr="00720CBE" w:rsidRDefault="00720CBE" w:rsidP="00720CBE">
      <w:pPr>
        <w:rPr>
          <w:rStyle w:val="Normal1"/>
        </w:rPr>
      </w:pPr>
      <w:r w:rsidRPr="00720CBE">
        <w:rPr>
          <w:rStyle w:val="Normal1"/>
        </w:rPr>
        <w:t>Por el presente se tendrán por incorporados a la referida ley foral, con el objeto y efectos en ella establecidos, los anexos numerados del 1 al 5 que se recogen a continuación.</w:t>
      </w:r>
    </w:p>
    <w:p w:rsidR="006E3495" w:rsidRDefault="00720CBE" w:rsidP="00720CBE">
      <w:pPr>
        <w:rPr>
          <w:rStyle w:val="Normal1"/>
        </w:rPr>
      </w:pPr>
      <w:r w:rsidRPr="00720CBE">
        <w:rPr>
          <w:rStyle w:val="Normal1"/>
          <w:b/>
        </w:rPr>
        <w:t>Disposición final.</w:t>
      </w:r>
      <w:r w:rsidRPr="00720CBE">
        <w:rPr>
          <w:rStyle w:val="Normal1"/>
        </w:rPr>
        <w:t xml:space="preserve"> La presente ley foral entrará en vigor con efectos de 1 de abril de 2021.</w:t>
      </w:r>
    </w:p>
    <w:p w:rsidR="00B61E15" w:rsidRDefault="00B61E15">
      <w:pPr>
        <w:keepLines w:val="0"/>
        <w:spacing w:after="0" w:line="240" w:lineRule="auto"/>
        <w:ind w:firstLine="0"/>
        <w:jc w:val="left"/>
        <w:rPr>
          <w:rStyle w:val="Normal1"/>
        </w:rPr>
      </w:pPr>
      <w:r>
        <w:rPr>
          <w:rStyle w:val="Normal1"/>
        </w:rPr>
        <w:br w:type="page"/>
      </w:r>
    </w:p>
    <w:p w:rsidR="00B61E15" w:rsidRDefault="00B61E15" w:rsidP="005D0446">
      <w:pPr>
        <w:spacing w:line="240" w:lineRule="exact"/>
        <w:jc w:val="center"/>
        <w:rPr>
          <w:rFonts w:ascii="Helvetica LT Std" w:hAnsi="Helvetica LT Std" w:cs="Courier New"/>
          <w:b/>
          <w:sz w:val="18"/>
          <w:szCs w:val="18"/>
          <w:lang w:val="es-ES_tradnl"/>
        </w:rPr>
      </w:pPr>
      <w:r w:rsidRPr="001061AC">
        <w:rPr>
          <w:rFonts w:ascii="Helvetica LT Std" w:hAnsi="Helvetica LT Std" w:cs="Courier New"/>
          <w:b/>
          <w:sz w:val="18"/>
          <w:szCs w:val="18"/>
          <w:lang w:val="es-ES_tradnl"/>
        </w:rPr>
        <w:lastRenderedPageBreak/>
        <w:t>ANEXO I</w:t>
      </w:r>
    </w:p>
    <w:p w:rsidR="00B61E15" w:rsidRDefault="00B61E15" w:rsidP="00126283">
      <w:pPr>
        <w:spacing w:after="120" w:line="240" w:lineRule="exact"/>
        <w:jc w:val="center"/>
        <w:rPr>
          <w:rFonts w:ascii="Helvetica LT Std" w:hAnsi="Helvetica LT Std" w:cs="Courier New"/>
          <w:b/>
          <w:sz w:val="18"/>
          <w:szCs w:val="18"/>
          <w:lang w:val="es-ES_tradnl"/>
        </w:rPr>
      </w:pPr>
      <w:r w:rsidRPr="001061AC">
        <w:rPr>
          <w:rFonts w:ascii="Helvetica LT Std" w:hAnsi="Helvetica LT Std" w:cs="Courier New"/>
          <w:b/>
          <w:sz w:val="18"/>
          <w:szCs w:val="18"/>
          <w:lang w:val="es-ES_tradnl"/>
        </w:rPr>
        <w:t>MANUAL DE VALORACIÓN DE LOS PUESTOS DE TRABAJO DE LAS POLICÍAS DE NAVARRA</w:t>
      </w:r>
    </w:p>
    <w:p w:rsidR="00B61E15" w:rsidRDefault="00B61E15" w:rsidP="005D0446">
      <w:pPr>
        <w:spacing w:after="120" w:line="240" w:lineRule="exact"/>
        <w:jc w:val="center"/>
        <w:rPr>
          <w:rFonts w:ascii="Helvetica LT Std" w:hAnsi="Helvetica LT Std" w:cs="Courier New"/>
          <w:b/>
          <w:sz w:val="18"/>
          <w:szCs w:val="18"/>
        </w:rPr>
      </w:pPr>
      <w:r>
        <w:rPr>
          <w:rFonts w:ascii="Helvetica LT Std" w:hAnsi="Helvetica LT Std" w:cs="Courier New"/>
          <w:b/>
          <w:sz w:val="18"/>
          <w:szCs w:val="18"/>
        </w:rPr>
        <w:t>CRITERIO I – RESPONSABILIDAD</w:t>
      </w:r>
    </w:p>
    <w:p w:rsidR="00B61E15" w:rsidRPr="005D0446" w:rsidRDefault="00B61E15" w:rsidP="005D0446">
      <w:pPr>
        <w:spacing w:line="240" w:lineRule="exact"/>
        <w:rPr>
          <w:rFonts w:ascii="Helvetica LT Std" w:hAnsi="Helvetica LT Std" w:cs="Courier New"/>
          <w:sz w:val="18"/>
          <w:szCs w:val="18"/>
          <w:u w:val="single"/>
        </w:rPr>
      </w:pPr>
      <w:r w:rsidRPr="001061AC">
        <w:rPr>
          <w:rFonts w:ascii="Helvetica LT Std" w:hAnsi="Helvetica LT Std" w:cs="Courier New"/>
          <w:sz w:val="18"/>
          <w:szCs w:val="18"/>
        </w:rPr>
        <w:t>Este criterio aprecia</w:t>
      </w:r>
      <w:r w:rsidRPr="005D0446">
        <w:rPr>
          <w:rFonts w:ascii="Helvetica LT Std" w:hAnsi="Helvetica LT Std" w:cs="Courier New"/>
          <w:sz w:val="18"/>
          <w:szCs w:val="18"/>
        </w:rPr>
        <w:t xml:space="preserve">: </w:t>
      </w:r>
    </w:p>
    <w:p w:rsidR="00B61E15" w:rsidRPr="00566DD2" w:rsidRDefault="00B61E15" w:rsidP="005D0446">
      <w:pPr>
        <w:spacing w:line="240" w:lineRule="exact"/>
        <w:rPr>
          <w:rFonts w:ascii="Helvetica LT Std" w:hAnsi="Helvetica LT Std" w:cs="Courier New"/>
          <w:sz w:val="18"/>
          <w:szCs w:val="18"/>
        </w:rPr>
      </w:pPr>
      <w:r w:rsidRPr="00566DD2">
        <w:rPr>
          <w:rFonts w:ascii="Helvetica LT Std" w:hAnsi="Helvetica LT Std" w:cs="Courier New"/>
          <w:sz w:val="18"/>
          <w:szCs w:val="18"/>
        </w:rPr>
        <w:t>A. Responsabilidad sobre gestión.</w:t>
      </w:r>
    </w:p>
    <w:p w:rsidR="00B61E15" w:rsidRPr="00566DD2" w:rsidRDefault="00B61E15" w:rsidP="005D0446">
      <w:pPr>
        <w:spacing w:line="240" w:lineRule="exact"/>
        <w:rPr>
          <w:rFonts w:ascii="Helvetica LT Std" w:hAnsi="Helvetica LT Std" w:cs="Courier New"/>
          <w:sz w:val="18"/>
          <w:szCs w:val="18"/>
        </w:rPr>
      </w:pPr>
      <w:r w:rsidRPr="00566DD2">
        <w:rPr>
          <w:rFonts w:ascii="Helvetica LT Std" w:hAnsi="Helvetica LT Std" w:cs="Courier New"/>
          <w:sz w:val="18"/>
          <w:szCs w:val="18"/>
        </w:rPr>
        <w:t>B. Responsabilidad sobre iniciativa.</w:t>
      </w:r>
    </w:p>
    <w:p w:rsidR="00B61E15" w:rsidRPr="00566DD2" w:rsidRDefault="00B61E15" w:rsidP="005D0446">
      <w:pPr>
        <w:spacing w:line="240" w:lineRule="exact"/>
        <w:rPr>
          <w:rFonts w:ascii="Helvetica LT Std" w:hAnsi="Helvetica LT Std" w:cs="Courier New"/>
          <w:sz w:val="18"/>
          <w:szCs w:val="18"/>
        </w:rPr>
      </w:pPr>
      <w:r w:rsidRPr="00566DD2">
        <w:rPr>
          <w:rFonts w:ascii="Helvetica LT Std" w:hAnsi="Helvetica LT Std" w:cs="Courier New"/>
          <w:color w:val="000000"/>
          <w:sz w:val="18"/>
          <w:szCs w:val="18"/>
        </w:rPr>
        <w:t>C. Responsabilidad</w:t>
      </w:r>
      <w:r w:rsidRPr="00566DD2">
        <w:rPr>
          <w:rFonts w:ascii="Helvetica LT Std" w:hAnsi="Helvetica LT Std" w:cs="Courier New"/>
          <w:sz w:val="18"/>
          <w:szCs w:val="18"/>
        </w:rPr>
        <w:t xml:space="preserve"> sobre personas y relaciones.</w:t>
      </w:r>
    </w:p>
    <w:p w:rsidR="00B61E15" w:rsidRPr="005D0446" w:rsidRDefault="00B61E15" w:rsidP="00126283">
      <w:pPr>
        <w:spacing w:after="120" w:line="240" w:lineRule="exact"/>
        <w:rPr>
          <w:rFonts w:ascii="Helvetica LT Std" w:hAnsi="Helvetica LT Std" w:cs="Courier New"/>
          <w:sz w:val="18"/>
          <w:szCs w:val="18"/>
        </w:rPr>
      </w:pPr>
      <w:r w:rsidRPr="00566DD2">
        <w:rPr>
          <w:rFonts w:ascii="Helvetica LT Std" w:hAnsi="Helvetica LT Std" w:cs="Courier New"/>
          <w:sz w:val="18"/>
          <w:szCs w:val="18"/>
        </w:rPr>
        <w:t>D. Responsabilidad sobre datos confidenciales.</w:t>
      </w:r>
    </w:p>
    <w:p w:rsidR="00B61E15" w:rsidRDefault="00B61E15" w:rsidP="005D0446">
      <w:pPr>
        <w:spacing w:before="60" w:line="240" w:lineRule="exact"/>
        <w:rPr>
          <w:rFonts w:ascii="Helvetica LT Std" w:hAnsi="Helvetica LT Std" w:cs="Courier New"/>
          <w:b/>
          <w:sz w:val="18"/>
          <w:szCs w:val="18"/>
          <w:u w:val="single"/>
        </w:rPr>
      </w:pPr>
      <w:r w:rsidRPr="001061AC">
        <w:rPr>
          <w:rFonts w:ascii="Helvetica LT Std" w:hAnsi="Helvetica LT Std" w:cs="Courier New"/>
          <w:b/>
          <w:sz w:val="18"/>
          <w:szCs w:val="18"/>
          <w:u w:val="single"/>
        </w:rPr>
        <w:t>A. Responsabilidad sobre gestión.</w:t>
      </w:r>
    </w:p>
    <w:p w:rsidR="00B61E15" w:rsidRDefault="00B61E15" w:rsidP="005D0446">
      <w:pPr>
        <w:spacing w:line="240" w:lineRule="exact"/>
        <w:rPr>
          <w:rFonts w:ascii="Helvetica LT Std" w:hAnsi="Helvetica LT Std" w:cs="Courier New"/>
          <w:sz w:val="18"/>
          <w:szCs w:val="18"/>
        </w:rPr>
      </w:pPr>
      <w:r w:rsidRPr="001061AC">
        <w:rPr>
          <w:rFonts w:ascii="Helvetica LT Std" w:hAnsi="Helvetica LT Std" w:cs="Courier New"/>
          <w:sz w:val="18"/>
          <w:szCs w:val="18"/>
        </w:rPr>
        <w:t xml:space="preserve">Este factor aprecia la importancia que para la organización tienen las tareas a desarrollar en </w:t>
      </w:r>
      <w:proofErr w:type="gramStart"/>
      <w:r w:rsidRPr="001061AC">
        <w:rPr>
          <w:rFonts w:ascii="Helvetica LT Std" w:hAnsi="Helvetica LT Std" w:cs="Courier New"/>
          <w:sz w:val="18"/>
          <w:szCs w:val="18"/>
        </w:rPr>
        <w:t>un</w:t>
      </w:r>
      <w:proofErr w:type="gramEnd"/>
      <w:r w:rsidRPr="001061AC">
        <w:rPr>
          <w:rFonts w:ascii="Helvetica LT Std" w:hAnsi="Helvetica LT Std" w:cs="Courier New"/>
          <w:sz w:val="18"/>
          <w:szCs w:val="18"/>
        </w:rPr>
        <w:t xml:space="preserve"> determinado puesto de trabajo. Dicha importancia se evalúa en función de los efectos que las acciones y decisiones </w:t>
      </w:r>
      <w:proofErr w:type="gramStart"/>
      <w:r w:rsidRPr="001061AC">
        <w:rPr>
          <w:rFonts w:ascii="Helvetica LT Std" w:hAnsi="Helvetica LT Std" w:cs="Courier New"/>
          <w:sz w:val="18"/>
          <w:szCs w:val="18"/>
        </w:rPr>
        <w:t>del</w:t>
      </w:r>
      <w:proofErr w:type="gramEnd"/>
      <w:r w:rsidRPr="001061AC">
        <w:rPr>
          <w:rFonts w:ascii="Helvetica LT Std" w:hAnsi="Helvetica LT Std" w:cs="Courier New"/>
          <w:sz w:val="18"/>
          <w:szCs w:val="18"/>
        </w:rPr>
        <w:t xml:space="preserve"> ocupante de un puesto de trabajo pueden tener sobre la marcha de la unidad (los objetivos, la eficacia y calidad de los servicios, los recursos económicos, etc</w:t>
      </w:r>
      <w:r>
        <w:rPr>
          <w:rFonts w:ascii="Helvetica LT Std" w:hAnsi="Helvetica LT Std" w:cs="Courier New"/>
          <w:sz w:val="18"/>
          <w:szCs w:val="18"/>
        </w:rPr>
        <w:t>.</w:t>
      </w:r>
      <w:r w:rsidRPr="001061AC">
        <w:rPr>
          <w:rFonts w:ascii="Helvetica LT Std" w:hAnsi="Helvetica LT Std" w:cs="Courier New"/>
          <w:sz w:val="18"/>
          <w:szCs w:val="18"/>
        </w:rPr>
        <w:t>).</w:t>
      </w:r>
    </w:p>
    <w:p w:rsidR="00B61E15" w:rsidRDefault="00B61E15" w:rsidP="005D0446">
      <w:pPr>
        <w:spacing w:line="240" w:lineRule="exact"/>
        <w:rPr>
          <w:rFonts w:ascii="Helvetica LT Std" w:hAnsi="Helvetica LT Std" w:cs="Courier New"/>
          <w:sz w:val="18"/>
          <w:szCs w:val="18"/>
        </w:rPr>
      </w:pPr>
      <w:proofErr w:type="gramStart"/>
      <w:r w:rsidRPr="001061AC">
        <w:rPr>
          <w:rFonts w:ascii="Helvetica LT Std" w:hAnsi="Helvetica LT Std" w:cs="Courier New"/>
          <w:sz w:val="18"/>
          <w:szCs w:val="18"/>
        </w:rPr>
        <w:t>Para valorar estos efectos se tiene en cuenta</w:t>
      </w:r>
      <w:r w:rsidRPr="001061AC">
        <w:rPr>
          <w:rFonts w:ascii="Helvetica LT Std" w:hAnsi="Helvetica LT Std" w:cs="Courier New"/>
          <w:color w:val="FF0000"/>
          <w:sz w:val="18"/>
          <w:szCs w:val="18"/>
        </w:rPr>
        <w:t xml:space="preserve"> </w:t>
      </w:r>
      <w:r w:rsidRPr="001061AC">
        <w:rPr>
          <w:rFonts w:ascii="Helvetica LT Std" w:hAnsi="Helvetica LT Std" w:cs="Courier New"/>
          <w:sz w:val="18"/>
          <w:szCs w:val="18"/>
        </w:rPr>
        <w:t>el impacto de las consecuencias en el c</w:t>
      </w:r>
      <w:r>
        <w:rPr>
          <w:rFonts w:ascii="Helvetica LT Std" w:hAnsi="Helvetica LT Std" w:cs="Courier New"/>
          <w:sz w:val="18"/>
          <w:szCs w:val="18"/>
        </w:rPr>
        <w:t>aso de actuaciones deficientes –el daño que ocasionan–</w:t>
      </w:r>
      <w:r w:rsidRPr="001061AC">
        <w:rPr>
          <w:rFonts w:ascii="Helvetica LT Std" w:hAnsi="Helvetica LT Std" w:cs="Courier New"/>
          <w:sz w:val="18"/>
          <w:szCs w:val="18"/>
        </w:rPr>
        <w:t xml:space="preserve"> y la probabilidad de tales actuaciones.</w:t>
      </w:r>
      <w:proofErr w:type="gramEnd"/>
      <w:r w:rsidRPr="001061AC">
        <w:rPr>
          <w:rFonts w:ascii="Helvetica LT Std" w:hAnsi="Helvetica LT Std" w:cs="Courier New"/>
          <w:sz w:val="18"/>
          <w:szCs w:val="18"/>
        </w:rPr>
        <w:t xml:space="preserve"> </w:t>
      </w:r>
    </w:p>
    <w:p w:rsidR="00B61E15" w:rsidRDefault="00B61E15" w:rsidP="005D0446">
      <w:pPr>
        <w:spacing w:before="60" w:line="240" w:lineRule="exact"/>
        <w:ind w:left="709"/>
        <w:rPr>
          <w:rFonts w:ascii="Helvetica LT Std" w:hAnsi="Helvetica LT Std" w:cs="Courier New"/>
          <w:b/>
          <w:i/>
          <w:sz w:val="18"/>
          <w:szCs w:val="18"/>
          <w:u w:val="single"/>
        </w:rPr>
      </w:pPr>
      <w:r w:rsidRPr="001061AC">
        <w:rPr>
          <w:rFonts w:ascii="Helvetica LT Std" w:hAnsi="Helvetica LT Std" w:cs="Courier New"/>
          <w:b/>
          <w:i/>
          <w:sz w:val="18"/>
          <w:szCs w:val="18"/>
          <w:u w:val="single"/>
        </w:rPr>
        <w:t>A.1</w:t>
      </w:r>
      <w:proofErr w:type="gramStart"/>
      <w:r w:rsidRPr="001061AC">
        <w:rPr>
          <w:rFonts w:ascii="Helvetica LT Std" w:hAnsi="Helvetica LT Std" w:cs="Courier New"/>
          <w:b/>
          <w:i/>
          <w:sz w:val="18"/>
          <w:szCs w:val="18"/>
          <w:u w:val="single"/>
        </w:rPr>
        <w:t>.-</w:t>
      </w:r>
      <w:proofErr w:type="gramEnd"/>
      <w:r w:rsidRPr="001061AC">
        <w:rPr>
          <w:rFonts w:ascii="Helvetica LT Std" w:hAnsi="Helvetica LT Std" w:cs="Courier New"/>
          <w:b/>
          <w:i/>
          <w:sz w:val="18"/>
          <w:szCs w:val="18"/>
          <w:u w:val="single"/>
        </w:rPr>
        <w:t xml:space="preserve"> Daño que se puede ocasionar (consecuencias).</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1.1</w:t>
      </w:r>
      <w:proofErr w:type="gramStart"/>
      <w:r w:rsidRPr="001061AC">
        <w:rPr>
          <w:rFonts w:ascii="Helvetica LT Std" w:hAnsi="Helvetica LT Std" w:cs="Courier New"/>
          <w:b/>
          <w:sz w:val="18"/>
          <w:szCs w:val="18"/>
        </w:rPr>
        <w:t>.-</w:t>
      </w:r>
      <w:proofErr w:type="gramEnd"/>
      <w:r w:rsidRPr="001061AC">
        <w:rPr>
          <w:rFonts w:ascii="Helvetica LT Std" w:hAnsi="Helvetica LT Std" w:cs="Courier New"/>
          <w:b/>
          <w:sz w:val="18"/>
          <w:szCs w:val="18"/>
        </w:rPr>
        <w:t xml:space="preserve"> Leve. </w:t>
      </w:r>
    </w:p>
    <w:p w:rsidR="00B61E15" w:rsidRPr="00FD6C10"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 xml:space="preserve">Que el daño pueda provocar algún perjuicio, </w:t>
      </w:r>
      <w:proofErr w:type="gramStart"/>
      <w:r w:rsidRPr="001061AC">
        <w:rPr>
          <w:rFonts w:ascii="Helvetica LT Std" w:hAnsi="Helvetica LT Std" w:cs="Courier New"/>
          <w:sz w:val="18"/>
          <w:szCs w:val="18"/>
        </w:rPr>
        <w:t>como</w:t>
      </w:r>
      <w:proofErr w:type="gramEnd"/>
      <w:r w:rsidRPr="001061AC">
        <w:rPr>
          <w:rFonts w:ascii="Helvetica LT Std" w:hAnsi="Helvetica LT Std" w:cs="Courier New"/>
          <w:sz w:val="18"/>
          <w:szCs w:val="18"/>
        </w:rPr>
        <w:t xml:space="preserve"> pérdida de tiempo o de material. El impacto </w:t>
      </w:r>
      <w:proofErr w:type="gramStart"/>
      <w:r w:rsidRPr="001061AC">
        <w:rPr>
          <w:rFonts w:ascii="Helvetica LT Std" w:hAnsi="Helvetica LT Std" w:cs="Courier New"/>
          <w:sz w:val="18"/>
          <w:szCs w:val="18"/>
        </w:rPr>
        <w:t>del</w:t>
      </w:r>
      <w:proofErr w:type="gramEnd"/>
      <w:r w:rsidRPr="001061AC">
        <w:rPr>
          <w:rFonts w:ascii="Helvetica LT Std" w:hAnsi="Helvetica LT Std" w:cs="Courier New"/>
          <w:sz w:val="18"/>
          <w:szCs w:val="18"/>
        </w:rPr>
        <w:t xml:space="preserve"> perjuicio tiene cierta repercusión en el exterior y puede ser subsanado en un plazo breve de tiempo</w:t>
      </w:r>
      <w:r w:rsidRPr="00FD6C10">
        <w:rPr>
          <w:rFonts w:ascii="Helvetica LT Std" w:hAnsi="Helvetica LT Std" w:cs="Courier New"/>
          <w:sz w:val="18"/>
          <w:szCs w:val="18"/>
        </w:rPr>
        <w:t>.</w:t>
      </w:r>
    </w:p>
    <w:p w:rsidR="00B61E15" w:rsidRPr="001061AC"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b/>
          <w:sz w:val="18"/>
          <w:szCs w:val="18"/>
        </w:rPr>
        <w:t>1.2</w:t>
      </w:r>
      <w:proofErr w:type="gramStart"/>
      <w:r w:rsidRPr="001061AC">
        <w:rPr>
          <w:rFonts w:ascii="Helvetica LT Std" w:hAnsi="Helvetica LT Std" w:cs="Courier New"/>
          <w:b/>
          <w:sz w:val="18"/>
          <w:szCs w:val="18"/>
        </w:rPr>
        <w:t>.-</w:t>
      </w:r>
      <w:proofErr w:type="gramEnd"/>
      <w:r w:rsidRPr="001061AC">
        <w:rPr>
          <w:rFonts w:ascii="Helvetica LT Std" w:hAnsi="Helvetica LT Std" w:cs="Courier New"/>
          <w:b/>
          <w:sz w:val="18"/>
          <w:szCs w:val="18"/>
        </w:rPr>
        <w:t xml:space="preserve"> Medio.</w:t>
      </w:r>
      <w:r w:rsidRPr="001061AC">
        <w:rPr>
          <w:rFonts w:ascii="Helvetica LT Std" w:hAnsi="Helvetica LT Std" w:cs="Courier New"/>
          <w:sz w:val="18"/>
          <w:szCs w:val="18"/>
        </w:rPr>
        <w:t xml:space="preserve"> </w:t>
      </w:r>
    </w:p>
    <w:p w:rsidR="00B61E15" w:rsidRDefault="00B61E15" w:rsidP="005D0446">
      <w:pPr>
        <w:spacing w:line="240" w:lineRule="exact"/>
        <w:ind w:left="708"/>
        <w:rPr>
          <w:rFonts w:ascii="Helvetica LT Std" w:hAnsi="Helvetica LT Std" w:cs="Courier New"/>
          <w:sz w:val="18"/>
          <w:szCs w:val="18"/>
        </w:rPr>
      </w:pPr>
      <w:proofErr w:type="gramStart"/>
      <w:r w:rsidRPr="001061AC">
        <w:rPr>
          <w:rFonts w:ascii="Helvetica LT Std" w:hAnsi="Helvetica LT Std" w:cs="Courier New"/>
          <w:sz w:val="18"/>
          <w:szCs w:val="18"/>
        </w:rPr>
        <w:t>Que el daño pueda incidir directamente en resultados negativos para el servicio o en la credibilidad frente a terceros.</w:t>
      </w:r>
      <w:proofErr w:type="gramEnd"/>
      <w:r w:rsidRPr="001061AC">
        <w:rPr>
          <w:rFonts w:ascii="Helvetica LT Std" w:hAnsi="Helvetica LT Std" w:cs="Courier New"/>
          <w:sz w:val="18"/>
          <w:szCs w:val="18"/>
        </w:rPr>
        <w:t xml:space="preserve"> Puede </w:t>
      </w:r>
      <w:proofErr w:type="gramStart"/>
      <w:r w:rsidRPr="001061AC">
        <w:rPr>
          <w:rFonts w:ascii="Helvetica LT Std" w:hAnsi="Helvetica LT Std" w:cs="Courier New"/>
          <w:sz w:val="18"/>
          <w:szCs w:val="18"/>
        </w:rPr>
        <w:t>haber</w:t>
      </w:r>
      <w:proofErr w:type="gramEnd"/>
      <w:r w:rsidRPr="001061AC">
        <w:rPr>
          <w:rFonts w:ascii="Helvetica LT Std" w:hAnsi="Helvetica LT Std" w:cs="Courier New"/>
          <w:sz w:val="18"/>
          <w:szCs w:val="18"/>
        </w:rPr>
        <w:t xml:space="preserve"> repercusión al exterior y la reparación de las consecuencias puede tardar un tiempo en ser subsanada. </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1.3</w:t>
      </w:r>
      <w:proofErr w:type="gramStart"/>
      <w:r w:rsidRPr="001061AC">
        <w:rPr>
          <w:rFonts w:ascii="Helvetica LT Std" w:hAnsi="Helvetica LT Std" w:cs="Courier New"/>
          <w:b/>
          <w:sz w:val="18"/>
          <w:szCs w:val="18"/>
        </w:rPr>
        <w:t>.-</w:t>
      </w:r>
      <w:proofErr w:type="gramEnd"/>
      <w:r w:rsidRPr="001061AC">
        <w:rPr>
          <w:rFonts w:ascii="Helvetica LT Std" w:hAnsi="Helvetica LT Std" w:cs="Courier New"/>
          <w:b/>
          <w:sz w:val="18"/>
          <w:szCs w:val="18"/>
        </w:rPr>
        <w:t xml:space="preserve"> Grave.</w:t>
      </w:r>
    </w:p>
    <w:p w:rsidR="00B61E15" w:rsidRDefault="00B61E15" w:rsidP="005D0446">
      <w:pPr>
        <w:spacing w:after="120" w:line="240" w:lineRule="exact"/>
        <w:ind w:left="708"/>
        <w:rPr>
          <w:rFonts w:ascii="Helvetica LT Std" w:hAnsi="Helvetica LT Std" w:cs="Courier New"/>
          <w:b/>
          <w:sz w:val="18"/>
          <w:szCs w:val="18"/>
          <w:lang w:val="es-ES_tradnl"/>
        </w:rPr>
      </w:pPr>
      <w:r w:rsidRPr="001061AC">
        <w:rPr>
          <w:rFonts w:ascii="Helvetica LT Std" w:hAnsi="Helvetica LT Std" w:cs="Courier New"/>
          <w:sz w:val="18"/>
          <w:szCs w:val="18"/>
        </w:rPr>
        <w:t xml:space="preserve">Que el daño ocasione graves perjuicios para </w:t>
      </w:r>
      <w:smartTag w:uri="urn:schemas-microsoft-com:office:smarttags" w:element="PersonName">
        <w:smartTagPr>
          <w:attr w:name="ProductID" w:val="la Polic￭a. Las"/>
        </w:smartTagPr>
        <w:r w:rsidRPr="001061AC">
          <w:rPr>
            <w:rFonts w:ascii="Helvetica LT Std" w:hAnsi="Helvetica LT Std" w:cs="Courier New"/>
            <w:sz w:val="18"/>
            <w:szCs w:val="18"/>
          </w:rPr>
          <w:t xml:space="preserve">la Policía. </w:t>
        </w:r>
        <w:proofErr w:type="gramStart"/>
        <w:r w:rsidRPr="001061AC">
          <w:rPr>
            <w:rFonts w:ascii="Helvetica LT Std" w:hAnsi="Helvetica LT Std" w:cs="Courier New"/>
            <w:sz w:val="18"/>
            <w:szCs w:val="18"/>
          </w:rPr>
          <w:t>Las</w:t>
        </w:r>
      </w:smartTag>
      <w:r w:rsidRPr="001061AC">
        <w:rPr>
          <w:rFonts w:ascii="Helvetica LT Std" w:hAnsi="Helvetica LT Std" w:cs="Courier New"/>
          <w:sz w:val="18"/>
          <w:szCs w:val="18"/>
        </w:rPr>
        <w:t xml:space="preserve"> consecuencias de una actuación deficiente pueden ser difícilmente subsanables, atentando contra la propia misión de la organización.</w:t>
      </w:r>
      <w:proofErr w:type="gramEnd"/>
      <w:r w:rsidRPr="001061AC">
        <w:rPr>
          <w:rFonts w:ascii="Helvetica LT Std" w:hAnsi="Helvetica LT Std" w:cs="Courier New"/>
          <w:sz w:val="18"/>
          <w:szCs w:val="18"/>
        </w:rPr>
        <w:t xml:space="preserve"> </w:t>
      </w:r>
    </w:p>
    <w:p w:rsidR="00B61E15" w:rsidRDefault="00B61E15" w:rsidP="005D0446">
      <w:pPr>
        <w:spacing w:line="240" w:lineRule="exact"/>
        <w:ind w:left="708"/>
        <w:rPr>
          <w:rFonts w:ascii="Helvetica LT Std" w:hAnsi="Helvetica LT Std" w:cs="Courier New"/>
          <w:sz w:val="18"/>
          <w:szCs w:val="18"/>
          <w:u w:val="single"/>
        </w:rPr>
      </w:pPr>
      <w:r w:rsidRPr="001061AC">
        <w:rPr>
          <w:rFonts w:ascii="Helvetica LT Std" w:hAnsi="Helvetica LT Std" w:cs="Courier New"/>
          <w:b/>
          <w:i/>
          <w:sz w:val="18"/>
          <w:szCs w:val="18"/>
          <w:u w:val="single"/>
        </w:rPr>
        <w:t xml:space="preserve">A.2.- Probabilidad. </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2.1.- Baja.</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Es improbable o difícil que las acciones del ocupante del puesto tengan repercusiones negativas. En caso de producirse, existen dispositivos de supervisión  que pueden evitarlas y/o neutralizarlas reduciendo por tanto la probabilidad del daño.</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2.2.- Media.</w:t>
      </w:r>
    </w:p>
    <w:p w:rsidR="00B61E15" w:rsidRPr="001E293B"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Las acciones del ocupante del puesto tienen una cierta probabilidad de tener repercusiones negativas. Éstas se encuentran mitigadas por dispositivos de control y/o la acción directa de instancias superiores que actúan reduciendo la probabilidad del daño.</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2.3.- Alta.</w:t>
      </w:r>
    </w:p>
    <w:p w:rsidR="00B61E15" w:rsidRDefault="00B61E15" w:rsidP="00126283">
      <w:pPr>
        <w:spacing w:after="120" w:line="240" w:lineRule="exact"/>
        <w:ind w:left="709"/>
        <w:rPr>
          <w:rFonts w:ascii="Helvetica LT Std" w:hAnsi="Helvetica LT Std" w:cs="Courier New"/>
          <w:sz w:val="18"/>
          <w:szCs w:val="18"/>
        </w:rPr>
      </w:pPr>
      <w:r w:rsidRPr="001061AC">
        <w:rPr>
          <w:rFonts w:ascii="Helvetica LT Std" w:hAnsi="Helvetica LT Std" w:cs="Courier New"/>
          <w:sz w:val="18"/>
          <w:szCs w:val="18"/>
        </w:rPr>
        <w:t>Las acciones del ocupante del puesto tienen una alta probabilidad de tener repercusiones negativas en el caso de una actuación deficiente. Escasos o ningún dispositivo de control.</w:t>
      </w:r>
    </w:p>
    <w:p w:rsidR="00B61E15" w:rsidRDefault="00B61E15" w:rsidP="005D0446">
      <w:pPr>
        <w:spacing w:before="60" w:line="240" w:lineRule="exact"/>
        <w:rPr>
          <w:rFonts w:ascii="Helvetica LT Std" w:hAnsi="Helvetica LT Std" w:cs="Courier New"/>
          <w:b/>
          <w:sz w:val="18"/>
          <w:szCs w:val="18"/>
          <w:u w:val="single"/>
        </w:rPr>
      </w:pPr>
      <w:r w:rsidRPr="001061AC">
        <w:rPr>
          <w:rFonts w:ascii="Helvetica LT Std" w:hAnsi="Helvetica LT Std" w:cs="Courier New"/>
          <w:b/>
          <w:sz w:val="18"/>
          <w:szCs w:val="18"/>
          <w:u w:val="single"/>
        </w:rPr>
        <w:t>B. Responsabilidad sobre iniciativa.</w:t>
      </w:r>
    </w:p>
    <w:p w:rsidR="00B61E15" w:rsidRDefault="00B61E15" w:rsidP="005D0446">
      <w:pPr>
        <w:spacing w:line="240" w:lineRule="exact"/>
        <w:rPr>
          <w:rFonts w:ascii="Helvetica LT Std" w:hAnsi="Helvetica LT Std" w:cs="Courier New"/>
          <w:sz w:val="18"/>
          <w:szCs w:val="18"/>
        </w:rPr>
      </w:pPr>
      <w:r w:rsidRPr="001061AC">
        <w:rPr>
          <w:rFonts w:ascii="Helvetica LT Std" w:hAnsi="Helvetica LT Std" w:cs="Courier New"/>
          <w:sz w:val="18"/>
          <w:szCs w:val="18"/>
        </w:rPr>
        <w:t>Este factor evalúa</w:t>
      </w:r>
      <w:r w:rsidRPr="001061AC">
        <w:rPr>
          <w:rFonts w:ascii="Helvetica LT Std" w:hAnsi="Helvetica LT Std" w:cs="Courier New"/>
          <w:color w:val="FF0000"/>
          <w:sz w:val="18"/>
          <w:szCs w:val="18"/>
        </w:rPr>
        <w:t xml:space="preserve"> </w:t>
      </w:r>
      <w:r w:rsidRPr="001061AC">
        <w:rPr>
          <w:rFonts w:ascii="Helvetica LT Std" w:hAnsi="Helvetica LT Std" w:cs="Courier New"/>
          <w:sz w:val="18"/>
          <w:szCs w:val="18"/>
        </w:rPr>
        <w:t>el nivel de autonomía exigido al ocupante de un puesto de trabajo en la realización de sus funciones y en la toma de decisiones con motivo de las mismas. Para su determinación se valora la variedad de las tareas del puesto y el grado de autonomía con el que el ocupante debe afrontar la realización de las mismas.</w:t>
      </w:r>
    </w:p>
    <w:p w:rsidR="00B61E15" w:rsidRDefault="00B61E15" w:rsidP="005D0446">
      <w:pPr>
        <w:spacing w:before="60" w:line="240" w:lineRule="exact"/>
        <w:ind w:left="709"/>
        <w:rPr>
          <w:rFonts w:ascii="Helvetica LT Std" w:hAnsi="Helvetica LT Std" w:cs="Courier New"/>
          <w:b/>
          <w:i/>
          <w:sz w:val="18"/>
          <w:szCs w:val="18"/>
          <w:u w:val="single"/>
        </w:rPr>
      </w:pPr>
      <w:r w:rsidRPr="001061AC">
        <w:rPr>
          <w:rFonts w:ascii="Helvetica LT Std" w:hAnsi="Helvetica LT Std" w:cs="Courier New"/>
          <w:b/>
          <w:i/>
          <w:sz w:val="18"/>
          <w:szCs w:val="18"/>
          <w:u w:val="single"/>
        </w:rPr>
        <w:lastRenderedPageBreak/>
        <w:t>B.1.- Variedad de las tareas.</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1.1.- Normal.</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Realización de tareas rutinarias dentro de cierta variedad, debiendo resolver situaciones con pocas alternativas de elección y en base a precedentes, protocolos o normas.</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1.2.- Alta.</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Tareas que presentan variantes que obligan a resolver situaciones con varias alternativas de elección sin que necesariamente se encuentren recogidas en protocolos, normas o precedentes.</w:t>
      </w:r>
    </w:p>
    <w:p w:rsidR="00B61E15" w:rsidRPr="001061AC" w:rsidRDefault="00B61E15" w:rsidP="005D0446">
      <w:pPr>
        <w:spacing w:line="240" w:lineRule="exact"/>
        <w:ind w:left="708"/>
        <w:rPr>
          <w:rFonts w:ascii="Helvetica LT Std" w:hAnsi="Helvetica LT Std" w:cs="Courier New"/>
          <w:b/>
          <w:sz w:val="18"/>
          <w:szCs w:val="18"/>
        </w:rPr>
      </w:pPr>
      <w:r>
        <w:rPr>
          <w:rFonts w:ascii="Helvetica LT Std" w:hAnsi="Helvetica LT Std" w:cs="Courier New"/>
          <w:sz w:val="18"/>
          <w:szCs w:val="18"/>
        </w:rPr>
        <w:br w:type="page"/>
      </w:r>
      <w:r w:rsidRPr="001061AC">
        <w:rPr>
          <w:rFonts w:ascii="Helvetica LT Std" w:hAnsi="Helvetica LT Std" w:cs="Courier New"/>
          <w:b/>
          <w:sz w:val="18"/>
          <w:szCs w:val="18"/>
        </w:rPr>
        <w:lastRenderedPageBreak/>
        <w:t>1.3.- Muy alta.</w:t>
      </w:r>
    </w:p>
    <w:p w:rsidR="00B61E15" w:rsidRPr="00395BA9" w:rsidRDefault="00B61E15" w:rsidP="005D0446">
      <w:pPr>
        <w:spacing w:line="240" w:lineRule="exact"/>
        <w:ind w:left="708"/>
        <w:rPr>
          <w:rFonts w:ascii="Helvetica LT Std" w:hAnsi="Helvetica LT Std" w:cs="Courier New"/>
          <w:spacing w:val="-2"/>
          <w:sz w:val="18"/>
          <w:szCs w:val="18"/>
        </w:rPr>
      </w:pPr>
      <w:r w:rsidRPr="00395BA9">
        <w:rPr>
          <w:rFonts w:ascii="Helvetica LT Std" w:hAnsi="Helvetica LT Std" w:cs="Courier New"/>
          <w:spacing w:val="-2"/>
          <w:sz w:val="18"/>
          <w:szCs w:val="18"/>
        </w:rPr>
        <w:t>Tareas con muchas variantes sin pautas establecidas previamente y consecuencias no definidas, que exigen procesos de análisis y estudio profundo. Se formulan propuestas y recomendaciones al más alto nivel.</w:t>
      </w:r>
    </w:p>
    <w:p w:rsidR="00B61E15" w:rsidRDefault="00B61E15" w:rsidP="005D0446">
      <w:pPr>
        <w:spacing w:line="240" w:lineRule="exact"/>
        <w:ind w:left="708"/>
        <w:rPr>
          <w:rFonts w:ascii="Helvetica LT Std" w:hAnsi="Helvetica LT Std" w:cs="Courier New"/>
          <w:b/>
          <w:i/>
          <w:sz w:val="18"/>
          <w:szCs w:val="18"/>
          <w:u w:val="single"/>
        </w:rPr>
      </w:pPr>
      <w:r w:rsidRPr="001061AC">
        <w:rPr>
          <w:rFonts w:ascii="Helvetica LT Std" w:hAnsi="Helvetica LT Std" w:cs="Courier New"/>
          <w:b/>
          <w:i/>
          <w:sz w:val="18"/>
          <w:szCs w:val="18"/>
          <w:u w:val="single"/>
        </w:rPr>
        <w:t>B.2.- Autonomía.</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2.1.- Normal.</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El puesto tiene autonomía dentro de unos procesos normalizados mediante directrices  concretas que en ocasiones puede ser necesario adaptar dentro de su competencia. La toma de decisiones está enmarcada en un rango de libertad de interpretación de normas, pautas u órdenes concretas. Existe control al finalizar el trabajo.</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2.2.- Alta.</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 xml:space="preserve">La autonomía del puesto es alta. El ocupante realiza su actividad con directrices amplias y sin supervisión inmediata. Realiza propuestas, recomendaciones, </w:t>
      </w:r>
      <w:r w:rsidRPr="001061AC">
        <w:rPr>
          <w:rFonts w:ascii="Helvetica LT Std" w:hAnsi="Helvetica LT Std" w:cs="Courier New"/>
          <w:strike/>
          <w:sz w:val="18"/>
          <w:szCs w:val="18"/>
        </w:rPr>
        <w:t>e</w:t>
      </w:r>
      <w:r w:rsidRPr="001061AC">
        <w:rPr>
          <w:rFonts w:ascii="Helvetica LT Std" w:hAnsi="Helvetica LT Std" w:cs="Courier New"/>
          <w:sz w:val="18"/>
          <w:szCs w:val="18"/>
        </w:rPr>
        <w:t xml:space="preserve"> implementa métodos y procedimientos. Pone en marcha acciones o programas, que tienen influencia considerable sobre la gestión eficaz de los recursos de una unidad. </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2.3.- Muy alta.</w:t>
      </w:r>
    </w:p>
    <w:p w:rsidR="00B61E15" w:rsidRPr="005D0446" w:rsidRDefault="00B61E15" w:rsidP="00126283">
      <w:pPr>
        <w:spacing w:after="120" w:line="240" w:lineRule="exact"/>
        <w:ind w:left="709"/>
        <w:rPr>
          <w:rFonts w:ascii="Helvetica LT Std" w:hAnsi="Helvetica LT Std" w:cs="Courier New"/>
          <w:color w:val="000000"/>
          <w:sz w:val="18"/>
          <w:szCs w:val="18"/>
        </w:rPr>
      </w:pPr>
      <w:r w:rsidRPr="001061AC">
        <w:rPr>
          <w:rFonts w:ascii="Helvetica LT Std" w:hAnsi="Helvetica LT Std" w:cs="Courier New"/>
          <w:color w:val="000000"/>
          <w:sz w:val="18"/>
          <w:szCs w:val="18"/>
        </w:rPr>
        <w:t xml:space="preserve">El </w:t>
      </w:r>
      <w:r w:rsidRPr="001061AC">
        <w:rPr>
          <w:rFonts w:ascii="Helvetica LT Std" w:hAnsi="Helvetica LT Std" w:cs="Courier New"/>
          <w:sz w:val="18"/>
          <w:szCs w:val="18"/>
        </w:rPr>
        <w:t>ocupante tiene gran autonomía y decisión. Tiene máxima influencia sobre la estrategia, planificación, gestión y recursos. No tiene directrices previas salvo las referentes a resultados.</w:t>
      </w:r>
    </w:p>
    <w:p w:rsidR="00B61E15" w:rsidRDefault="00B61E15" w:rsidP="005D0446">
      <w:pPr>
        <w:spacing w:before="60" w:line="240" w:lineRule="exact"/>
        <w:rPr>
          <w:rFonts w:ascii="Helvetica LT Std" w:hAnsi="Helvetica LT Std" w:cs="Courier New"/>
          <w:b/>
          <w:sz w:val="18"/>
          <w:szCs w:val="18"/>
          <w:u w:val="single"/>
        </w:rPr>
      </w:pPr>
      <w:r w:rsidRPr="001061AC">
        <w:rPr>
          <w:rFonts w:ascii="Helvetica LT Std" w:hAnsi="Helvetica LT Std" w:cs="Courier New"/>
          <w:b/>
          <w:color w:val="000000"/>
          <w:sz w:val="18"/>
          <w:szCs w:val="18"/>
          <w:u w:val="single"/>
        </w:rPr>
        <w:t>C.</w:t>
      </w:r>
      <w:r w:rsidRPr="001061AC">
        <w:rPr>
          <w:rFonts w:ascii="Helvetica LT Std" w:hAnsi="Helvetica LT Std" w:cs="Courier New"/>
          <w:color w:val="000000"/>
          <w:sz w:val="18"/>
          <w:szCs w:val="18"/>
          <w:u w:val="single"/>
        </w:rPr>
        <w:t xml:space="preserve"> </w:t>
      </w:r>
      <w:r w:rsidRPr="001061AC">
        <w:rPr>
          <w:rFonts w:ascii="Helvetica LT Std" w:hAnsi="Helvetica LT Std" w:cs="Courier New"/>
          <w:b/>
          <w:color w:val="000000"/>
          <w:sz w:val="18"/>
          <w:szCs w:val="18"/>
          <w:u w:val="single"/>
        </w:rPr>
        <w:t>Responsabilidad</w:t>
      </w:r>
      <w:r w:rsidRPr="001061AC">
        <w:rPr>
          <w:rFonts w:ascii="Helvetica LT Std" w:hAnsi="Helvetica LT Std" w:cs="Courier New"/>
          <w:b/>
          <w:sz w:val="18"/>
          <w:szCs w:val="18"/>
          <w:u w:val="single"/>
        </w:rPr>
        <w:t xml:space="preserve"> sobre personas y relaciones.</w:t>
      </w:r>
    </w:p>
    <w:p w:rsidR="00B61E15" w:rsidRDefault="00B61E15" w:rsidP="005D0446">
      <w:pPr>
        <w:spacing w:before="60" w:line="240" w:lineRule="exact"/>
        <w:rPr>
          <w:rFonts w:ascii="Helvetica LT Std" w:hAnsi="Helvetica LT Std" w:cs="Courier New"/>
          <w:sz w:val="18"/>
          <w:szCs w:val="18"/>
        </w:rPr>
      </w:pPr>
      <w:r w:rsidRPr="001061AC">
        <w:rPr>
          <w:rFonts w:ascii="Helvetica LT Std" w:hAnsi="Helvetica LT Std" w:cs="Courier New"/>
          <w:color w:val="000000"/>
          <w:sz w:val="18"/>
          <w:szCs w:val="18"/>
        </w:rPr>
        <w:t xml:space="preserve">Este factor aprecia la responsabilidad que contraen los ocupantes de los puestos que deben mantener relaciones personales, tanto dentro como fuera de la organización, a la hora de realizar sus tareas. Dicha responsabilidad se valora en función de la finalidad e </w:t>
      </w:r>
      <w:r w:rsidRPr="001061AC">
        <w:rPr>
          <w:rFonts w:ascii="Helvetica LT Std" w:hAnsi="Helvetica LT Std" w:cs="Courier New"/>
          <w:sz w:val="18"/>
          <w:szCs w:val="18"/>
        </w:rPr>
        <w:t>importancia de los contactos y la dificultad de los mismos.</w:t>
      </w:r>
    </w:p>
    <w:p w:rsidR="00B61E15" w:rsidRDefault="00B61E15" w:rsidP="005D0446">
      <w:pPr>
        <w:spacing w:before="60" w:line="240" w:lineRule="exact"/>
        <w:ind w:left="709"/>
        <w:rPr>
          <w:rFonts w:ascii="Helvetica LT Std" w:hAnsi="Helvetica LT Std" w:cs="Courier New"/>
          <w:b/>
          <w:i/>
          <w:sz w:val="18"/>
          <w:szCs w:val="18"/>
          <w:u w:val="single"/>
        </w:rPr>
      </w:pPr>
      <w:r w:rsidRPr="001061AC">
        <w:rPr>
          <w:rFonts w:ascii="Helvetica LT Std" w:hAnsi="Helvetica LT Std" w:cs="Courier New"/>
          <w:b/>
          <w:i/>
          <w:sz w:val="18"/>
          <w:szCs w:val="18"/>
          <w:u w:val="single"/>
        </w:rPr>
        <w:t>C.1.- Importancia de los contactos/relaciones.</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1.1.- Normal.</w:t>
      </w:r>
    </w:p>
    <w:p w:rsidR="00B61E15" w:rsidRDefault="00B61E15" w:rsidP="005D0446">
      <w:pPr>
        <w:spacing w:line="240" w:lineRule="exact"/>
        <w:ind w:left="708"/>
        <w:rPr>
          <w:rFonts w:ascii="Helvetica LT Std" w:hAnsi="Helvetica LT Std" w:cs="Courier New"/>
          <w:color w:val="000000"/>
          <w:sz w:val="18"/>
          <w:szCs w:val="18"/>
        </w:rPr>
      </w:pPr>
      <w:r w:rsidRPr="001061AC">
        <w:rPr>
          <w:rFonts w:ascii="Helvetica LT Std" w:hAnsi="Helvetica LT Std" w:cs="Courier New"/>
          <w:color w:val="000000"/>
          <w:sz w:val="18"/>
          <w:szCs w:val="18"/>
        </w:rPr>
        <w:t>Relaciones personales cuya finalidad es la realización de tareas policiales concretas, habitualmente con su entorno de trabajo más próximo y/o derivadas de la atención directa al ciudadano.</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1.2.- Alta.</w:t>
      </w:r>
    </w:p>
    <w:p w:rsidR="00B61E15" w:rsidRDefault="00B61E15" w:rsidP="005D0446">
      <w:pPr>
        <w:spacing w:line="240" w:lineRule="exact"/>
        <w:ind w:left="708"/>
        <w:rPr>
          <w:rFonts w:ascii="Helvetica LT Std" w:hAnsi="Helvetica LT Std" w:cs="Courier New"/>
          <w:color w:val="000000"/>
          <w:sz w:val="18"/>
          <w:szCs w:val="18"/>
        </w:rPr>
      </w:pPr>
      <w:r w:rsidRPr="001061AC">
        <w:rPr>
          <w:rFonts w:ascii="Helvetica LT Std" w:hAnsi="Helvetica LT Std" w:cs="Courier New"/>
          <w:color w:val="000000"/>
          <w:sz w:val="18"/>
          <w:szCs w:val="18"/>
        </w:rPr>
        <w:t>Relaciones cuya finalidad es la de gestionar recursos y planificar acciones policiales, además de con su entorno de trabajo, con otros ámbitos para intercambios de información y/o coordinación dentro y fuera de la policía.</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1.3.- Muy alta.</w:t>
      </w:r>
    </w:p>
    <w:p w:rsidR="00B61E15" w:rsidRDefault="00B61E15" w:rsidP="005D0446">
      <w:pPr>
        <w:spacing w:line="240" w:lineRule="exact"/>
        <w:ind w:left="708"/>
        <w:rPr>
          <w:rFonts w:ascii="Helvetica LT Std" w:hAnsi="Helvetica LT Std" w:cs="Courier New"/>
          <w:color w:val="000000"/>
          <w:sz w:val="18"/>
          <w:szCs w:val="18"/>
        </w:rPr>
      </w:pPr>
      <w:r w:rsidRPr="001061AC">
        <w:rPr>
          <w:rFonts w:ascii="Helvetica LT Std" w:hAnsi="Helvetica LT Std" w:cs="Courier New"/>
          <w:color w:val="000000"/>
          <w:sz w:val="18"/>
          <w:szCs w:val="18"/>
        </w:rPr>
        <w:t xml:space="preserve">Relaciones cuya finalidad es establecer y/o ejecutar estrategias de </w:t>
      </w:r>
      <w:smartTag w:uri="urn:schemas-microsoft-com:office:smarttags" w:element="PersonName">
        <w:smartTagPr>
          <w:attr w:name="ProductID" w:val="la Polic￭a Foral"/>
        </w:smartTagPr>
        <w:r w:rsidRPr="001061AC">
          <w:rPr>
            <w:rFonts w:ascii="Helvetica LT Std" w:hAnsi="Helvetica LT Std" w:cs="Courier New"/>
            <w:color w:val="000000"/>
            <w:sz w:val="18"/>
            <w:szCs w:val="18"/>
          </w:rPr>
          <w:t>la Policía Foral</w:t>
        </w:r>
      </w:smartTag>
      <w:r w:rsidRPr="001061AC">
        <w:rPr>
          <w:rFonts w:ascii="Helvetica LT Std" w:hAnsi="Helvetica LT Std" w:cs="Courier New"/>
          <w:color w:val="000000"/>
          <w:sz w:val="18"/>
          <w:szCs w:val="18"/>
        </w:rPr>
        <w:t>, con Instituciones, Direcciones y Unidades de forma continua y con alto nivel e importancia. Las relaciones son consustanciales a la propia misión del puesto.</w:t>
      </w:r>
    </w:p>
    <w:p w:rsidR="00B61E15" w:rsidRPr="0048365B" w:rsidRDefault="00B61E15" w:rsidP="005D0446">
      <w:pPr>
        <w:spacing w:line="240" w:lineRule="exact"/>
        <w:ind w:left="708"/>
        <w:rPr>
          <w:rFonts w:ascii="Helvetica LT Std" w:hAnsi="Helvetica LT Std" w:cs="Courier New"/>
          <w:sz w:val="18"/>
          <w:szCs w:val="18"/>
          <w:u w:val="single"/>
        </w:rPr>
      </w:pPr>
      <w:r w:rsidRPr="001061AC">
        <w:rPr>
          <w:rFonts w:ascii="Helvetica LT Std" w:hAnsi="Helvetica LT Std" w:cs="Courier New"/>
          <w:b/>
          <w:i/>
          <w:sz w:val="18"/>
          <w:szCs w:val="18"/>
          <w:u w:val="single"/>
        </w:rPr>
        <w:t>C.2.- Dificultad de los contactos/relaciones</w:t>
      </w:r>
      <w:r w:rsidRPr="0048365B">
        <w:rPr>
          <w:rFonts w:ascii="Helvetica LT Std" w:hAnsi="Helvetica LT Std" w:cs="Courier New"/>
          <w:b/>
          <w:i/>
          <w:sz w:val="18"/>
          <w:szCs w:val="18"/>
          <w:u w:val="single"/>
        </w:rPr>
        <w:t>.</w:t>
      </w:r>
      <w:r w:rsidRPr="0048365B">
        <w:rPr>
          <w:rFonts w:ascii="Helvetica LT Std" w:hAnsi="Helvetica LT Std" w:cs="Courier New"/>
          <w:sz w:val="18"/>
          <w:szCs w:val="18"/>
          <w:u w:val="single"/>
        </w:rPr>
        <w:t xml:space="preserve">  </w:t>
      </w:r>
    </w:p>
    <w:p w:rsidR="00B61E15" w:rsidRPr="001061AC" w:rsidRDefault="00B61E15" w:rsidP="005D0446">
      <w:pPr>
        <w:spacing w:line="240" w:lineRule="exact"/>
        <w:ind w:left="708"/>
        <w:rPr>
          <w:rFonts w:ascii="Helvetica LT Std" w:hAnsi="Helvetica LT Std" w:cs="Courier New"/>
          <w:b/>
          <w:color w:val="000000"/>
          <w:sz w:val="18"/>
          <w:szCs w:val="18"/>
        </w:rPr>
      </w:pPr>
      <w:r w:rsidRPr="001061AC">
        <w:rPr>
          <w:rFonts w:ascii="Helvetica LT Std" w:hAnsi="Helvetica LT Std" w:cs="Courier New"/>
          <w:b/>
          <w:color w:val="000000"/>
          <w:sz w:val="18"/>
          <w:szCs w:val="18"/>
        </w:rPr>
        <w:t>2.1.- normal.</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Relaciones rutinarias de trabajo, que no precisan de planificación previa, su finalidad es la trasmisión y/o recepción de información.</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2.2.- alta.</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Los contactos exigen preparación previa para conseguir resultados, su contenido además de la trasmisión y/o recepción de información requiere integrarla.</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2.3.- Muy alta.</w:t>
      </w:r>
    </w:p>
    <w:p w:rsidR="00B61E15" w:rsidRDefault="00B61E15" w:rsidP="00126283">
      <w:pPr>
        <w:spacing w:after="120" w:line="240" w:lineRule="exact"/>
        <w:ind w:left="709"/>
        <w:rPr>
          <w:rFonts w:ascii="Helvetica LT Std" w:hAnsi="Helvetica LT Std" w:cs="Courier New"/>
          <w:sz w:val="18"/>
          <w:szCs w:val="18"/>
        </w:rPr>
      </w:pPr>
      <w:r w:rsidRPr="001061AC">
        <w:rPr>
          <w:rFonts w:ascii="Helvetica LT Std" w:hAnsi="Helvetica LT Std" w:cs="Courier New"/>
          <w:sz w:val="18"/>
          <w:szCs w:val="18"/>
        </w:rPr>
        <w:t xml:space="preserve">Se requiere planificar detallada y estratégicamente el contenido a tratar con los contactos para llegar a acuerdos con los diferentes interlocutores y lograr la modificación de la posición de los mismos si la situación lo requiere. </w:t>
      </w:r>
    </w:p>
    <w:p w:rsidR="00B61E15" w:rsidRDefault="00B61E15" w:rsidP="005D0446">
      <w:pPr>
        <w:spacing w:before="60" w:line="240" w:lineRule="exact"/>
        <w:rPr>
          <w:rFonts w:ascii="Helvetica LT Std" w:hAnsi="Helvetica LT Std" w:cs="Courier New"/>
          <w:b/>
          <w:sz w:val="18"/>
          <w:szCs w:val="18"/>
          <w:u w:val="single"/>
        </w:rPr>
      </w:pPr>
      <w:r w:rsidRPr="001061AC">
        <w:rPr>
          <w:rFonts w:ascii="Helvetica LT Std" w:hAnsi="Helvetica LT Std" w:cs="Courier New"/>
          <w:b/>
          <w:sz w:val="18"/>
          <w:szCs w:val="18"/>
          <w:u w:val="single"/>
        </w:rPr>
        <w:lastRenderedPageBreak/>
        <w:t>D. Responsabilidad sobre datos confidenciales.</w:t>
      </w:r>
    </w:p>
    <w:p w:rsidR="00B61E15" w:rsidRPr="00FD6C10" w:rsidRDefault="00B61E15" w:rsidP="005D0446">
      <w:pPr>
        <w:spacing w:line="240" w:lineRule="exact"/>
        <w:rPr>
          <w:rFonts w:ascii="Helvetica LT Std" w:hAnsi="Helvetica LT Std" w:cs="Courier New"/>
          <w:spacing w:val="-2"/>
          <w:sz w:val="18"/>
          <w:szCs w:val="18"/>
        </w:rPr>
      </w:pPr>
      <w:r w:rsidRPr="00FD6C10">
        <w:rPr>
          <w:rFonts w:ascii="Helvetica LT Std" w:hAnsi="Helvetica LT Std" w:cs="Courier New"/>
          <w:spacing w:val="-2"/>
          <w:sz w:val="18"/>
          <w:szCs w:val="18"/>
        </w:rPr>
        <w:t>Este factor valora la responsabilidad que contrae el ocupante de un puesto de trabajo al conocer información confidencial por razón de su tarea. Dicha información varía en su nivel de importancia, definida ésta por el perjuicio que su difusión puede causar. En Policía Foral, esta importancia es gestionada mediante permisos de acceso a la misma.</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1.1.- Baja.</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 xml:space="preserve">Los permisos concedidos en el acceso a las aplicaciones informáticas son para información genérica o consulta aislada. El acceso a la misma es compartido por muchos puestos. </w:t>
      </w:r>
    </w:p>
    <w:p w:rsidR="00B61E15" w:rsidRDefault="00B61E15" w:rsidP="005D0446">
      <w:pPr>
        <w:spacing w:line="240" w:lineRule="exact"/>
        <w:ind w:left="708"/>
        <w:rPr>
          <w:rFonts w:ascii="Helvetica LT Std" w:hAnsi="Helvetica LT Std" w:cs="Courier New"/>
          <w:b/>
          <w:color w:val="000000"/>
          <w:sz w:val="18"/>
          <w:szCs w:val="18"/>
        </w:rPr>
      </w:pPr>
    </w:p>
    <w:p w:rsidR="00B61E15" w:rsidRPr="001061AC" w:rsidRDefault="00B61E15" w:rsidP="005D0446">
      <w:pPr>
        <w:spacing w:line="240" w:lineRule="exact"/>
        <w:ind w:left="708"/>
        <w:rPr>
          <w:rFonts w:ascii="Helvetica LT Std" w:hAnsi="Helvetica LT Std" w:cs="Courier New"/>
          <w:b/>
          <w:color w:val="000000"/>
          <w:sz w:val="18"/>
          <w:szCs w:val="18"/>
        </w:rPr>
      </w:pPr>
      <w:r w:rsidRPr="001061AC">
        <w:rPr>
          <w:rFonts w:ascii="Helvetica LT Std" w:hAnsi="Helvetica LT Std" w:cs="Courier New"/>
          <w:b/>
          <w:color w:val="000000"/>
          <w:sz w:val="18"/>
          <w:szCs w:val="18"/>
        </w:rPr>
        <w:t>1.2.- Media.</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 xml:space="preserve">Los permisos concedidos son a información detallada, cuyo acceso se circunscribe a puestos y unidades limitadas. </w:t>
      </w:r>
    </w:p>
    <w:p w:rsidR="00B61E15" w:rsidRPr="001061AC" w:rsidRDefault="00B61E15" w:rsidP="005D0446">
      <w:pPr>
        <w:spacing w:line="240" w:lineRule="exact"/>
        <w:ind w:left="708"/>
        <w:rPr>
          <w:rFonts w:ascii="Helvetica LT Std" w:hAnsi="Helvetica LT Std" w:cs="Courier New"/>
          <w:b/>
          <w:color w:val="000000"/>
          <w:sz w:val="18"/>
          <w:szCs w:val="18"/>
        </w:rPr>
      </w:pPr>
      <w:r w:rsidRPr="001061AC">
        <w:rPr>
          <w:rFonts w:ascii="Helvetica LT Std" w:hAnsi="Helvetica LT Std" w:cs="Courier New"/>
          <w:b/>
          <w:color w:val="000000"/>
          <w:sz w:val="18"/>
          <w:szCs w:val="18"/>
        </w:rPr>
        <w:t>1.3.- Alta.</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 xml:space="preserve">Los permisos concedidos en el acceso a las aplicaciones informáticas son a información con manejo de datos especialmente sensibles y específicos. </w:t>
      </w:r>
    </w:p>
    <w:p w:rsidR="00B61E15" w:rsidRPr="001061AC" w:rsidRDefault="00B61E15" w:rsidP="005D0446">
      <w:pPr>
        <w:spacing w:before="120" w:after="120" w:line="240" w:lineRule="exact"/>
        <w:jc w:val="center"/>
        <w:rPr>
          <w:rFonts w:ascii="Helvetica LT Std" w:hAnsi="Helvetica LT Std" w:cs="Courier New"/>
          <w:b/>
          <w:sz w:val="18"/>
          <w:szCs w:val="18"/>
        </w:rPr>
      </w:pPr>
      <w:r>
        <w:rPr>
          <w:rFonts w:ascii="Helvetica LT Std" w:hAnsi="Helvetica LT Std" w:cs="Courier New"/>
          <w:b/>
          <w:sz w:val="18"/>
          <w:szCs w:val="18"/>
        </w:rPr>
        <w:t>Tabla de valoración</w:t>
      </w:r>
    </w:p>
    <w:tbl>
      <w:tblPr>
        <w:tblW w:w="8674" w:type="dxa"/>
        <w:jc w:val="center"/>
        <w:tblCellMar>
          <w:left w:w="70" w:type="dxa"/>
          <w:right w:w="70" w:type="dxa"/>
        </w:tblCellMar>
        <w:tblLook w:val="04A0" w:firstRow="1" w:lastRow="0" w:firstColumn="1" w:lastColumn="0" w:noHBand="0" w:noVBand="1"/>
      </w:tblPr>
      <w:tblGrid>
        <w:gridCol w:w="2289"/>
        <w:gridCol w:w="2562"/>
        <w:gridCol w:w="1276"/>
        <w:gridCol w:w="1274"/>
        <w:gridCol w:w="1273"/>
      </w:tblGrid>
      <w:tr w:rsidR="00B61E15" w:rsidRPr="002E5022" w:rsidTr="0048365B">
        <w:trPr>
          <w:trHeight w:val="364"/>
          <w:jc w:val="center"/>
        </w:trPr>
        <w:tc>
          <w:tcPr>
            <w:tcW w:w="2289" w:type="dxa"/>
            <w:vMerge w:val="restart"/>
            <w:tcBorders>
              <w:top w:val="single" w:sz="4" w:space="0" w:color="auto"/>
              <w:left w:val="single" w:sz="8" w:space="0" w:color="auto"/>
              <w:bottom w:val="single" w:sz="4" w:space="0" w:color="000000"/>
              <w:right w:val="nil"/>
            </w:tcBorders>
            <w:shd w:val="clear" w:color="auto" w:fill="CCFFCC"/>
            <w:vAlign w:val="center"/>
            <w:hideMark/>
          </w:tcPr>
          <w:p w:rsidR="00B61E15" w:rsidRPr="002E5022" w:rsidRDefault="00B61E15" w:rsidP="005D0446">
            <w:pPr>
              <w:spacing w:line="240" w:lineRule="exact"/>
              <w:rPr>
                <w:rFonts w:ascii="Helvetica LT Std" w:hAnsi="Helvetica LT Std" w:cs="Courier New"/>
                <w:sz w:val="18"/>
                <w:szCs w:val="18"/>
              </w:rPr>
            </w:pPr>
            <w:r w:rsidRPr="002E5022">
              <w:rPr>
                <w:rFonts w:ascii="Helvetica LT Std" w:hAnsi="Helvetica LT Std" w:cs="Courier New"/>
                <w:sz w:val="18"/>
                <w:szCs w:val="18"/>
              </w:rPr>
              <w:t>A) RESPONSABILIDAD SOBRE LA GESTIÓN</w:t>
            </w:r>
          </w:p>
        </w:tc>
        <w:tc>
          <w:tcPr>
            <w:tcW w:w="2562" w:type="dxa"/>
            <w:vMerge w:val="restart"/>
            <w:tcBorders>
              <w:top w:val="single" w:sz="4" w:space="0" w:color="auto"/>
              <w:left w:val="nil"/>
              <w:bottom w:val="single" w:sz="4" w:space="0" w:color="000000"/>
              <w:right w:val="nil"/>
            </w:tcBorders>
            <w:shd w:val="clear" w:color="auto" w:fill="CCFFCC"/>
            <w:noWrap/>
            <w:vAlign w:val="center"/>
            <w:hideMark/>
          </w:tcPr>
          <w:p w:rsidR="00B61E15" w:rsidRPr="002E5022" w:rsidRDefault="00B61E15" w:rsidP="005D0446">
            <w:pPr>
              <w:spacing w:line="240" w:lineRule="exact"/>
              <w:rPr>
                <w:rFonts w:ascii="Helvetica LT Std" w:hAnsi="Helvetica LT Std" w:cs="Courier New"/>
                <w:sz w:val="18"/>
                <w:szCs w:val="18"/>
              </w:rPr>
            </w:pPr>
            <w:r w:rsidRPr="002E5022">
              <w:rPr>
                <w:rFonts w:ascii="Helvetica LT Std" w:hAnsi="Helvetica LT Std" w:cs="Courier New"/>
                <w:sz w:val="18"/>
                <w:szCs w:val="18"/>
              </w:rPr>
              <w:t>A.1. DAÑO QUE PUEDE OCASIONAR</w:t>
            </w:r>
          </w:p>
        </w:tc>
        <w:tc>
          <w:tcPr>
            <w:tcW w:w="1276" w:type="dxa"/>
            <w:tcBorders>
              <w:top w:val="single" w:sz="4" w:space="0" w:color="auto"/>
              <w:left w:val="single" w:sz="4" w:space="0" w:color="auto"/>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LEVE</w:t>
            </w:r>
          </w:p>
        </w:tc>
        <w:tc>
          <w:tcPr>
            <w:tcW w:w="1274" w:type="dxa"/>
            <w:tcBorders>
              <w:top w:val="single" w:sz="4" w:space="0" w:color="auto"/>
              <w:left w:val="nil"/>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MEDIO</w:t>
            </w:r>
          </w:p>
        </w:tc>
        <w:tc>
          <w:tcPr>
            <w:tcW w:w="1273" w:type="dxa"/>
            <w:tcBorders>
              <w:top w:val="single" w:sz="4" w:space="0" w:color="auto"/>
              <w:left w:val="nil"/>
              <w:bottom w:val="single" w:sz="4" w:space="0" w:color="auto"/>
              <w:right w:val="single" w:sz="8" w:space="0" w:color="auto"/>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GRAVE</w:t>
            </w:r>
          </w:p>
        </w:tc>
      </w:tr>
      <w:tr w:rsidR="00B61E15" w:rsidRPr="002E5022" w:rsidTr="0048365B">
        <w:trPr>
          <w:trHeight w:val="364"/>
          <w:jc w:val="center"/>
        </w:trPr>
        <w:tc>
          <w:tcPr>
            <w:tcW w:w="0" w:type="auto"/>
            <w:vMerge/>
            <w:tcBorders>
              <w:top w:val="single" w:sz="4" w:space="0" w:color="auto"/>
              <w:left w:val="single" w:sz="8" w:space="0" w:color="auto"/>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0" w:type="auto"/>
            <w:vMerge/>
            <w:tcBorders>
              <w:top w:val="single" w:sz="4" w:space="0" w:color="auto"/>
              <w:left w:val="nil"/>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1276" w:type="dxa"/>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1</w:t>
            </w:r>
          </w:p>
        </w:tc>
        <w:tc>
          <w:tcPr>
            <w:tcW w:w="1274" w:type="dxa"/>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2</w:t>
            </w:r>
          </w:p>
        </w:tc>
        <w:tc>
          <w:tcPr>
            <w:tcW w:w="1273" w:type="dxa"/>
            <w:tcBorders>
              <w:top w:val="nil"/>
              <w:left w:val="nil"/>
              <w:bottom w:val="nil"/>
              <w:right w:val="single" w:sz="8" w:space="0" w:color="auto"/>
            </w:tcBorders>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3</w:t>
            </w:r>
          </w:p>
        </w:tc>
      </w:tr>
      <w:tr w:rsidR="00B61E15" w:rsidRPr="002E5022" w:rsidTr="0048365B">
        <w:trPr>
          <w:trHeight w:val="364"/>
          <w:jc w:val="center"/>
        </w:trPr>
        <w:tc>
          <w:tcPr>
            <w:tcW w:w="0" w:type="auto"/>
            <w:vMerge/>
            <w:tcBorders>
              <w:top w:val="single" w:sz="4" w:space="0" w:color="auto"/>
              <w:left w:val="single" w:sz="8" w:space="0" w:color="auto"/>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2562" w:type="dxa"/>
            <w:vMerge w:val="restart"/>
            <w:tcBorders>
              <w:top w:val="nil"/>
              <w:left w:val="nil"/>
              <w:bottom w:val="single" w:sz="4" w:space="0" w:color="000000"/>
              <w:right w:val="nil"/>
            </w:tcBorders>
            <w:shd w:val="clear" w:color="auto" w:fill="CCFFCC"/>
            <w:noWrap/>
            <w:vAlign w:val="center"/>
            <w:hideMark/>
          </w:tcPr>
          <w:p w:rsidR="00B61E15" w:rsidRPr="002E5022" w:rsidRDefault="00B61E15" w:rsidP="005D0446">
            <w:pPr>
              <w:spacing w:line="240" w:lineRule="exact"/>
              <w:rPr>
                <w:rFonts w:ascii="Helvetica LT Std" w:hAnsi="Helvetica LT Std" w:cs="Courier New"/>
                <w:sz w:val="18"/>
                <w:szCs w:val="18"/>
              </w:rPr>
            </w:pPr>
            <w:r w:rsidRPr="002E5022">
              <w:rPr>
                <w:rFonts w:ascii="Helvetica LT Std" w:hAnsi="Helvetica LT Std" w:cs="Courier New"/>
                <w:sz w:val="18"/>
                <w:szCs w:val="18"/>
              </w:rPr>
              <w:t>A.2. PROBABILIDAD</w:t>
            </w:r>
          </w:p>
        </w:tc>
        <w:tc>
          <w:tcPr>
            <w:tcW w:w="1276" w:type="dxa"/>
            <w:tcBorders>
              <w:top w:val="single" w:sz="4" w:space="0" w:color="auto"/>
              <w:left w:val="single" w:sz="4" w:space="0" w:color="auto"/>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BAJA</w:t>
            </w:r>
          </w:p>
        </w:tc>
        <w:tc>
          <w:tcPr>
            <w:tcW w:w="1274" w:type="dxa"/>
            <w:tcBorders>
              <w:top w:val="single" w:sz="4" w:space="0" w:color="auto"/>
              <w:left w:val="nil"/>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MEDIA</w:t>
            </w:r>
          </w:p>
        </w:tc>
        <w:tc>
          <w:tcPr>
            <w:tcW w:w="1273" w:type="dxa"/>
            <w:tcBorders>
              <w:top w:val="single" w:sz="4" w:space="0" w:color="auto"/>
              <w:left w:val="nil"/>
              <w:bottom w:val="single" w:sz="4" w:space="0" w:color="auto"/>
              <w:right w:val="single" w:sz="8" w:space="0" w:color="auto"/>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ALTA</w:t>
            </w:r>
          </w:p>
        </w:tc>
      </w:tr>
      <w:tr w:rsidR="00B61E15" w:rsidRPr="002E5022" w:rsidTr="0048365B">
        <w:trPr>
          <w:trHeight w:val="364"/>
          <w:jc w:val="center"/>
        </w:trPr>
        <w:tc>
          <w:tcPr>
            <w:tcW w:w="0" w:type="auto"/>
            <w:vMerge/>
            <w:tcBorders>
              <w:top w:val="single" w:sz="4" w:space="0" w:color="auto"/>
              <w:left w:val="single" w:sz="8" w:space="0" w:color="auto"/>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0" w:type="auto"/>
            <w:vMerge/>
            <w:tcBorders>
              <w:top w:val="nil"/>
              <w:left w:val="nil"/>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1276" w:type="dxa"/>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1</w:t>
            </w:r>
          </w:p>
        </w:tc>
        <w:tc>
          <w:tcPr>
            <w:tcW w:w="1274" w:type="dxa"/>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2</w:t>
            </w:r>
          </w:p>
        </w:tc>
        <w:tc>
          <w:tcPr>
            <w:tcW w:w="1273" w:type="dxa"/>
            <w:tcBorders>
              <w:top w:val="nil"/>
              <w:left w:val="nil"/>
              <w:bottom w:val="nil"/>
              <w:right w:val="single" w:sz="8" w:space="0" w:color="auto"/>
            </w:tcBorders>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3</w:t>
            </w:r>
          </w:p>
        </w:tc>
      </w:tr>
      <w:tr w:rsidR="00B61E15" w:rsidRPr="002E5022" w:rsidTr="0048365B">
        <w:trPr>
          <w:trHeight w:val="364"/>
          <w:jc w:val="center"/>
        </w:trPr>
        <w:tc>
          <w:tcPr>
            <w:tcW w:w="2289" w:type="dxa"/>
            <w:vMerge w:val="restart"/>
            <w:tcBorders>
              <w:top w:val="nil"/>
              <w:left w:val="single" w:sz="8" w:space="0" w:color="auto"/>
              <w:bottom w:val="single" w:sz="4" w:space="0" w:color="000000"/>
              <w:right w:val="nil"/>
            </w:tcBorders>
            <w:shd w:val="clear" w:color="auto" w:fill="CCFFCC"/>
            <w:vAlign w:val="center"/>
            <w:hideMark/>
          </w:tcPr>
          <w:p w:rsidR="00B61E15" w:rsidRPr="002E5022" w:rsidRDefault="00B61E15" w:rsidP="005D0446">
            <w:pPr>
              <w:spacing w:line="240" w:lineRule="exact"/>
              <w:rPr>
                <w:rFonts w:ascii="Helvetica LT Std" w:hAnsi="Helvetica LT Std" w:cs="Courier New"/>
                <w:sz w:val="18"/>
                <w:szCs w:val="18"/>
              </w:rPr>
            </w:pPr>
            <w:r>
              <w:rPr>
                <w:rFonts w:ascii="Helvetica LT Std" w:hAnsi="Helvetica LT Std" w:cs="Courier New"/>
                <w:sz w:val="18"/>
                <w:szCs w:val="18"/>
              </w:rPr>
              <w:t>B)</w:t>
            </w:r>
            <w:r w:rsidRPr="002E5022">
              <w:rPr>
                <w:rFonts w:ascii="Helvetica LT Std" w:hAnsi="Helvetica LT Std" w:cs="Courier New"/>
                <w:sz w:val="18"/>
                <w:szCs w:val="18"/>
              </w:rPr>
              <w:t xml:space="preserve"> RESPONSABILIDAD SOBRE INICIATIVA </w:t>
            </w:r>
          </w:p>
        </w:tc>
        <w:tc>
          <w:tcPr>
            <w:tcW w:w="2562" w:type="dxa"/>
            <w:vMerge w:val="restart"/>
            <w:tcBorders>
              <w:top w:val="nil"/>
              <w:left w:val="nil"/>
              <w:bottom w:val="single" w:sz="4" w:space="0" w:color="000000"/>
              <w:right w:val="nil"/>
            </w:tcBorders>
            <w:shd w:val="clear" w:color="auto" w:fill="CCFFCC"/>
            <w:vAlign w:val="center"/>
            <w:hideMark/>
          </w:tcPr>
          <w:p w:rsidR="00B61E15" w:rsidRPr="002E5022" w:rsidRDefault="00B61E15" w:rsidP="005D0446">
            <w:pPr>
              <w:spacing w:line="240" w:lineRule="exact"/>
              <w:rPr>
                <w:rFonts w:ascii="Helvetica LT Std" w:hAnsi="Helvetica LT Std" w:cs="Courier New"/>
                <w:sz w:val="18"/>
                <w:szCs w:val="18"/>
              </w:rPr>
            </w:pPr>
            <w:r w:rsidRPr="002E5022">
              <w:rPr>
                <w:rFonts w:ascii="Helvetica LT Std" w:hAnsi="Helvetica LT Std" w:cs="Courier New"/>
                <w:sz w:val="18"/>
                <w:szCs w:val="18"/>
              </w:rPr>
              <w:t>B.1. VARIEDAD DE LAS TAREAS</w:t>
            </w:r>
          </w:p>
        </w:tc>
        <w:tc>
          <w:tcPr>
            <w:tcW w:w="1276" w:type="dxa"/>
            <w:tcBorders>
              <w:top w:val="single" w:sz="4" w:space="0" w:color="auto"/>
              <w:left w:val="single" w:sz="4" w:space="0" w:color="auto"/>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NORMAL</w:t>
            </w:r>
          </w:p>
        </w:tc>
        <w:tc>
          <w:tcPr>
            <w:tcW w:w="1274" w:type="dxa"/>
            <w:tcBorders>
              <w:top w:val="single" w:sz="4" w:space="0" w:color="auto"/>
              <w:left w:val="nil"/>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ALTA</w:t>
            </w:r>
          </w:p>
        </w:tc>
        <w:tc>
          <w:tcPr>
            <w:tcW w:w="1273" w:type="dxa"/>
            <w:tcBorders>
              <w:top w:val="single" w:sz="4" w:space="0" w:color="auto"/>
              <w:left w:val="nil"/>
              <w:bottom w:val="single" w:sz="4" w:space="0" w:color="auto"/>
              <w:right w:val="single" w:sz="8" w:space="0" w:color="auto"/>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MUY ALTA</w:t>
            </w:r>
          </w:p>
        </w:tc>
      </w:tr>
      <w:tr w:rsidR="00B61E15" w:rsidRPr="002E5022" w:rsidTr="0048365B">
        <w:trPr>
          <w:trHeight w:val="364"/>
          <w:jc w:val="center"/>
        </w:trPr>
        <w:tc>
          <w:tcPr>
            <w:tcW w:w="0" w:type="auto"/>
            <w:vMerge/>
            <w:tcBorders>
              <w:top w:val="nil"/>
              <w:left w:val="single" w:sz="8" w:space="0" w:color="auto"/>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0" w:type="auto"/>
            <w:vMerge/>
            <w:tcBorders>
              <w:top w:val="nil"/>
              <w:left w:val="nil"/>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1276" w:type="dxa"/>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1</w:t>
            </w:r>
          </w:p>
        </w:tc>
        <w:tc>
          <w:tcPr>
            <w:tcW w:w="1274" w:type="dxa"/>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2</w:t>
            </w:r>
          </w:p>
        </w:tc>
        <w:tc>
          <w:tcPr>
            <w:tcW w:w="1273" w:type="dxa"/>
            <w:tcBorders>
              <w:top w:val="nil"/>
              <w:left w:val="nil"/>
              <w:bottom w:val="nil"/>
              <w:right w:val="single" w:sz="8" w:space="0" w:color="auto"/>
            </w:tcBorders>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3</w:t>
            </w:r>
          </w:p>
        </w:tc>
      </w:tr>
      <w:tr w:rsidR="00B61E15" w:rsidRPr="002E5022" w:rsidTr="0048365B">
        <w:trPr>
          <w:trHeight w:val="364"/>
          <w:jc w:val="center"/>
        </w:trPr>
        <w:tc>
          <w:tcPr>
            <w:tcW w:w="0" w:type="auto"/>
            <w:vMerge/>
            <w:tcBorders>
              <w:top w:val="nil"/>
              <w:left w:val="single" w:sz="8" w:space="0" w:color="auto"/>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2562" w:type="dxa"/>
            <w:vMerge w:val="restart"/>
            <w:tcBorders>
              <w:top w:val="nil"/>
              <w:left w:val="nil"/>
              <w:bottom w:val="single" w:sz="4" w:space="0" w:color="000000"/>
              <w:right w:val="nil"/>
            </w:tcBorders>
            <w:shd w:val="clear" w:color="auto" w:fill="CCFFCC"/>
            <w:vAlign w:val="center"/>
            <w:hideMark/>
          </w:tcPr>
          <w:p w:rsidR="00B61E15" w:rsidRPr="002E5022" w:rsidRDefault="00B61E15" w:rsidP="005D0446">
            <w:pPr>
              <w:spacing w:line="240" w:lineRule="exact"/>
              <w:rPr>
                <w:rFonts w:ascii="Helvetica LT Std" w:hAnsi="Helvetica LT Std" w:cs="Courier New"/>
                <w:sz w:val="18"/>
                <w:szCs w:val="18"/>
              </w:rPr>
            </w:pPr>
            <w:r w:rsidRPr="002E5022">
              <w:rPr>
                <w:rFonts w:ascii="Helvetica LT Std" w:hAnsi="Helvetica LT Std" w:cs="Courier New"/>
                <w:sz w:val="18"/>
                <w:szCs w:val="18"/>
              </w:rPr>
              <w:t>B.2. AUTONOM</w:t>
            </w:r>
            <w:r>
              <w:rPr>
                <w:rFonts w:ascii="Helvetica LT Std" w:hAnsi="Helvetica LT Std" w:cs="Courier New"/>
                <w:sz w:val="18"/>
                <w:szCs w:val="18"/>
              </w:rPr>
              <w:t>Í</w:t>
            </w:r>
            <w:r w:rsidRPr="002E5022">
              <w:rPr>
                <w:rFonts w:ascii="Helvetica LT Std" w:hAnsi="Helvetica LT Std" w:cs="Courier New"/>
                <w:sz w:val="18"/>
                <w:szCs w:val="18"/>
              </w:rPr>
              <w:t>A</w:t>
            </w:r>
          </w:p>
        </w:tc>
        <w:tc>
          <w:tcPr>
            <w:tcW w:w="1276" w:type="dxa"/>
            <w:tcBorders>
              <w:top w:val="single" w:sz="4" w:space="0" w:color="auto"/>
              <w:left w:val="single" w:sz="4" w:space="0" w:color="auto"/>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NORMAL</w:t>
            </w:r>
          </w:p>
        </w:tc>
        <w:tc>
          <w:tcPr>
            <w:tcW w:w="1274" w:type="dxa"/>
            <w:tcBorders>
              <w:top w:val="single" w:sz="4" w:space="0" w:color="auto"/>
              <w:left w:val="nil"/>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ALTA</w:t>
            </w:r>
          </w:p>
        </w:tc>
        <w:tc>
          <w:tcPr>
            <w:tcW w:w="1273" w:type="dxa"/>
            <w:tcBorders>
              <w:top w:val="single" w:sz="4" w:space="0" w:color="auto"/>
              <w:left w:val="nil"/>
              <w:bottom w:val="single" w:sz="4" w:space="0" w:color="auto"/>
              <w:right w:val="single" w:sz="8" w:space="0" w:color="auto"/>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MUY ALTA</w:t>
            </w:r>
          </w:p>
        </w:tc>
      </w:tr>
      <w:tr w:rsidR="00B61E15" w:rsidRPr="002E5022" w:rsidTr="0048365B">
        <w:trPr>
          <w:trHeight w:val="364"/>
          <w:jc w:val="center"/>
        </w:trPr>
        <w:tc>
          <w:tcPr>
            <w:tcW w:w="0" w:type="auto"/>
            <w:vMerge/>
            <w:tcBorders>
              <w:top w:val="nil"/>
              <w:left w:val="single" w:sz="8" w:space="0" w:color="auto"/>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0" w:type="auto"/>
            <w:vMerge/>
            <w:tcBorders>
              <w:top w:val="nil"/>
              <w:left w:val="nil"/>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1276" w:type="dxa"/>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1</w:t>
            </w:r>
          </w:p>
        </w:tc>
        <w:tc>
          <w:tcPr>
            <w:tcW w:w="1274" w:type="dxa"/>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2</w:t>
            </w:r>
          </w:p>
        </w:tc>
        <w:tc>
          <w:tcPr>
            <w:tcW w:w="1273" w:type="dxa"/>
            <w:tcBorders>
              <w:top w:val="nil"/>
              <w:left w:val="nil"/>
              <w:bottom w:val="nil"/>
              <w:right w:val="single" w:sz="8" w:space="0" w:color="auto"/>
            </w:tcBorders>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3</w:t>
            </w:r>
          </w:p>
        </w:tc>
      </w:tr>
      <w:tr w:rsidR="00B61E15" w:rsidRPr="002E5022" w:rsidTr="0048365B">
        <w:trPr>
          <w:trHeight w:val="364"/>
          <w:jc w:val="center"/>
        </w:trPr>
        <w:tc>
          <w:tcPr>
            <w:tcW w:w="2289" w:type="dxa"/>
            <w:vMerge w:val="restart"/>
            <w:tcBorders>
              <w:top w:val="nil"/>
              <w:left w:val="single" w:sz="8" w:space="0" w:color="auto"/>
              <w:bottom w:val="single" w:sz="4" w:space="0" w:color="000000"/>
              <w:right w:val="nil"/>
            </w:tcBorders>
            <w:shd w:val="clear" w:color="auto" w:fill="CCFFCC"/>
            <w:vAlign w:val="center"/>
            <w:hideMark/>
          </w:tcPr>
          <w:p w:rsidR="00B61E15" w:rsidRPr="002E5022" w:rsidRDefault="00B61E15" w:rsidP="005D0446">
            <w:pPr>
              <w:spacing w:line="240" w:lineRule="exact"/>
              <w:rPr>
                <w:rFonts w:ascii="Helvetica LT Std" w:hAnsi="Helvetica LT Std" w:cs="Courier New"/>
                <w:sz w:val="18"/>
                <w:szCs w:val="18"/>
              </w:rPr>
            </w:pPr>
            <w:r w:rsidRPr="002E5022">
              <w:rPr>
                <w:rFonts w:ascii="Helvetica LT Std" w:hAnsi="Helvetica LT Std" w:cs="Courier New"/>
                <w:sz w:val="18"/>
                <w:szCs w:val="18"/>
              </w:rPr>
              <w:t>C) RESPONSABILIDAD SOBRE PERSONAS Y RELACIONES</w:t>
            </w:r>
          </w:p>
        </w:tc>
        <w:tc>
          <w:tcPr>
            <w:tcW w:w="2562" w:type="dxa"/>
            <w:vMerge w:val="restart"/>
            <w:tcBorders>
              <w:top w:val="nil"/>
              <w:left w:val="nil"/>
              <w:bottom w:val="single" w:sz="4" w:space="0" w:color="000000"/>
              <w:right w:val="nil"/>
            </w:tcBorders>
            <w:shd w:val="clear" w:color="auto" w:fill="CCFFCC"/>
            <w:vAlign w:val="center"/>
            <w:hideMark/>
          </w:tcPr>
          <w:p w:rsidR="00B61E15" w:rsidRPr="002E5022" w:rsidRDefault="00B61E15" w:rsidP="005D0446">
            <w:pPr>
              <w:spacing w:line="240" w:lineRule="exact"/>
              <w:rPr>
                <w:rFonts w:ascii="Helvetica LT Std" w:hAnsi="Helvetica LT Std" w:cs="Courier New"/>
                <w:sz w:val="18"/>
                <w:szCs w:val="18"/>
              </w:rPr>
            </w:pPr>
            <w:r w:rsidRPr="002E5022">
              <w:rPr>
                <w:rFonts w:ascii="Helvetica LT Std" w:hAnsi="Helvetica LT Std" w:cs="Courier New"/>
                <w:sz w:val="18"/>
                <w:szCs w:val="18"/>
              </w:rPr>
              <w:t>C.1. IMPORTANCIA CONTAC/RELAC.</w:t>
            </w:r>
          </w:p>
        </w:tc>
        <w:tc>
          <w:tcPr>
            <w:tcW w:w="1276" w:type="dxa"/>
            <w:tcBorders>
              <w:top w:val="single" w:sz="4" w:space="0" w:color="auto"/>
              <w:left w:val="single" w:sz="4" w:space="0" w:color="auto"/>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NORMAL</w:t>
            </w:r>
          </w:p>
        </w:tc>
        <w:tc>
          <w:tcPr>
            <w:tcW w:w="1274" w:type="dxa"/>
            <w:tcBorders>
              <w:top w:val="single" w:sz="4" w:space="0" w:color="auto"/>
              <w:left w:val="nil"/>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ALTA</w:t>
            </w:r>
          </w:p>
        </w:tc>
        <w:tc>
          <w:tcPr>
            <w:tcW w:w="1273" w:type="dxa"/>
            <w:tcBorders>
              <w:top w:val="single" w:sz="4" w:space="0" w:color="auto"/>
              <w:left w:val="nil"/>
              <w:bottom w:val="single" w:sz="4" w:space="0" w:color="auto"/>
              <w:right w:val="single" w:sz="8" w:space="0" w:color="auto"/>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MUY ALTA</w:t>
            </w:r>
          </w:p>
        </w:tc>
      </w:tr>
      <w:tr w:rsidR="00B61E15" w:rsidRPr="002E5022" w:rsidTr="0048365B">
        <w:trPr>
          <w:trHeight w:val="364"/>
          <w:jc w:val="center"/>
        </w:trPr>
        <w:tc>
          <w:tcPr>
            <w:tcW w:w="0" w:type="auto"/>
            <w:vMerge/>
            <w:tcBorders>
              <w:top w:val="nil"/>
              <w:left w:val="single" w:sz="8" w:space="0" w:color="auto"/>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0" w:type="auto"/>
            <w:vMerge/>
            <w:tcBorders>
              <w:top w:val="nil"/>
              <w:left w:val="nil"/>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1276" w:type="dxa"/>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1</w:t>
            </w:r>
          </w:p>
        </w:tc>
        <w:tc>
          <w:tcPr>
            <w:tcW w:w="1274" w:type="dxa"/>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2</w:t>
            </w:r>
          </w:p>
        </w:tc>
        <w:tc>
          <w:tcPr>
            <w:tcW w:w="1273" w:type="dxa"/>
            <w:tcBorders>
              <w:top w:val="nil"/>
              <w:left w:val="nil"/>
              <w:bottom w:val="nil"/>
              <w:right w:val="single" w:sz="8" w:space="0" w:color="auto"/>
            </w:tcBorders>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3</w:t>
            </w:r>
          </w:p>
        </w:tc>
      </w:tr>
      <w:tr w:rsidR="00B61E15" w:rsidRPr="002E5022" w:rsidTr="0048365B">
        <w:trPr>
          <w:trHeight w:val="364"/>
          <w:jc w:val="center"/>
        </w:trPr>
        <w:tc>
          <w:tcPr>
            <w:tcW w:w="0" w:type="auto"/>
            <w:vMerge/>
            <w:tcBorders>
              <w:top w:val="nil"/>
              <w:left w:val="single" w:sz="8" w:space="0" w:color="auto"/>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2562" w:type="dxa"/>
            <w:vMerge w:val="restart"/>
            <w:tcBorders>
              <w:top w:val="nil"/>
              <w:left w:val="nil"/>
              <w:bottom w:val="single" w:sz="4" w:space="0" w:color="000000"/>
              <w:right w:val="nil"/>
            </w:tcBorders>
            <w:shd w:val="clear" w:color="auto" w:fill="CCFFCC"/>
            <w:vAlign w:val="center"/>
            <w:hideMark/>
          </w:tcPr>
          <w:p w:rsidR="00B61E15" w:rsidRPr="002E5022" w:rsidRDefault="00B61E15" w:rsidP="005D0446">
            <w:pPr>
              <w:spacing w:line="240" w:lineRule="exact"/>
              <w:rPr>
                <w:rFonts w:ascii="Helvetica LT Std" w:hAnsi="Helvetica LT Std" w:cs="Courier New"/>
                <w:sz w:val="18"/>
                <w:szCs w:val="18"/>
              </w:rPr>
            </w:pPr>
            <w:r w:rsidRPr="002E5022">
              <w:rPr>
                <w:rFonts w:ascii="Helvetica LT Std" w:hAnsi="Helvetica LT Std" w:cs="Courier New"/>
                <w:sz w:val="18"/>
                <w:szCs w:val="18"/>
              </w:rPr>
              <w:t>C.2. DIFICULTAD CONTAC/RELAC</w:t>
            </w:r>
          </w:p>
        </w:tc>
        <w:tc>
          <w:tcPr>
            <w:tcW w:w="1276" w:type="dxa"/>
            <w:tcBorders>
              <w:top w:val="single" w:sz="4" w:space="0" w:color="auto"/>
              <w:left w:val="single" w:sz="4" w:space="0" w:color="auto"/>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NORMAL</w:t>
            </w:r>
          </w:p>
        </w:tc>
        <w:tc>
          <w:tcPr>
            <w:tcW w:w="1274" w:type="dxa"/>
            <w:tcBorders>
              <w:top w:val="single" w:sz="4" w:space="0" w:color="auto"/>
              <w:left w:val="nil"/>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ALTA</w:t>
            </w:r>
          </w:p>
        </w:tc>
        <w:tc>
          <w:tcPr>
            <w:tcW w:w="1273" w:type="dxa"/>
            <w:tcBorders>
              <w:top w:val="single" w:sz="4" w:space="0" w:color="auto"/>
              <w:left w:val="nil"/>
              <w:bottom w:val="single" w:sz="4" w:space="0" w:color="auto"/>
              <w:right w:val="single" w:sz="8" w:space="0" w:color="auto"/>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MUY ALTA</w:t>
            </w:r>
          </w:p>
        </w:tc>
      </w:tr>
      <w:tr w:rsidR="00B61E15" w:rsidRPr="002E5022" w:rsidTr="0048365B">
        <w:trPr>
          <w:trHeight w:val="364"/>
          <w:jc w:val="center"/>
        </w:trPr>
        <w:tc>
          <w:tcPr>
            <w:tcW w:w="0" w:type="auto"/>
            <w:vMerge/>
            <w:tcBorders>
              <w:top w:val="nil"/>
              <w:left w:val="single" w:sz="8" w:space="0" w:color="auto"/>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0" w:type="auto"/>
            <w:vMerge/>
            <w:tcBorders>
              <w:top w:val="nil"/>
              <w:left w:val="nil"/>
              <w:bottom w:val="single" w:sz="4"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1276" w:type="dxa"/>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1</w:t>
            </w:r>
          </w:p>
        </w:tc>
        <w:tc>
          <w:tcPr>
            <w:tcW w:w="1274" w:type="dxa"/>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2</w:t>
            </w:r>
          </w:p>
        </w:tc>
        <w:tc>
          <w:tcPr>
            <w:tcW w:w="1273" w:type="dxa"/>
            <w:tcBorders>
              <w:top w:val="nil"/>
              <w:left w:val="nil"/>
              <w:bottom w:val="nil"/>
              <w:right w:val="single" w:sz="8" w:space="0" w:color="auto"/>
            </w:tcBorders>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3</w:t>
            </w:r>
          </w:p>
        </w:tc>
      </w:tr>
      <w:tr w:rsidR="00B61E15" w:rsidRPr="002E5022" w:rsidTr="0048365B">
        <w:trPr>
          <w:trHeight w:val="364"/>
          <w:jc w:val="center"/>
        </w:trPr>
        <w:tc>
          <w:tcPr>
            <w:tcW w:w="2289" w:type="dxa"/>
            <w:vMerge w:val="restart"/>
            <w:tcBorders>
              <w:top w:val="nil"/>
              <w:left w:val="single" w:sz="8" w:space="0" w:color="auto"/>
              <w:bottom w:val="single" w:sz="8" w:space="0" w:color="000000"/>
              <w:right w:val="nil"/>
            </w:tcBorders>
            <w:shd w:val="clear" w:color="auto" w:fill="CCFFCC"/>
            <w:vAlign w:val="center"/>
            <w:hideMark/>
          </w:tcPr>
          <w:p w:rsidR="00B61E15" w:rsidRPr="002E5022" w:rsidRDefault="00B61E15" w:rsidP="005D0446">
            <w:pPr>
              <w:spacing w:line="240" w:lineRule="exact"/>
              <w:rPr>
                <w:rFonts w:ascii="Helvetica LT Std" w:hAnsi="Helvetica LT Std" w:cs="Courier New"/>
                <w:sz w:val="18"/>
                <w:szCs w:val="18"/>
              </w:rPr>
            </w:pPr>
            <w:r w:rsidRPr="002E5022">
              <w:rPr>
                <w:rFonts w:ascii="Helvetica LT Std" w:hAnsi="Helvetica LT Std" w:cs="Courier New"/>
                <w:sz w:val="18"/>
                <w:szCs w:val="18"/>
              </w:rPr>
              <w:t>D) RESPONSABILIDAD SOBRE DATOS CONFIDENCIALES</w:t>
            </w:r>
          </w:p>
        </w:tc>
        <w:tc>
          <w:tcPr>
            <w:tcW w:w="2562" w:type="dxa"/>
            <w:vMerge w:val="restart"/>
            <w:tcBorders>
              <w:top w:val="nil"/>
              <w:left w:val="nil"/>
              <w:bottom w:val="single" w:sz="8" w:space="0" w:color="000000"/>
              <w:right w:val="nil"/>
            </w:tcBorders>
            <w:shd w:val="clear" w:color="auto" w:fill="CCFFCC"/>
            <w:vAlign w:val="center"/>
            <w:hideMark/>
          </w:tcPr>
          <w:p w:rsidR="00B61E15" w:rsidRPr="002E5022" w:rsidRDefault="00B61E15" w:rsidP="005D0446">
            <w:pPr>
              <w:spacing w:line="240" w:lineRule="exact"/>
              <w:rPr>
                <w:rFonts w:ascii="Helvetica LT Std" w:hAnsi="Helvetica LT Std" w:cs="Courier New"/>
                <w:sz w:val="18"/>
                <w:szCs w:val="18"/>
              </w:rPr>
            </w:pPr>
            <w:r w:rsidRPr="002E5022">
              <w:rPr>
                <w:rFonts w:ascii="Helvetica LT Std" w:hAnsi="Helvetica LT Std" w:cs="Courier New"/>
                <w:sz w:val="18"/>
                <w:szCs w:val="18"/>
              </w:rPr>
              <w:t>D.1. GRADO DE ACCESO A INFORMACI</w:t>
            </w:r>
            <w:r>
              <w:rPr>
                <w:rFonts w:ascii="Helvetica LT Std" w:hAnsi="Helvetica LT Std" w:cs="Courier New"/>
                <w:sz w:val="18"/>
                <w:szCs w:val="18"/>
              </w:rPr>
              <w:t>Ó</w:t>
            </w:r>
            <w:r w:rsidRPr="002E5022">
              <w:rPr>
                <w:rFonts w:ascii="Helvetica LT Std" w:hAnsi="Helvetica LT Std" w:cs="Courier New"/>
                <w:sz w:val="18"/>
                <w:szCs w:val="18"/>
              </w:rPr>
              <w:t>N CONF.</w:t>
            </w:r>
          </w:p>
        </w:tc>
        <w:tc>
          <w:tcPr>
            <w:tcW w:w="1276" w:type="dxa"/>
            <w:tcBorders>
              <w:top w:val="single" w:sz="4" w:space="0" w:color="auto"/>
              <w:left w:val="single" w:sz="4" w:space="0" w:color="auto"/>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BAJA</w:t>
            </w:r>
          </w:p>
        </w:tc>
        <w:tc>
          <w:tcPr>
            <w:tcW w:w="1274" w:type="dxa"/>
            <w:tcBorders>
              <w:top w:val="single" w:sz="4" w:space="0" w:color="auto"/>
              <w:left w:val="nil"/>
              <w:bottom w:val="single" w:sz="4" w:space="0" w:color="auto"/>
              <w:right w:val="nil"/>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MEDIA</w:t>
            </w:r>
          </w:p>
        </w:tc>
        <w:tc>
          <w:tcPr>
            <w:tcW w:w="1273" w:type="dxa"/>
            <w:tcBorders>
              <w:top w:val="single" w:sz="4" w:space="0" w:color="auto"/>
              <w:left w:val="nil"/>
              <w:bottom w:val="single" w:sz="4" w:space="0" w:color="auto"/>
              <w:right w:val="single" w:sz="8" w:space="0" w:color="auto"/>
            </w:tcBorders>
            <w:shd w:val="clear" w:color="auto" w:fill="FFFFCC"/>
            <w:noWrap/>
            <w:vAlign w:val="center"/>
            <w:hideMark/>
          </w:tcPr>
          <w:p w:rsidR="00B61E15" w:rsidRPr="002E5022" w:rsidRDefault="00B61E15" w:rsidP="005D0446">
            <w:pPr>
              <w:spacing w:line="240" w:lineRule="exact"/>
              <w:jc w:val="center"/>
              <w:rPr>
                <w:rFonts w:ascii="Helvetica LT Std" w:hAnsi="Helvetica LT Std" w:cs="Courier New"/>
                <w:b/>
                <w:bCs/>
                <w:color w:val="0000D4"/>
                <w:sz w:val="18"/>
                <w:szCs w:val="18"/>
              </w:rPr>
            </w:pPr>
            <w:r w:rsidRPr="002E5022">
              <w:rPr>
                <w:rFonts w:ascii="Helvetica LT Std" w:hAnsi="Helvetica LT Std" w:cs="Courier New"/>
                <w:b/>
                <w:bCs/>
                <w:color w:val="0000D4"/>
                <w:sz w:val="18"/>
                <w:szCs w:val="18"/>
              </w:rPr>
              <w:t>ALTA</w:t>
            </w:r>
          </w:p>
        </w:tc>
      </w:tr>
      <w:tr w:rsidR="00B61E15" w:rsidRPr="002E5022" w:rsidTr="0048365B">
        <w:trPr>
          <w:trHeight w:val="364"/>
          <w:jc w:val="center"/>
        </w:trPr>
        <w:tc>
          <w:tcPr>
            <w:tcW w:w="0" w:type="auto"/>
            <w:vMerge/>
            <w:tcBorders>
              <w:top w:val="nil"/>
              <w:left w:val="single" w:sz="8" w:space="0" w:color="auto"/>
              <w:bottom w:val="single" w:sz="8"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0" w:type="auto"/>
            <w:vMerge/>
            <w:tcBorders>
              <w:top w:val="nil"/>
              <w:left w:val="nil"/>
              <w:bottom w:val="single" w:sz="8" w:space="0" w:color="000000"/>
              <w:right w:val="nil"/>
            </w:tcBorders>
            <w:vAlign w:val="center"/>
            <w:hideMark/>
          </w:tcPr>
          <w:p w:rsidR="00B61E15" w:rsidRPr="002E5022" w:rsidRDefault="00B61E15" w:rsidP="005D0446">
            <w:pPr>
              <w:spacing w:line="240" w:lineRule="exact"/>
              <w:rPr>
                <w:rFonts w:ascii="Helvetica LT Std" w:hAnsi="Helvetica LT Std" w:cs="Courier New"/>
                <w:sz w:val="18"/>
                <w:szCs w:val="18"/>
              </w:rPr>
            </w:pPr>
          </w:p>
        </w:tc>
        <w:tc>
          <w:tcPr>
            <w:tcW w:w="1276" w:type="dxa"/>
            <w:tcBorders>
              <w:top w:val="nil"/>
              <w:left w:val="nil"/>
              <w:bottom w:val="single" w:sz="8" w:space="0" w:color="auto"/>
              <w:right w:val="nil"/>
            </w:tcBorders>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2</w:t>
            </w:r>
          </w:p>
        </w:tc>
        <w:tc>
          <w:tcPr>
            <w:tcW w:w="1274" w:type="dxa"/>
            <w:tcBorders>
              <w:top w:val="nil"/>
              <w:left w:val="nil"/>
              <w:bottom w:val="single" w:sz="8" w:space="0" w:color="auto"/>
              <w:right w:val="nil"/>
            </w:tcBorders>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4</w:t>
            </w:r>
          </w:p>
        </w:tc>
        <w:tc>
          <w:tcPr>
            <w:tcW w:w="1273" w:type="dxa"/>
            <w:tcBorders>
              <w:top w:val="nil"/>
              <w:left w:val="nil"/>
              <w:bottom w:val="single" w:sz="8" w:space="0" w:color="auto"/>
              <w:right w:val="single" w:sz="8" w:space="0" w:color="auto"/>
            </w:tcBorders>
            <w:shd w:val="clear" w:color="auto" w:fill="CCFFCC"/>
            <w:noWrap/>
            <w:vAlign w:val="center"/>
            <w:hideMark/>
          </w:tcPr>
          <w:p w:rsidR="00B61E15" w:rsidRPr="002E5022" w:rsidRDefault="00B61E15" w:rsidP="005D0446">
            <w:pPr>
              <w:spacing w:line="240" w:lineRule="exact"/>
              <w:jc w:val="center"/>
              <w:rPr>
                <w:rFonts w:ascii="Helvetica LT Std" w:hAnsi="Helvetica LT Std" w:cs="Courier New"/>
                <w:sz w:val="18"/>
                <w:szCs w:val="18"/>
              </w:rPr>
            </w:pPr>
            <w:r w:rsidRPr="002E5022">
              <w:rPr>
                <w:rFonts w:ascii="Helvetica LT Std" w:hAnsi="Helvetica LT Std" w:cs="Courier New"/>
                <w:sz w:val="18"/>
                <w:szCs w:val="18"/>
              </w:rPr>
              <w:t>6</w:t>
            </w:r>
          </w:p>
        </w:tc>
      </w:tr>
    </w:tbl>
    <w:p w:rsidR="00B61E15" w:rsidRDefault="00B61E15">
      <w:bookmarkStart w:id="1" w:name="RANGE!AS15:AW29"/>
      <w:bookmarkEnd w:id="1"/>
    </w:p>
    <w:p w:rsidR="00B61E15" w:rsidRDefault="00B61E15"/>
    <w:tbl>
      <w:tblPr>
        <w:tblW w:w="4940" w:type="dxa"/>
        <w:jc w:val="center"/>
        <w:tblInd w:w="1361" w:type="dxa"/>
        <w:tblCellMar>
          <w:left w:w="70" w:type="dxa"/>
          <w:right w:w="70" w:type="dxa"/>
        </w:tblCellMar>
        <w:tblLook w:val="04A0" w:firstRow="1" w:lastRow="0" w:firstColumn="1" w:lastColumn="0" w:noHBand="0" w:noVBand="1"/>
      </w:tblPr>
      <w:tblGrid>
        <w:gridCol w:w="1644"/>
        <w:gridCol w:w="369"/>
        <w:gridCol w:w="369"/>
        <w:gridCol w:w="545"/>
        <w:gridCol w:w="2013"/>
      </w:tblGrid>
      <w:tr w:rsidR="00B61E15" w:rsidRPr="003F441A" w:rsidTr="005D0446">
        <w:trPr>
          <w:trHeight w:val="360"/>
          <w:jc w:val="center"/>
        </w:trPr>
        <w:tc>
          <w:tcPr>
            <w:tcW w:w="4940" w:type="dxa"/>
            <w:gridSpan w:val="5"/>
            <w:tcBorders>
              <w:top w:val="single" w:sz="8" w:space="0" w:color="auto"/>
              <w:left w:val="single" w:sz="8" w:space="0" w:color="auto"/>
              <w:bottom w:val="single" w:sz="4" w:space="0" w:color="auto"/>
              <w:right w:val="single" w:sz="8" w:space="0" w:color="000000"/>
            </w:tcBorders>
            <w:shd w:val="clear" w:color="auto" w:fill="FFFFCC"/>
            <w:noWrap/>
            <w:vAlign w:val="center"/>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Pr>
                <w:rFonts w:ascii="Helvetica LT Std" w:hAnsi="Helvetica LT Std" w:cs="Courier New"/>
                <w:sz w:val="18"/>
                <w:szCs w:val="18"/>
              </w:rPr>
              <w:br w:type="page"/>
            </w:r>
            <w:r w:rsidRPr="003F441A">
              <w:rPr>
                <w:rFonts w:ascii="Helvetica LT Std" w:hAnsi="Helvetica LT Std" w:cs="Courier New"/>
                <w:b/>
                <w:bCs/>
                <w:color w:val="0000D4"/>
                <w:sz w:val="18"/>
                <w:szCs w:val="18"/>
              </w:rPr>
              <w:t>ASIGNACIÓN DE GRADO</w:t>
            </w:r>
          </w:p>
        </w:tc>
      </w:tr>
      <w:tr w:rsidR="00B61E15" w:rsidRPr="003F441A" w:rsidTr="005D0446">
        <w:trPr>
          <w:trHeight w:val="360"/>
          <w:jc w:val="center"/>
        </w:trPr>
        <w:tc>
          <w:tcPr>
            <w:tcW w:w="1644" w:type="dxa"/>
            <w:tcBorders>
              <w:top w:val="nil"/>
              <w:left w:val="single" w:sz="8" w:space="0" w:color="auto"/>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GRADO 1</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bookmarkStart w:id="2" w:name="RANGE!BC16:BE25"/>
            <w:bookmarkEnd w:id="2"/>
            <w:r w:rsidRPr="003F441A">
              <w:rPr>
                <w:rFonts w:ascii="Helvetica LT Std" w:hAnsi="Helvetica LT Std" w:cs="Courier New"/>
                <w:b/>
                <w:bCs/>
                <w:color w:val="0000D4"/>
                <w:sz w:val="18"/>
                <w:szCs w:val="18"/>
              </w:rPr>
              <w:t>8</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bookmarkStart w:id="3" w:name="RANGE!BD16:BE25"/>
            <w:bookmarkEnd w:id="3"/>
            <w:r w:rsidRPr="003F441A">
              <w:rPr>
                <w:rFonts w:ascii="Helvetica LT Std" w:hAnsi="Helvetica LT Std" w:cs="Courier New"/>
                <w:b/>
                <w:bCs/>
                <w:color w:val="0000D4"/>
                <w:sz w:val="18"/>
                <w:szCs w:val="18"/>
              </w:rPr>
              <w:t>1</w:t>
            </w:r>
          </w:p>
        </w:tc>
        <w:tc>
          <w:tcPr>
            <w:tcW w:w="545"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10</w:t>
            </w:r>
          </w:p>
        </w:tc>
        <w:tc>
          <w:tcPr>
            <w:tcW w:w="2013" w:type="dxa"/>
            <w:tcBorders>
              <w:top w:val="nil"/>
              <w:left w:val="nil"/>
              <w:bottom w:val="single" w:sz="4" w:space="0" w:color="auto"/>
              <w:right w:val="single" w:sz="8"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F20884"/>
                <w:sz w:val="18"/>
                <w:szCs w:val="18"/>
              </w:rPr>
            </w:pPr>
            <w:r w:rsidRPr="003F441A">
              <w:rPr>
                <w:rFonts w:ascii="Helvetica LT Std" w:hAnsi="Helvetica LT Std" w:cs="Courier New"/>
                <w:b/>
                <w:bCs/>
                <w:color w:val="F20884"/>
                <w:sz w:val="18"/>
                <w:szCs w:val="18"/>
              </w:rPr>
              <w:t>8 a 9</w:t>
            </w:r>
          </w:p>
        </w:tc>
      </w:tr>
      <w:tr w:rsidR="00B61E15" w:rsidRPr="003F441A" w:rsidTr="005D0446">
        <w:trPr>
          <w:trHeight w:val="360"/>
          <w:jc w:val="center"/>
        </w:trPr>
        <w:tc>
          <w:tcPr>
            <w:tcW w:w="1644" w:type="dxa"/>
            <w:tcBorders>
              <w:top w:val="nil"/>
              <w:left w:val="single" w:sz="8" w:space="0" w:color="auto"/>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GRADO 2</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10</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2</w:t>
            </w:r>
          </w:p>
        </w:tc>
        <w:tc>
          <w:tcPr>
            <w:tcW w:w="545"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20</w:t>
            </w:r>
          </w:p>
        </w:tc>
        <w:tc>
          <w:tcPr>
            <w:tcW w:w="2013" w:type="dxa"/>
            <w:tcBorders>
              <w:top w:val="nil"/>
              <w:left w:val="nil"/>
              <w:bottom w:val="single" w:sz="4" w:space="0" w:color="auto"/>
              <w:right w:val="single" w:sz="8"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F20884"/>
                <w:sz w:val="18"/>
                <w:szCs w:val="18"/>
              </w:rPr>
            </w:pPr>
            <w:r w:rsidRPr="003F441A">
              <w:rPr>
                <w:rFonts w:ascii="Helvetica LT Std" w:hAnsi="Helvetica LT Std" w:cs="Courier New"/>
                <w:b/>
                <w:bCs/>
                <w:color w:val="F20884"/>
                <w:sz w:val="18"/>
                <w:szCs w:val="18"/>
              </w:rPr>
              <w:t>10 a 11</w:t>
            </w:r>
          </w:p>
        </w:tc>
      </w:tr>
      <w:tr w:rsidR="00B61E15" w:rsidRPr="003F441A" w:rsidTr="005D0446">
        <w:trPr>
          <w:trHeight w:val="360"/>
          <w:jc w:val="center"/>
        </w:trPr>
        <w:tc>
          <w:tcPr>
            <w:tcW w:w="1644" w:type="dxa"/>
            <w:tcBorders>
              <w:top w:val="nil"/>
              <w:left w:val="single" w:sz="8" w:space="0" w:color="auto"/>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lastRenderedPageBreak/>
              <w:t>GRADO 3</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12</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3</w:t>
            </w:r>
          </w:p>
        </w:tc>
        <w:tc>
          <w:tcPr>
            <w:tcW w:w="545"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30</w:t>
            </w:r>
          </w:p>
        </w:tc>
        <w:tc>
          <w:tcPr>
            <w:tcW w:w="2013" w:type="dxa"/>
            <w:tcBorders>
              <w:top w:val="nil"/>
              <w:left w:val="nil"/>
              <w:bottom w:val="single" w:sz="4" w:space="0" w:color="auto"/>
              <w:right w:val="single" w:sz="8"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F20884"/>
                <w:sz w:val="18"/>
                <w:szCs w:val="18"/>
              </w:rPr>
            </w:pPr>
            <w:r w:rsidRPr="003F441A">
              <w:rPr>
                <w:rFonts w:ascii="Helvetica LT Std" w:hAnsi="Helvetica LT Std" w:cs="Courier New"/>
                <w:b/>
                <w:bCs/>
                <w:color w:val="F20884"/>
                <w:sz w:val="18"/>
                <w:szCs w:val="18"/>
              </w:rPr>
              <w:t>12 a 13</w:t>
            </w:r>
          </w:p>
        </w:tc>
      </w:tr>
      <w:tr w:rsidR="00B61E15" w:rsidRPr="003F441A" w:rsidTr="005D0446">
        <w:trPr>
          <w:trHeight w:val="360"/>
          <w:jc w:val="center"/>
        </w:trPr>
        <w:tc>
          <w:tcPr>
            <w:tcW w:w="1644" w:type="dxa"/>
            <w:tcBorders>
              <w:top w:val="nil"/>
              <w:left w:val="single" w:sz="8" w:space="0" w:color="auto"/>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GRADO 4</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14</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4</w:t>
            </w:r>
          </w:p>
        </w:tc>
        <w:tc>
          <w:tcPr>
            <w:tcW w:w="545"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40</w:t>
            </w:r>
          </w:p>
        </w:tc>
        <w:tc>
          <w:tcPr>
            <w:tcW w:w="2013" w:type="dxa"/>
            <w:tcBorders>
              <w:top w:val="nil"/>
              <w:left w:val="nil"/>
              <w:bottom w:val="single" w:sz="4" w:space="0" w:color="auto"/>
              <w:right w:val="single" w:sz="8"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F20884"/>
                <w:sz w:val="18"/>
                <w:szCs w:val="18"/>
              </w:rPr>
            </w:pPr>
            <w:r w:rsidRPr="003F441A">
              <w:rPr>
                <w:rFonts w:ascii="Helvetica LT Std" w:hAnsi="Helvetica LT Std" w:cs="Courier New"/>
                <w:b/>
                <w:bCs/>
                <w:color w:val="F20884"/>
                <w:sz w:val="18"/>
                <w:szCs w:val="18"/>
              </w:rPr>
              <w:t>14 a 15</w:t>
            </w:r>
          </w:p>
        </w:tc>
      </w:tr>
      <w:tr w:rsidR="00B61E15" w:rsidRPr="003F441A" w:rsidTr="005D0446">
        <w:trPr>
          <w:trHeight w:val="360"/>
          <w:jc w:val="center"/>
        </w:trPr>
        <w:tc>
          <w:tcPr>
            <w:tcW w:w="1644" w:type="dxa"/>
            <w:tcBorders>
              <w:top w:val="nil"/>
              <w:left w:val="single" w:sz="8" w:space="0" w:color="auto"/>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GRADO 5</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16</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5</w:t>
            </w:r>
          </w:p>
        </w:tc>
        <w:tc>
          <w:tcPr>
            <w:tcW w:w="545"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50</w:t>
            </w:r>
          </w:p>
        </w:tc>
        <w:tc>
          <w:tcPr>
            <w:tcW w:w="2013" w:type="dxa"/>
            <w:tcBorders>
              <w:top w:val="nil"/>
              <w:left w:val="nil"/>
              <w:bottom w:val="single" w:sz="4" w:space="0" w:color="auto"/>
              <w:right w:val="single" w:sz="8"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F20884"/>
                <w:sz w:val="18"/>
                <w:szCs w:val="18"/>
              </w:rPr>
            </w:pPr>
            <w:r w:rsidRPr="003F441A">
              <w:rPr>
                <w:rFonts w:ascii="Helvetica LT Std" w:hAnsi="Helvetica LT Std" w:cs="Courier New"/>
                <w:b/>
                <w:bCs/>
                <w:color w:val="F20884"/>
                <w:sz w:val="18"/>
                <w:szCs w:val="18"/>
              </w:rPr>
              <w:t>16 a 17</w:t>
            </w:r>
          </w:p>
        </w:tc>
      </w:tr>
      <w:tr w:rsidR="00B61E15" w:rsidRPr="003F441A" w:rsidTr="005D0446">
        <w:trPr>
          <w:trHeight w:val="360"/>
          <w:jc w:val="center"/>
        </w:trPr>
        <w:tc>
          <w:tcPr>
            <w:tcW w:w="1644" w:type="dxa"/>
            <w:tcBorders>
              <w:top w:val="nil"/>
              <w:left w:val="single" w:sz="8" w:space="0" w:color="auto"/>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GRADO 6</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18</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6</w:t>
            </w:r>
          </w:p>
        </w:tc>
        <w:tc>
          <w:tcPr>
            <w:tcW w:w="545"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60</w:t>
            </w:r>
          </w:p>
        </w:tc>
        <w:tc>
          <w:tcPr>
            <w:tcW w:w="2013" w:type="dxa"/>
            <w:tcBorders>
              <w:top w:val="nil"/>
              <w:left w:val="nil"/>
              <w:bottom w:val="single" w:sz="4" w:space="0" w:color="auto"/>
              <w:right w:val="single" w:sz="8"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F20884"/>
                <w:sz w:val="18"/>
                <w:szCs w:val="18"/>
              </w:rPr>
            </w:pPr>
            <w:r w:rsidRPr="003F441A">
              <w:rPr>
                <w:rFonts w:ascii="Helvetica LT Std" w:hAnsi="Helvetica LT Std" w:cs="Courier New"/>
                <w:b/>
                <w:bCs/>
                <w:color w:val="F20884"/>
                <w:sz w:val="18"/>
                <w:szCs w:val="18"/>
              </w:rPr>
              <w:t>18 a 19</w:t>
            </w:r>
          </w:p>
        </w:tc>
      </w:tr>
      <w:tr w:rsidR="00B61E15" w:rsidRPr="003F441A" w:rsidTr="005D0446">
        <w:trPr>
          <w:trHeight w:val="360"/>
          <w:jc w:val="center"/>
        </w:trPr>
        <w:tc>
          <w:tcPr>
            <w:tcW w:w="1644" w:type="dxa"/>
            <w:tcBorders>
              <w:top w:val="nil"/>
              <w:left w:val="single" w:sz="8" w:space="0" w:color="auto"/>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GRADO 7</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20</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7</w:t>
            </w:r>
          </w:p>
        </w:tc>
        <w:tc>
          <w:tcPr>
            <w:tcW w:w="545"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70</w:t>
            </w:r>
          </w:p>
        </w:tc>
        <w:tc>
          <w:tcPr>
            <w:tcW w:w="2013" w:type="dxa"/>
            <w:tcBorders>
              <w:top w:val="nil"/>
              <w:left w:val="nil"/>
              <w:bottom w:val="single" w:sz="4" w:space="0" w:color="auto"/>
              <w:right w:val="single" w:sz="8"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F20884"/>
                <w:sz w:val="18"/>
                <w:szCs w:val="18"/>
              </w:rPr>
            </w:pPr>
            <w:r w:rsidRPr="003F441A">
              <w:rPr>
                <w:rFonts w:ascii="Helvetica LT Std" w:hAnsi="Helvetica LT Std" w:cs="Courier New"/>
                <w:b/>
                <w:bCs/>
                <w:color w:val="F20884"/>
                <w:sz w:val="18"/>
                <w:szCs w:val="18"/>
              </w:rPr>
              <w:t>20 a 21</w:t>
            </w:r>
          </w:p>
        </w:tc>
      </w:tr>
      <w:tr w:rsidR="00B61E15" w:rsidRPr="003F441A" w:rsidTr="005D0446">
        <w:trPr>
          <w:trHeight w:val="360"/>
          <w:jc w:val="center"/>
        </w:trPr>
        <w:tc>
          <w:tcPr>
            <w:tcW w:w="1644" w:type="dxa"/>
            <w:tcBorders>
              <w:top w:val="nil"/>
              <w:left w:val="single" w:sz="8" w:space="0" w:color="auto"/>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GRADO 8</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22</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8</w:t>
            </w:r>
          </w:p>
        </w:tc>
        <w:tc>
          <w:tcPr>
            <w:tcW w:w="545"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80</w:t>
            </w:r>
          </w:p>
        </w:tc>
        <w:tc>
          <w:tcPr>
            <w:tcW w:w="2013" w:type="dxa"/>
            <w:tcBorders>
              <w:top w:val="nil"/>
              <w:left w:val="nil"/>
              <w:bottom w:val="single" w:sz="4" w:space="0" w:color="auto"/>
              <w:right w:val="single" w:sz="8"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F20884"/>
                <w:sz w:val="18"/>
                <w:szCs w:val="18"/>
              </w:rPr>
            </w:pPr>
            <w:r w:rsidRPr="003F441A">
              <w:rPr>
                <w:rFonts w:ascii="Helvetica LT Std" w:hAnsi="Helvetica LT Std" w:cs="Courier New"/>
                <w:b/>
                <w:bCs/>
                <w:color w:val="F20884"/>
                <w:sz w:val="18"/>
                <w:szCs w:val="18"/>
              </w:rPr>
              <w:t>22 a 22</w:t>
            </w:r>
          </w:p>
        </w:tc>
      </w:tr>
      <w:tr w:rsidR="00B61E15" w:rsidRPr="003F441A" w:rsidTr="005D0446">
        <w:trPr>
          <w:trHeight w:val="360"/>
          <w:jc w:val="center"/>
        </w:trPr>
        <w:tc>
          <w:tcPr>
            <w:tcW w:w="1644" w:type="dxa"/>
            <w:tcBorders>
              <w:top w:val="nil"/>
              <w:left w:val="single" w:sz="8" w:space="0" w:color="auto"/>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GRADO 9</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23</w:t>
            </w:r>
          </w:p>
        </w:tc>
        <w:tc>
          <w:tcPr>
            <w:tcW w:w="369"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9</w:t>
            </w:r>
          </w:p>
        </w:tc>
        <w:tc>
          <w:tcPr>
            <w:tcW w:w="545" w:type="dxa"/>
            <w:tcBorders>
              <w:top w:val="nil"/>
              <w:left w:val="nil"/>
              <w:bottom w:val="single" w:sz="4"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90</w:t>
            </w:r>
          </w:p>
        </w:tc>
        <w:tc>
          <w:tcPr>
            <w:tcW w:w="2013" w:type="dxa"/>
            <w:tcBorders>
              <w:top w:val="nil"/>
              <w:left w:val="nil"/>
              <w:bottom w:val="single" w:sz="4" w:space="0" w:color="auto"/>
              <w:right w:val="single" w:sz="8"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F20884"/>
                <w:sz w:val="18"/>
                <w:szCs w:val="18"/>
              </w:rPr>
            </w:pPr>
            <w:r w:rsidRPr="003F441A">
              <w:rPr>
                <w:rFonts w:ascii="Helvetica LT Std" w:hAnsi="Helvetica LT Std" w:cs="Courier New"/>
                <w:b/>
                <w:bCs/>
                <w:color w:val="F20884"/>
                <w:sz w:val="18"/>
                <w:szCs w:val="18"/>
              </w:rPr>
              <w:t>23 a 23</w:t>
            </w:r>
          </w:p>
        </w:tc>
      </w:tr>
      <w:tr w:rsidR="00B61E15" w:rsidRPr="003F441A" w:rsidTr="005D0446">
        <w:trPr>
          <w:trHeight w:val="360"/>
          <w:jc w:val="center"/>
        </w:trPr>
        <w:tc>
          <w:tcPr>
            <w:tcW w:w="1644" w:type="dxa"/>
            <w:tcBorders>
              <w:top w:val="nil"/>
              <w:left w:val="single" w:sz="8" w:space="0" w:color="auto"/>
              <w:bottom w:val="single" w:sz="8"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GRADO 10</w:t>
            </w:r>
          </w:p>
        </w:tc>
        <w:tc>
          <w:tcPr>
            <w:tcW w:w="369" w:type="dxa"/>
            <w:tcBorders>
              <w:top w:val="nil"/>
              <w:left w:val="nil"/>
              <w:bottom w:val="single" w:sz="8"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24</w:t>
            </w:r>
          </w:p>
        </w:tc>
        <w:tc>
          <w:tcPr>
            <w:tcW w:w="369" w:type="dxa"/>
            <w:tcBorders>
              <w:top w:val="nil"/>
              <w:left w:val="nil"/>
              <w:bottom w:val="single" w:sz="8"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10</w:t>
            </w:r>
          </w:p>
        </w:tc>
        <w:tc>
          <w:tcPr>
            <w:tcW w:w="545" w:type="dxa"/>
            <w:tcBorders>
              <w:top w:val="nil"/>
              <w:left w:val="nil"/>
              <w:bottom w:val="single" w:sz="8" w:space="0" w:color="auto"/>
              <w:right w:val="single" w:sz="4"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0000D4"/>
                <w:sz w:val="18"/>
                <w:szCs w:val="18"/>
              </w:rPr>
            </w:pPr>
            <w:r w:rsidRPr="003F441A">
              <w:rPr>
                <w:rFonts w:ascii="Helvetica LT Std" w:hAnsi="Helvetica LT Std" w:cs="Courier New"/>
                <w:b/>
                <w:bCs/>
                <w:color w:val="0000D4"/>
                <w:sz w:val="18"/>
                <w:szCs w:val="18"/>
              </w:rPr>
              <w:t>100</w:t>
            </w:r>
          </w:p>
        </w:tc>
        <w:tc>
          <w:tcPr>
            <w:tcW w:w="2013" w:type="dxa"/>
            <w:tcBorders>
              <w:top w:val="nil"/>
              <w:left w:val="nil"/>
              <w:bottom w:val="single" w:sz="8" w:space="0" w:color="auto"/>
              <w:right w:val="single" w:sz="8" w:space="0" w:color="auto"/>
            </w:tcBorders>
            <w:shd w:val="clear" w:color="auto" w:fill="CCFFCC"/>
            <w:noWrap/>
            <w:vAlign w:val="bottom"/>
            <w:hideMark/>
          </w:tcPr>
          <w:p w:rsidR="00B61E15" w:rsidRPr="003F441A" w:rsidRDefault="00B61E15" w:rsidP="005D0446">
            <w:pPr>
              <w:spacing w:line="240" w:lineRule="exact"/>
              <w:jc w:val="center"/>
              <w:rPr>
                <w:rFonts w:ascii="Helvetica LT Std" w:hAnsi="Helvetica LT Std" w:cs="Courier New"/>
                <w:b/>
                <w:bCs/>
                <w:color w:val="F20884"/>
                <w:sz w:val="18"/>
                <w:szCs w:val="18"/>
              </w:rPr>
            </w:pPr>
            <w:r w:rsidRPr="003F441A">
              <w:rPr>
                <w:rFonts w:ascii="Helvetica LT Std" w:hAnsi="Helvetica LT Std" w:cs="Courier New"/>
                <w:b/>
                <w:bCs/>
                <w:color w:val="F20884"/>
                <w:sz w:val="18"/>
                <w:szCs w:val="18"/>
              </w:rPr>
              <w:t>24 ó superior</w:t>
            </w:r>
          </w:p>
        </w:tc>
      </w:tr>
    </w:tbl>
    <w:p w:rsidR="00B61E15" w:rsidRDefault="00B61E15" w:rsidP="005D0446">
      <w:pPr>
        <w:spacing w:line="240" w:lineRule="exact"/>
        <w:jc w:val="center"/>
        <w:rPr>
          <w:rFonts w:ascii="Helvetica LT Std" w:hAnsi="Helvetica LT Std" w:cs="Courier New"/>
          <w:b/>
          <w:sz w:val="18"/>
          <w:szCs w:val="18"/>
        </w:rPr>
      </w:pPr>
    </w:p>
    <w:p w:rsidR="00B61E15" w:rsidRDefault="00B61E15" w:rsidP="005D0446">
      <w:pPr>
        <w:spacing w:line="240" w:lineRule="exact"/>
        <w:jc w:val="center"/>
        <w:rPr>
          <w:rFonts w:ascii="Helvetica LT Std" w:hAnsi="Helvetica LT Std" w:cs="Courier New"/>
          <w:b/>
          <w:sz w:val="18"/>
          <w:szCs w:val="18"/>
        </w:rPr>
      </w:pPr>
    </w:p>
    <w:p w:rsidR="00B61E15" w:rsidRDefault="00B61E15" w:rsidP="00003B5E">
      <w:pPr>
        <w:spacing w:after="120" w:line="240" w:lineRule="exact"/>
        <w:jc w:val="center"/>
        <w:rPr>
          <w:rFonts w:ascii="Helvetica LT Std" w:hAnsi="Helvetica LT Std" w:cs="Courier New"/>
          <w:sz w:val="18"/>
          <w:szCs w:val="18"/>
        </w:rPr>
      </w:pPr>
      <w:r>
        <w:rPr>
          <w:rFonts w:ascii="Helvetica LT Std" w:hAnsi="Helvetica LT Std" w:cs="Courier New"/>
          <w:b/>
          <w:sz w:val="18"/>
          <w:szCs w:val="18"/>
        </w:rPr>
        <w:br w:type="page"/>
      </w:r>
      <w:r w:rsidRPr="001061AC">
        <w:rPr>
          <w:rFonts w:ascii="Helvetica LT Std" w:hAnsi="Helvetica LT Std" w:cs="Courier New"/>
          <w:b/>
          <w:sz w:val="18"/>
          <w:szCs w:val="18"/>
        </w:rPr>
        <w:lastRenderedPageBreak/>
        <w:t>CRITERIO II – DEDICACIÓN</w:t>
      </w:r>
    </w:p>
    <w:p w:rsidR="00B61E15" w:rsidRDefault="00B61E15" w:rsidP="005D0446">
      <w:pPr>
        <w:spacing w:line="240" w:lineRule="exact"/>
        <w:rPr>
          <w:rFonts w:ascii="Helvetica LT Std" w:hAnsi="Helvetica LT Std" w:cs="Courier New"/>
          <w:color w:val="000000"/>
          <w:sz w:val="18"/>
          <w:szCs w:val="18"/>
        </w:rPr>
      </w:pPr>
      <w:r w:rsidRPr="001061AC">
        <w:rPr>
          <w:rFonts w:ascii="Helvetica LT Std" w:hAnsi="Helvetica LT Std" w:cs="Courier New"/>
          <w:sz w:val="18"/>
          <w:szCs w:val="18"/>
        </w:rPr>
        <w:t>Este criterio valora la disponibilidad que conlleva el desempeño del puesto de trabajo, para la realización de las funciones del mismo. Tiene en cuenta la realización de jornadas de trabajo irregulares, fuera de lo establecido en calendario, con variaciones del mismo y/o la localización del policía</w:t>
      </w:r>
      <w:r w:rsidRPr="001061AC">
        <w:rPr>
          <w:rFonts w:ascii="Helvetica LT Std" w:hAnsi="Helvetica LT Std" w:cs="Courier New"/>
          <w:color w:val="000000"/>
          <w:sz w:val="18"/>
          <w:szCs w:val="18"/>
        </w:rPr>
        <w:t>.</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1.1.- Dedicación normal.</w:t>
      </w:r>
    </w:p>
    <w:p w:rsidR="00B61E15" w:rsidRDefault="00B61E15" w:rsidP="005D0446">
      <w:pPr>
        <w:spacing w:line="240" w:lineRule="exact"/>
        <w:ind w:left="708"/>
        <w:rPr>
          <w:rFonts w:ascii="Helvetica LT Std" w:hAnsi="Helvetica LT Std" w:cs="Courier New"/>
          <w:bCs/>
          <w:sz w:val="18"/>
          <w:szCs w:val="18"/>
          <w:lang w:val="es-ES_tradnl"/>
        </w:rPr>
      </w:pPr>
      <w:r w:rsidRPr="001061AC">
        <w:rPr>
          <w:rFonts w:ascii="Helvetica LT Std" w:hAnsi="Helvetica LT Std" w:cs="Courier New"/>
          <w:sz w:val="18"/>
          <w:szCs w:val="18"/>
        </w:rPr>
        <w:t>Se asignará este grado a los puestos en los que su calendario/cartelera establecido/a no es alterado, salvo en llamamientos puntuales para la cobertura de necesidades del servicio. El</w:t>
      </w:r>
      <w:r w:rsidRPr="001061AC">
        <w:rPr>
          <w:rFonts w:ascii="Helvetica LT Std" w:hAnsi="Helvetica LT Std" w:cs="Courier New"/>
          <w:bCs/>
          <w:sz w:val="18"/>
          <w:szCs w:val="18"/>
          <w:lang w:val="es-ES_tradnl"/>
        </w:rPr>
        <w:t xml:space="preserve"> desempeño en el puesto no requiere dedicación ni flexibilidad extraordinaria o adicional a la inherente a todos los puestos de Policía. </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1.2.- Dedicación alta.</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 xml:space="preserve">Se asignará este grado a los puestos en los que su calendario/cartelera establecido/a se puede ver alterado/a, salvo en periodo vacacional.  En concreto, esto puede suceder, además de por los llamamientos mencionados en el aparatado anterior, por modificaciones o variaciones tanto en el horario de entrada como de salida, según las necesidades del servicio. </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1.3.- Dedicación muy alta.</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Se asignará este grado a los puestos que para el ejercicio de sus funciones, además del calendario/cartelera establecido/a, se requiere la prestación de sus servicios en régimen de mayor disponibilidad que los descritos en grados anteriores. El desempeño del puesto requiere flexibilidad de calendario y/o variación de jornadas por exigencias de su responsabilidad,  debiendo estar localizado y disponible en cualquier momento, salvo en periodo vacacional.</w:t>
      </w:r>
    </w:p>
    <w:p w:rsidR="00B61E15" w:rsidRPr="001061AC" w:rsidRDefault="00B61E15" w:rsidP="005D0446">
      <w:pPr>
        <w:spacing w:before="120" w:after="120" w:line="240" w:lineRule="exact"/>
        <w:jc w:val="center"/>
        <w:rPr>
          <w:rFonts w:ascii="Helvetica LT Std" w:hAnsi="Helvetica LT Std" w:cs="Courier New"/>
          <w:b/>
          <w:sz w:val="18"/>
          <w:szCs w:val="18"/>
        </w:rPr>
      </w:pPr>
      <w:r w:rsidRPr="001061AC">
        <w:rPr>
          <w:rFonts w:ascii="Helvetica LT Std" w:hAnsi="Helvetica LT Std" w:cs="Courier New"/>
          <w:b/>
          <w:sz w:val="18"/>
          <w:szCs w:val="18"/>
        </w:rPr>
        <w:t>Tabla de valoración</w:t>
      </w:r>
    </w:p>
    <w:tbl>
      <w:tblPr>
        <w:tblW w:w="0" w:type="auto"/>
        <w:tblLook w:val="01E0" w:firstRow="1" w:lastRow="1" w:firstColumn="1" w:lastColumn="1" w:noHBand="0" w:noVBand="0"/>
      </w:tblPr>
      <w:tblGrid>
        <w:gridCol w:w="8720"/>
      </w:tblGrid>
      <w:tr w:rsidR="00B61E15" w:rsidRPr="001061AC" w:rsidTr="00D01FCD">
        <w:tc>
          <w:tcPr>
            <w:tcW w:w="8644" w:type="dxa"/>
          </w:tcPr>
          <w:tbl>
            <w:tblPr>
              <w:tblW w:w="8484" w:type="dxa"/>
              <w:tblInd w:w="416" w:type="dxa"/>
              <w:tblCellMar>
                <w:left w:w="70" w:type="dxa"/>
                <w:right w:w="70" w:type="dxa"/>
              </w:tblCellMar>
              <w:tblLook w:val="0000" w:firstRow="0" w:lastRow="0" w:firstColumn="0" w:lastColumn="0" w:noHBand="0" w:noVBand="0"/>
            </w:tblPr>
            <w:tblGrid>
              <w:gridCol w:w="4182"/>
              <w:gridCol w:w="1297"/>
              <w:gridCol w:w="1295"/>
              <w:gridCol w:w="1294"/>
            </w:tblGrid>
            <w:tr w:rsidR="00B61E15" w:rsidRPr="001061AC" w:rsidTr="001B06EC">
              <w:trPr>
                <w:trHeight w:val="360"/>
              </w:trPr>
              <w:tc>
                <w:tcPr>
                  <w:tcW w:w="4406" w:type="dxa"/>
                  <w:tcBorders>
                    <w:left w:val="single" w:sz="8" w:space="0" w:color="auto"/>
                  </w:tcBorders>
                  <w:shd w:val="clear" w:color="auto" w:fill="CCFFCC"/>
                  <w:noWrap/>
                  <w:vAlign w:val="center"/>
                </w:tcPr>
                <w:p w:rsidR="00B61E15" w:rsidRPr="001061AC" w:rsidRDefault="00B61E15" w:rsidP="005D0446">
                  <w:pPr>
                    <w:spacing w:line="240" w:lineRule="exact"/>
                    <w:rPr>
                      <w:rFonts w:ascii="Helvetica LT Std" w:hAnsi="Helvetica LT Std" w:cs="Courier New"/>
                      <w:sz w:val="18"/>
                      <w:szCs w:val="18"/>
                    </w:rPr>
                  </w:pPr>
                  <w:bookmarkStart w:id="4" w:name="RANGE!AS31:AW34"/>
                  <w:bookmarkEnd w:id="4"/>
                  <w:r w:rsidRPr="001061AC">
                    <w:rPr>
                      <w:rFonts w:ascii="Helvetica LT Std" w:hAnsi="Helvetica LT Std" w:cs="Courier New"/>
                      <w:sz w:val="18"/>
                      <w:szCs w:val="18"/>
                    </w:rPr>
                    <w:t xml:space="preserve">A) CALENDARIO NORMALIZADO </w:t>
                  </w:r>
                </w:p>
              </w:tc>
              <w:tc>
                <w:tcPr>
                  <w:tcW w:w="1361" w:type="dxa"/>
                  <w:tcBorders>
                    <w:top w:val="single" w:sz="4" w:space="0" w:color="auto"/>
                    <w:left w:val="single" w:sz="4" w:space="0" w:color="auto"/>
                    <w:bottom w:val="single" w:sz="4" w:space="0" w:color="auto"/>
                  </w:tcBorders>
                  <w:shd w:val="clear" w:color="auto" w:fill="FFFFCC"/>
                  <w:noWrap/>
                  <w:vAlign w:val="center"/>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NORMAL</w:t>
                  </w:r>
                </w:p>
              </w:tc>
              <w:tc>
                <w:tcPr>
                  <w:tcW w:w="1359" w:type="dxa"/>
                  <w:tcBorders>
                    <w:top w:val="single" w:sz="4" w:space="0" w:color="auto"/>
                    <w:bottom w:val="single" w:sz="4" w:space="0" w:color="auto"/>
                  </w:tcBorders>
                  <w:shd w:val="clear" w:color="auto" w:fill="FFFFCC"/>
                  <w:noWrap/>
                  <w:vAlign w:val="center"/>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ALTA</w:t>
                  </w:r>
                </w:p>
              </w:tc>
              <w:tc>
                <w:tcPr>
                  <w:tcW w:w="1358" w:type="dxa"/>
                  <w:tcBorders>
                    <w:top w:val="single" w:sz="4" w:space="0" w:color="auto"/>
                    <w:bottom w:val="single" w:sz="4" w:space="0" w:color="auto"/>
                    <w:right w:val="single" w:sz="8" w:space="0" w:color="auto"/>
                  </w:tcBorders>
                  <w:shd w:val="clear" w:color="auto" w:fill="FFFFCC"/>
                  <w:noWrap/>
                  <w:vAlign w:val="center"/>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MUY ALTA</w:t>
                  </w:r>
                </w:p>
              </w:tc>
            </w:tr>
            <w:tr w:rsidR="00B61E15" w:rsidRPr="001061AC" w:rsidTr="001B06EC">
              <w:trPr>
                <w:trHeight w:val="360"/>
              </w:trPr>
              <w:tc>
                <w:tcPr>
                  <w:tcW w:w="4406" w:type="dxa"/>
                  <w:tcBorders>
                    <w:left w:val="single" w:sz="8" w:space="0" w:color="auto"/>
                  </w:tcBorders>
                  <w:shd w:val="clear" w:color="auto" w:fill="CCFFCC"/>
                  <w:noWrap/>
                  <w:vAlign w:val="center"/>
                </w:tcPr>
                <w:p w:rsidR="00B61E15" w:rsidRPr="001061AC" w:rsidRDefault="00B61E15" w:rsidP="005D0446">
                  <w:pPr>
                    <w:spacing w:before="60" w:line="240" w:lineRule="exact"/>
                    <w:rPr>
                      <w:rFonts w:ascii="Helvetica LT Std" w:hAnsi="Helvetica LT Std" w:cs="Courier New"/>
                      <w:sz w:val="18"/>
                      <w:szCs w:val="18"/>
                    </w:rPr>
                  </w:pPr>
                  <w:r>
                    <w:rPr>
                      <w:rFonts w:ascii="Helvetica LT Std" w:hAnsi="Helvetica LT Std" w:cs="Courier New"/>
                      <w:sz w:val="18"/>
                      <w:szCs w:val="18"/>
                    </w:rPr>
                    <w:t>B) LOCALIZACIÓ</w:t>
                  </w:r>
                  <w:r w:rsidRPr="001061AC">
                    <w:rPr>
                      <w:rFonts w:ascii="Helvetica LT Std" w:hAnsi="Helvetica LT Std" w:cs="Courier New"/>
                      <w:sz w:val="18"/>
                      <w:szCs w:val="18"/>
                    </w:rPr>
                    <w:t>N Y FLEXIBILIDAD FUERA DE LA JORNADA DE TRABAJO</w:t>
                  </w:r>
                </w:p>
              </w:tc>
              <w:tc>
                <w:tcPr>
                  <w:tcW w:w="1361" w:type="dxa"/>
                  <w:vMerge w:val="restart"/>
                  <w:tcBorders>
                    <w:bottom w:val="single" w:sz="8" w:space="0" w:color="000000"/>
                  </w:tcBorders>
                  <w:shd w:val="clear" w:color="auto" w:fill="CCFFCC"/>
                  <w:vAlign w:val="center"/>
                </w:tcPr>
                <w:p w:rsidR="00B61E15" w:rsidRPr="001061AC" w:rsidRDefault="00B61E15" w:rsidP="005D0446">
                  <w:pPr>
                    <w:spacing w:line="240" w:lineRule="exact"/>
                    <w:jc w:val="center"/>
                    <w:rPr>
                      <w:rFonts w:ascii="Helvetica LT Std" w:hAnsi="Helvetica LT Std" w:cs="Courier New"/>
                      <w:b/>
                      <w:bCs/>
                      <w:sz w:val="18"/>
                      <w:szCs w:val="18"/>
                    </w:rPr>
                  </w:pPr>
                  <w:r w:rsidRPr="001061AC">
                    <w:rPr>
                      <w:rFonts w:ascii="Helvetica LT Std" w:hAnsi="Helvetica LT Std" w:cs="Courier New"/>
                      <w:b/>
                      <w:bCs/>
                      <w:sz w:val="18"/>
                      <w:szCs w:val="18"/>
                    </w:rPr>
                    <w:t>1</w:t>
                  </w:r>
                </w:p>
              </w:tc>
              <w:tc>
                <w:tcPr>
                  <w:tcW w:w="1359" w:type="dxa"/>
                  <w:vMerge w:val="restart"/>
                  <w:tcBorders>
                    <w:bottom w:val="single" w:sz="8" w:space="0" w:color="000000"/>
                  </w:tcBorders>
                  <w:shd w:val="clear" w:color="auto" w:fill="CCFFCC"/>
                  <w:vAlign w:val="center"/>
                </w:tcPr>
                <w:p w:rsidR="00B61E15" w:rsidRPr="001061AC" w:rsidRDefault="00B61E15" w:rsidP="005D0446">
                  <w:pPr>
                    <w:spacing w:line="240" w:lineRule="exact"/>
                    <w:jc w:val="center"/>
                    <w:rPr>
                      <w:rFonts w:ascii="Helvetica LT Std" w:hAnsi="Helvetica LT Std" w:cs="Courier New"/>
                      <w:b/>
                      <w:bCs/>
                      <w:sz w:val="18"/>
                      <w:szCs w:val="18"/>
                    </w:rPr>
                  </w:pPr>
                  <w:r w:rsidRPr="001061AC">
                    <w:rPr>
                      <w:rFonts w:ascii="Helvetica LT Std" w:hAnsi="Helvetica LT Std" w:cs="Courier New"/>
                      <w:b/>
                      <w:bCs/>
                      <w:sz w:val="18"/>
                      <w:szCs w:val="18"/>
                    </w:rPr>
                    <w:t>2</w:t>
                  </w:r>
                </w:p>
              </w:tc>
              <w:tc>
                <w:tcPr>
                  <w:tcW w:w="1358" w:type="dxa"/>
                  <w:vMerge w:val="restart"/>
                  <w:tcBorders>
                    <w:bottom w:val="single" w:sz="8" w:space="0" w:color="000000"/>
                    <w:right w:val="single" w:sz="8" w:space="0" w:color="auto"/>
                  </w:tcBorders>
                  <w:shd w:val="clear" w:color="auto" w:fill="CCFFCC"/>
                  <w:vAlign w:val="center"/>
                </w:tcPr>
                <w:p w:rsidR="00B61E15" w:rsidRPr="001061AC" w:rsidRDefault="00B61E15" w:rsidP="005D0446">
                  <w:pPr>
                    <w:spacing w:line="240" w:lineRule="exact"/>
                    <w:jc w:val="center"/>
                    <w:rPr>
                      <w:rFonts w:ascii="Helvetica LT Std" w:hAnsi="Helvetica LT Std" w:cs="Courier New"/>
                      <w:b/>
                      <w:bCs/>
                      <w:sz w:val="18"/>
                      <w:szCs w:val="18"/>
                    </w:rPr>
                  </w:pPr>
                  <w:r w:rsidRPr="001061AC">
                    <w:rPr>
                      <w:rFonts w:ascii="Helvetica LT Std" w:hAnsi="Helvetica LT Std" w:cs="Courier New"/>
                      <w:b/>
                      <w:bCs/>
                      <w:sz w:val="18"/>
                      <w:szCs w:val="18"/>
                    </w:rPr>
                    <w:t>3</w:t>
                  </w:r>
                </w:p>
              </w:tc>
            </w:tr>
            <w:tr w:rsidR="00B61E15" w:rsidRPr="001061AC" w:rsidTr="001B06EC">
              <w:trPr>
                <w:trHeight w:val="360"/>
              </w:trPr>
              <w:tc>
                <w:tcPr>
                  <w:tcW w:w="4406" w:type="dxa"/>
                  <w:tcBorders>
                    <w:left w:val="single" w:sz="8" w:space="0" w:color="auto"/>
                    <w:bottom w:val="single" w:sz="8" w:space="0" w:color="auto"/>
                  </w:tcBorders>
                  <w:shd w:val="clear" w:color="auto" w:fill="CCFFCC"/>
                  <w:noWrap/>
                  <w:vAlign w:val="center"/>
                </w:tcPr>
                <w:p w:rsidR="00B61E15" w:rsidRPr="001061AC" w:rsidRDefault="00B61E15" w:rsidP="005D0446">
                  <w:pPr>
                    <w:spacing w:before="40" w:line="240" w:lineRule="exact"/>
                    <w:rPr>
                      <w:rFonts w:ascii="Helvetica LT Std" w:hAnsi="Helvetica LT Std" w:cs="Courier New"/>
                      <w:sz w:val="18"/>
                      <w:szCs w:val="18"/>
                    </w:rPr>
                  </w:pPr>
                  <w:r w:rsidRPr="001061AC">
                    <w:rPr>
                      <w:rFonts w:ascii="Helvetica LT Std" w:hAnsi="Helvetica LT Std" w:cs="Courier New"/>
                      <w:sz w:val="18"/>
                      <w:szCs w:val="18"/>
                    </w:rPr>
                    <w:t>C) DEDICACIÓN ABSOLUTA</w:t>
                  </w:r>
                </w:p>
              </w:tc>
              <w:tc>
                <w:tcPr>
                  <w:tcW w:w="1361" w:type="dxa"/>
                  <w:vMerge/>
                  <w:tcBorders>
                    <w:bottom w:val="single" w:sz="8" w:space="0" w:color="000000"/>
                  </w:tcBorders>
                  <w:vAlign w:val="center"/>
                </w:tcPr>
                <w:p w:rsidR="00B61E15" w:rsidRPr="001061AC" w:rsidRDefault="00B61E15" w:rsidP="005D0446">
                  <w:pPr>
                    <w:spacing w:line="240" w:lineRule="exact"/>
                    <w:rPr>
                      <w:rFonts w:ascii="Helvetica LT Std" w:hAnsi="Helvetica LT Std" w:cs="Courier New"/>
                      <w:b/>
                      <w:bCs/>
                      <w:sz w:val="18"/>
                      <w:szCs w:val="18"/>
                    </w:rPr>
                  </w:pPr>
                </w:p>
              </w:tc>
              <w:tc>
                <w:tcPr>
                  <w:tcW w:w="1359" w:type="dxa"/>
                  <w:vMerge/>
                  <w:tcBorders>
                    <w:bottom w:val="single" w:sz="8" w:space="0" w:color="000000"/>
                  </w:tcBorders>
                  <w:vAlign w:val="center"/>
                </w:tcPr>
                <w:p w:rsidR="00B61E15" w:rsidRPr="001061AC" w:rsidRDefault="00B61E15" w:rsidP="005D0446">
                  <w:pPr>
                    <w:spacing w:line="240" w:lineRule="exact"/>
                    <w:rPr>
                      <w:rFonts w:ascii="Helvetica LT Std" w:hAnsi="Helvetica LT Std" w:cs="Courier New"/>
                      <w:b/>
                      <w:bCs/>
                      <w:sz w:val="18"/>
                      <w:szCs w:val="18"/>
                    </w:rPr>
                  </w:pPr>
                </w:p>
              </w:tc>
              <w:tc>
                <w:tcPr>
                  <w:tcW w:w="1358" w:type="dxa"/>
                  <w:vMerge/>
                  <w:tcBorders>
                    <w:bottom w:val="single" w:sz="8" w:space="0" w:color="000000"/>
                    <w:right w:val="single" w:sz="8" w:space="0" w:color="auto"/>
                  </w:tcBorders>
                  <w:vAlign w:val="center"/>
                </w:tcPr>
                <w:p w:rsidR="00B61E15" w:rsidRPr="001061AC" w:rsidRDefault="00B61E15" w:rsidP="005D0446">
                  <w:pPr>
                    <w:spacing w:line="240" w:lineRule="exact"/>
                    <w:rPr>
                      <w:rFonts w:ascii="Helvetica LT Std" w:hAnsi="Helvetica LT Std" w:cs="Courier New"/>
                      <w:b/>
                      <w:bCs/>
                      <w:sz w:val="18"/>
                      <w:szCs w:val="18"/>
                    </w:rPr>
                  </w:pPr>
                </w:p>
              </w:tc>
            </w:tr>
          </w:tbl>
          <w:p w:rsidR="00B61E15" w:rsidRPr="001061AC" w:rsidRDefault="00B61E15" w:rsidP="005D0446">
            <w:pPr>
              <w:spacing w:line="240" w:lineRule="exact"/>
              <w:rPr>
                <w:rFonts w:ascii="Helvetica LT Std" w:hAnsi="Helvetica LT Std" w:cs="Courier New"/>
                <w:b/>
                <w:sz w:val="18"/>
                <w:szCs w:val="18"/>
              </w:rPr>
            </w:pPr>
          </w:p>
        </w:tc>
      </w:tr>
    </w:tbl>
    <w:p w:rsidR="00B61E15" w:rsidRPr="001061AC" w:rsidRDefault="00B61E15" w:rsidP="005D0446">
      <w:pPr>
        <w:spacing w:line="240" w:lineRule="exact"/>
        <w:rPr>
          <w:rFonts w:ascii="Helvetica LT Std" w:hAnsi="Helvetica LT Std" w:cs="Courier New"/>
          <w:b/>
          <w:sz w:val="18"/>
          <w:szCs w:val="18"/>
        </w:rPr>
      </w:pPr>
    </w:p>
    <w:tbl>
      <w:tblPr>
        <w:tblW w:w="0" w:type="auto"/>
        <w:jc w:val="center"/>
        <w:tblLook w:val="01E0" w:firstRow="1" w:lastRow="1" w:firstColumn="1" w:lastColumn="1" w:noHBand="0" w:noVBand="0"/>
      </w:tblPr>
      <w:tblGrid>
        <w:gridCol w:w="8644"/>
      </w:tblGrid>
      <w:tr w:rsidR="00B61E15" w:rsidRPr="001061AC" w:rsidTr="00D01FCD">
        <w:trPr>
          <w:jc w:val="center"/>
        </w:trPr>
        <w:tc>
          <w:tcPr>
            <w:tcW w:w="8644" w:type="dxa"/>
          </w:tcPr>
          <w:tbl>
            <w:tblPr>
              <w:tblW w:w="4940" w:type="dxa"/>
              <w:jc w:val="center"/>
              <w:tblCellMar>
                <w:left w:w="70" w:type="dxa"/>
                <w:right w:w="70" w:type="dxa"/>
              </w:tblCellMar>
              <w:tblLook w:val="0000" w:firstRow="0" w:lastRow="0" w:firstColumn="0" w:lastColumn="0" w:noHBand="0" w:noVBand="0"/>
            </w:tblPr>
            <w:tblGrid>
              <w:gridCol w:w="1786"/>
              <w:gridCol w:w="241"/>
              <w:gridCol w:w="241"/>
              <w:gridCol w:w="449"/>
              <w:gridCol w:w="2235"/>
            </w:tblGrid>
            <w:tr w:rsidR="00B61E15" w:rsidRPr="001061AC" w:rsidTr="00D01FCD">
              <w:trPr>
                <w:trHeight w:val="360"/>
                <w:jc w:val="center"/>
              </w:trPr>
              <w:tc>
                <w:tcPr>
                  <w:tcW w:w="4940" w:type="dxa"/>
                  <w:gridSpan w:val="5"/>
                  <w:tcBorders>
                    <w:top w:val="single" w:sz="8" w:space="0" w:color="auto"/>
                    <w:left w:val="single" w:sz="8" w:space="0" w:color="auto"/>
                    <w:bottom w:val="single" w:sz="4" w:space="0" w:color="auto"/>
                    <w:right w:val="single" w:sz="8" w:space="0" w:color="000000"/>
                  </w:tcBorders>
                  <w:shd w:val="clear" w:color="auto" w:fill="FF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ASIGNACIÓN DE GRADO</w:t>
                  </w:r>
                </w:p>
              </w:tc>
            </w:tr>
            <w:tr w:rsidR="00B61E15" w:rsidRPr="001061AC" w:rsidTr="00D01FCD">
              <w:trPr>
                <w:trHeight w:val="360"/>
                <w:jc w:val="center"/>
              </w:trPr>
              <w:tc>
                <w:tcPr>
                  <w:tcW w:w="1786" w:type="dxa"/>
                  <w:tcBorders>
                    <w:left w:val="single" w:sz="8" w:space="0" w:color="auto"/>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1</w:t>
                  </w:r>
                </w:p>
              </w:tc>
              <w:tc>
                <w:tcPr>
                  <w:tcW w:w="235"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bookmarkStart w:id="5" w:name="RANGE!BC32:BE34"/>
                  <w:bookmarkEnd w:id="5"/>
                  <w:r w:rsidRPr="001061AC">
                    <w:rPr>
                      <w:rFonts w:ascii="Helvetica LT Std" w:hAnsi="Helvetica LT Std" w:cs="Courier New"/>
                      <w:b/>
                      <w:bCs/>
                      <w:color w:val="0000D4"/>
                      <w:sz w:val="18"/>
                      <w:szCs w:val="18"/>
                    </w:rPr>
                    <w:t>1</w:t>
                  </w:r>
                </w:p>
              </w:tc>
              <w:tc>
                <w:tcPr>
                  <w:tcW w:w="235"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bookmarkStart w:id="6" w:name="RANGE!BD32:BE34"/>
                  <w:bookmarkEnd w:id="6"/>
                  <w:r w:rsidRPr="001061AC">
                    <w:rPr>
                      <w:rFonts w:ascii="Helvetica LT Std" w:hAnsi="Helvetica LT Std" w:cs="Courier New"/>
                      <w:b/>
                      <w:bCs/>
                      <w:color w:val="0000D4"/>
                      <w:sz w:val="18"/>
                      <w:szCs w:val="18"/>
                    </w:rPr>
                    <w:t>1</w:t>
                  </w:r>
                </w:p>
              </w:tc>
              <w:tc>
                <w:tcPr>
                  <w:tcW w:w="449"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10</w:t>
                  </w:r>
                </w:p>
              </w:tc>
              <w:tc>
                <w:tcPr>
                  <w:tcW w:w="2235" w:type="dxa"/>
                  <w:tcBorders>
                    <w:bottom w:val="single" w:sz="4"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smartTag w:uri="urn:schemas-microsoft-com:office:smarttags" w:element="metricconverter">
                    <w:smartTagPr>
                      <w:attr w:name="ProductID" w:val="1 a"/>
                    </w:smartTagPr>
                    <w:r w:rsidRPr="001061AC">
                      <w:rPr>
                        <w:rFonts w:ascii="Helvetica LT Std" w:hAnsi="Helvetica LT Std" w:cs="Courier New"/>
                        <w:b/>
                        <w:bCs/>
                        <w:color w:val="F20884"/>
                        <w:sz w:val="18"/>
                        <w:szCs w:val="18"/>
                      </w:rPr>
                      <w:t>1 a</w:t>
                    </w:r>
                  </w:smartTag>
                  <w:r w:rsidRPr="001061AC">
                    <w:rPr>
                      <w:rFonts w:ascii="Helvetica LT Std" w:hAnsi="Helvetica LT Std" w:cs="Courier New"/>
                      <w:b/>
                      <w:bCs/>
                      <w:color w:val="F20884"/>
                      <w:sz w:val="18"/>
                      <w:szCs w:val="18"/>
                    </w:rPr>
                    <w:t xml:space="preserve"> 1</w:t>
                  </w:r>
                </w:p>
              </w:tc>
            </w:tr>
            <w:tr w:rsidR="00B61E15" w:rsidRPr="001061AC" w:rsidTr="00D01FCD">
              <w:trPr>
                <w:trHeight w:val="360"/>
                <w:jc w:val="center"/>
              </w:trPr>
              <w:tc>
                <w:tcPr>
                  <w:tcW w:w="1786" w:type="dxa"/>
                  <w:tcBorders>
                    <w:left w:val="single" w:sz="8" w:space="0" w:color="auto"/>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2</w:t>
                  </w:r>
                </w:p>
              </w:tc>
              <w:tc>
                <w:tcPr>
                  <w:tcW w:w="235"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2</w:t>
                  </w:r>
                </w:p>
              </w:tc>
              <w:tc>
                <w:tcPr>
                  <w:tcW w:w="235"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2</w:t>
                  </w:r>
                </w:p>
              </w:tc>
              <w:tc>
                <w:tcPr>
                  <w:tcW w:w="449"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20</w:t>
                  </w:r>
                </w:p>
              </w:tc>
              <w:tc>
                <w:tcPr>
                  <w:tcW w:w="2235" w:type="dxa"/>
                  <w:tcBorders>
                    <w:bottom w:val="single" w:sz="4"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smartTag w:uri="urn:schemas-microsoft-com:office:smarttags" w:element="metricconverter">
                    <w:smartTagPr>
                      <w:attr w:name="ProductID" w:val="2 a"/>
                    </w:smartTagPr>
                    <w:r w:rsidRPr="001061AC">
                      <w:rPr>
                        <w:rFonts w:ascii="Helvetica LT Std" w:hAnsi="Helvetica LT Std" w:cs="Courier New"/>
                        <w:b/>
                        <w:bCs/>
                        <w:color w:val="F20884"/>
                        <w:sz w:val="18"/>
                        <w:szCs w:val="18"/>
                      </w:rPr>
                      <w:t>2 a</w:t>
                    </w:r>
                  </w:smartTag>
                  <w:r w:rsidRPr="001061AC">
                    <w:rPr>
                      <w:rFonts w:ascii="Helvetica LT Std" w:hAnsi="Helvetica LT Std" w:cs="Courier New"/>
                      <w:b/>
                      <w:bCs/>
                      <w:color w:val="F20884"/>
                      <w:sz w:val="18"/>
                      <w:szCs w:val="18"/>
                    </w:rPr>
                    <w:t xml:space="preserve"> 2</w:t>
                  </w:r>
                </w:p>
              </w:tc>
            </w:tr>
            <w:tr w:rsidR="00B61E15" w:rsidRPr="001061AC" w:rsidTr="00D01FCD">
              <w:trPr>
                <w:trHeight w:val="360"/>
                <w:jc w:val="center"/>
              </w:trPr>
              <w:tc>
                <w:tcPr>
                  <w:tcW w:w="1786" w:type="dxa"/>
                  <w:tcBorders>
                    <w:left w:val="single" w:sz="8" w:space="0" w:color="auto"/>
                    <w:bottom w:val="single" w:sz="8"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3</w:t>
                  </w:r>
                </w:p>
              </w:tc>
              <w:tc>
                <w:tcPr>
                  <w:tcW w:w="235" w:type="dxa"/>
                  <w:tcBorders>
                    <w:bottom w:val="single" w:sz="8"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3</w:t>
                  </w:r>
                </w:p>
              </w:tc>
              <w:tc>
                <w:tcPr>
                  <w:tcW w:w="235" w:type="dxa"/>
                  <w:tcBorders>
                    <w:bottom w:val="single" w:sz="8"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3</w:t>
                  </w:r>
                </w:p>
              </w:tc>
              <w:tc>
                <w:tcPr>
                  <w:tcW w:w="449" w:type="dxa"/>
                  <w:tcBorders>
                    <w:bottom w:val="single" w:sz="8"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30</w:t>
                  </w:r>
                </w:p>
              </w:tc>
              <w:tc>
                <w:tcPr>
                  <w:tcW w:w="2235" w:type="dxa"/>
                  <w:tcBorders>
                    <w:bottom w:val="single" w:sz="8"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r w:rsidRPr="001061AC">
                    <w:rPr>
                      <w:rFonts w:ascii="Helvetica LT Std" w:hAnsi="Helvetica LT Std" w:cs="Courier New"/>
                      <w:b/>
                      <w:bCs/>
                      <w:color w:val="F20884"/>
                      <w:sz w:val="18"/>
                      <w:szCs w:val="18"/>
                    </w:rPr>
                    <w:t>3 ó superior</w:t>
                  </w:r>
                </w:p>
              </w:tc>
            </w:tr>
          </w:tbl>
          <w:p w:rsidR="00B61E15" w:rsidRPr="001061AC" w:rsidRDefault="00B61E15" w:rsidP="005D0446">
            <w:pPr>
              <w:spacing w:line="240" w:lineRule="exact"/>
              <w:rPr>
                <w:rFonts w:ascii="Helvetica LT Std" w:hAnsi="Helvetica LT Std" w:cs="Courier New"/>
                <w:sz w:val="18"/>
                <w:szCs w:val="18"/>
              </w:rPr>
            </w:pPr>
          </w:p>
        </w:tc>
      </w:tr>
    </w:tbl>
    <w:p w:rsidR="00B61E15" w:rsidRDefault="00B61E15" w:rsidP="005D0446">
      <w:pPr>
        <w:spacing w:line="240" w:lineRule="exact"/>
        <w:rPr>
          <w:rFonts w:ascii="Helvetica LT Std" w:hAnsi="Helvetica LT Std" w:cs="Courier New"/>
          <w:sz w:val="18"/>
          <w:szCs w:val="18"/>
        </w:rPr>
      </w:pPr>
    </w:p>
    <w:p w:rsidR="00B61E15" w:rsidRDefault="00B61E15" w:rsidP="005D0446">
      <w:pPr>
        <w:spacing w:line="240" w:lineRule="exact"/>
        <w:jc w:val="center"/>
        <w:rPr>
          <w:rFonts w:ascii="Helvetica LT Std" w:hAnsi="Helvetica LT Std" w:cs="Courier New"/>
          <w:b/>
          <w:sz w:val="18"/>
          <w:szCs w:val="18"/>
        </w:rPr>
      </w:pPr>
    </w:p>
    <w:p w:rsidR="00B61E15" w:rsidRDefault="00B61E15" w:rsidP="00003B5E">
      <w:pPr>
        <w:spacing w:after="120" w:line="240" w:lineRule="exact"/>
        <w:jc w:val="center"/>
        <w:rPr>
          <w:rFonts w:ascii="Helvetica LT Std" w:hAnsi="Helvetica LT Std" w:cs="Courier New"/>
          <w:b/>
          <w:sz w:val="18"/>
          <w:szCs w:val="18"/>
        </w:rPr>
      </w:pPr>
      <w:r>
        <w:rPr>
          <w:rFonts w:ascii="Helvetica LT Std" w:hAnsi="Helvetica LT Std" w:cs="Courier New"/>
          <w:b/>
          <w:sz w:val="18"/>
          <w:szCs w:val="18"/>
        </w:rPr>
        <w:br w:type="page"/>
      </w:r>
      <w:r w:rsidRPr="001061AC">
        <w:rPr>
          <w:rFonts w:ascii="Helvetica LT Std" w:hAnsi="Helvetica LT Std" w:cs="Courier New"/>
          <w:b/>
          <w:sz w:val="18"/>
          <w:szCs w:val="18"/>
        </w:rPr>
        <w:lastRenderedPageBreak/>
        <w:t>CRI</w:t>
      </w:r>
      <w:r>
        <w:rPr>
          <w:rFonts w:ascii="Helvetica LT Std" w:hAnsi="Helvetica LT Std" w:cs="Courier New"/>
          <w:b/>
          <w:sz w:val="18"/>
          <w:szCs w:val="18"/>
        </w:rPr>
        <w:t>TERIO III – PREPARACIÓN TÉCNICA</w:t>
      </w:r>
    </w:p>
    <w:p w:rsidR="00B61E15" w:rsidRDefault="00B61E15" w:rsidP="005D0446">
      <w:pPr>
        <w:spacing w:line="240" w:lineRule="exact"/>
        <w:rPr>
          <w:rFonts w:ascii="Helvetica LT Std" w:hAnsi="Helvetica LT Std" w:cs="Courier New"/>
          <w:color w:val="FF0000"/>
          <w:sz w:val="18"/>
          <w:szCs w:val="18"/>
        </w:rPr>
      </w:pPr>
      <w:r w:rsidRPr="001061AC">
        <w:rPr>
          <w:rFonts w:ascii="Helvetica LT Std" w:hAnsi="Helvetica LT Std" w:cs="Courier New"/>
          <w:sz w:val="18"/>
          <w:szCs w:val="18"/>
        </w:rPr>
        <w:t>Este criterio aprecia la necesidad de posesión de los conocimientos adecuados para realizar las funciones establecidas para cada puesto de trabajo, en tres aspectos diferenciados</w:t>
      </w:r>
      <w:r w:rsidRPr="001061AC">
        <w:rPr>
          <w:rFonts w:ascii="Helvetica LT Std" w:hAnsi="Helvetica LT Std" w:cs="Courier New"/>
          <w:color w:val="FF0000"/>
          <w:sz w:val="18"/>
          <w:szCs w:val="18"/>
        </w:rPr>
        <w:t xml:space="preserve">: </w:t>
      </w:r>
    </w:p>
    <w:p w:rsidR="00B61E15" w:rsidRDefault="00B61E15" w:rsidP="005D0446">
      <w:pPr>
        <w:spacing w:line="240" w:lineRule="exact"/>
        <w:rPr>
          <w:rFonts w:ascii="Helvetica LT Std" w:hAnsi="Helvetica LT Std" w:cs="Courier New"/>
          <w:b/>
          <w:sz w:val="18"/>
          <w:szCs w:val="18"/>
        </w:rPr>
      </w:pPr>
      <w:r w:rsidRPr="001061AC">
        <w:rPr>
          <w:rFonts w:ascii="Helvetica LT Std" w:hAnsi="Helvetica LT Std" w:cs="Courier New"/>
          <w:b/>
          <w:sz w:val="18"/>
          <w:szCs w:val="18"/>
        </w:rPr>
        <w:t>A. Formación adicional.</w:t>
      </w:r>
    </w:p>
    <w:p w:rsidR="00B61E15" w:rsidRDefault="00B61E15" w:rsidP="005D0446">
      <w:pPr>
        <w:spacing w:line="240" w:lineRule="exact"/>
        <w:rPr>
          <w:rFonts w:ascii="Helvetica LT Std" w:hAnsi="Helvetica LT Std" w:cs="Courier New"/>
          <w:b/>
          <w:sz w:val="18"/>
          <w:szCs w:val="18"/>
        </w:rPr>
      </w:pPr>
      <w:r w:rsidRPr="001061AC">
        <w:rPr>
          <w:rFonts w:ascii="Helvetica LT Std" w:hAnsi="Helvetica LT Std" w:cs="Courier New"/>
          <w:b/>
          <w:sz w:val="18"/>
          <w:szCs w:val="18"/>
        </w:rPr>
        <w:t xml:space="preserve">B. Tiempo para el desempeño. </w:t>
      </w:r>
    </w:p>
    <w:p w:rsidR="00B61E15" w:rsidRDefault="00B61E15" w:rsidP="00003B5E">
      <w:pPr>
        <w:spacing w:after="120" w:line="240" w:lineRule="exact"/>
        <w:rPr>
          <w:rFonts w:ascii="Helvetica LT Std" w:hAnsi="Helvetica LT Std" w:cs="Courier New"/>
          <w:b/>
          <w:sz w:val="18"/>
          <w:szCs w:val="18"/>
        </w:rPr>
      </w:pPr>
      <w:r w:rsidRPr="001061AC">
        <w:rPr>
          <w:rFonts w:ascii="Helvetica LT Std" w:hAnsi="Helvetica LT Std" w:cs="Courier New"/>
          <w:b/>
          <w:sz w:val="18"/>
          <w:szCs w:val="18"/>
        </w:rPr>
        <w:t>C. Necesidad de actualización en procesos y metodología, normativas y protocolos policiales, así como en habilidades directivas.</w:t>
      </w:r>
    </w:p>
    <w:p w:rsidR="00B61E15" w:rsidRDefault="00B61E15" w:rsidP="005D0446">
      <w:pPr>
        <w:spacing w:line="240" w:lineRule="exact"/>
        <w:rPr>
          <w:rFonts w:ascii="Helvetica LT Std" w:hAnsi="Helvetica LT Std" w:cs="Courier New"/>
          <w:b/>
          <w:sz w:val="18"/>
          <w:szCs w:val="18"/>
          <w:u w:val="single"/>
        </w:rPr>
      </w:pPr>
      <w:r w:rsidRPr="001061AC">
        <w:rPr>
          <w:rFonts w:ascii="Helvetica LT Std" w:hAnsi="Helvetica LT Std" w:cs="Courier New"/>
          <w:b/>
          <w:sz w:val="18"/>
          <w:szCs w:val="18"/>
          <w:u w:val="single"/>
        </w:rPr>
        <w:t xml:space="preserve">A. Formación adicional. </w:t>
      </w:r>
    </w:p>
    <w:p w:rsidR="00B61E15" w:rsidRDefault="00B61E15" w:rsidP="00B75614">
      <w:pPr>
        <w:spacing w:before="60" w:line="240" w:lineRule="exact"/>
        <w:rPr>
          <w:rFonts w:ascii="Helvetica LT Std" w:hAnsi="Helvetica LT Std" w:cs="Courier New"/>
          <w:sz w:val="18"/>
          <w:szCs w:val="18"/>
        </w:rPr>
      </w:pPr>
      <w:r w:rsidRPr="001061AC">
        <w:rPr>
          <w:rFonts w:ascii="Helvetica LT Std" w:hAnsi="Helvetica LT Std" w:cs="Courier New"/>
          <w:sz w:val="18"/>
          <w:szCs w:val="18"/>
        </w:rPr>
        <w:t xml:space="preserve">En este factor se toman en consideración los cursos establecidos por la organización como requisito de acceso al puesto de trabajo. </w:t>
      </w:r>
    </w:p>
    <w:p w:rsidR="00B61E15" w:rsidRDefault="00B61E15" w:rsidP="005D0446">
      <w:pPr>
        <w:spacing w:line="240" w:lineRule="exact"/>
        <w:ind w:left="708"/>
        <w:rPr>
          <w:rFonts w:ascii="Helvetica LT Std" w:hAnsi="Helvetica LT Std" w:cs="Courier New"/>
          <w:b/>
          <w:i/>
          <w:sz w:val="18"/>
          <w:szCs w:val="18"/>
          <w:u w:val="single"/>
        </w:rPr>
      </w:pPr>
      <w:r w:rsidRPr="001061AC">
        <w:rPr>
          <w:rFonts w:ascii="Helvetica LT Std" w:hAnsi="Helvetica LT Std" w:cs="Courier New"/>
          <w:b/>
          <w:i/>
          <w:sz w:val="18"/>
          <w:szCs w:val="18"/>
          <w:u w:val="single"/>
        </w:rPr>
        <w:t>A.1. Formación por empleos.</w:t>
      </w:r>
    </w:p>
    <w:p w:rsidR="00B61E15" w:rsidRDefault="00B61E15" w:rsidP="005D0446">
      <w:pPr>
        <w:spacing w:line="240" w:lineRule="exact"/>
        <w:ind w:left="708"/>
        <w:rPr>
          <w:rFonts w:ascii="Helvetica LT Std" w:hAnsi="Helvetica LT Std" w:cs="Courier New"/>
          <w:color w:val="000000"/>
          <w:sz w:val="18"/>
          <w:szCs w:val="18"/>
        </w:rPr>
      </w:pPr>
      <w:r w:rsidRPr="001061AC">
        <w:rPr>
          <w:rFonts w:ascii="Helvetica LT Std" w:hAnsi="Helvetica LT Std" w:cs="Courier New"/>
          <w:color w:val="000000"/>
          <w:sz w:val="18"/>
          <w:szCs w:val="18"/>
        </w:rPr>
        <w:t>Valora la formación recibida por el personal para el desempeño de las  funciones de cada uno de los empleos establecidos en la organización.</w:t>
      </w:r>
    </w:p>
    <w:p w:rsidR="00B61E15" w:rsidRPr="001061AC" w:rsidRDefault="00B61E15" w:rsidP="005D0446">
      <w:pPr>
        <w:spacing w:line="240" w:lineRule="exact"/>
        <w:ind w:left="708"/>
        <w:rPr>
          <w:rFonts w:ascii="Helvetica LT Std" w:hAnsi="Helvetica LT Std" w:cs="Courier New"/>
          <w:color w:val="000000"/>
          <w:sz w:val="18"/>
          <w:szCs w:val="18"/>
        </w:rPr>
      </w:pPr>
      <w:r w:rsidRPr="001061AC">
        <w:rPr>
          <w:rFonts w:ascii="Helvetica LT Std" w:hAnsi="Helvetica LT Std" w:cs="Courier New"/>
          <w:color w:val="000000"/>
          <w:sz w:val="18"/>
          <w:szCs w:val="18"/>
        </w:rPr>
        <w:t>1.1.- Policía</w:t>
      </w:r>
    </w:p>
    <w:p w:rsidR="00B61E15" w:rsidRPr="001061AC" w:rsidRDefault="00B61E15" w:rsidP="005D0446">
      <w:pPr>
        <w:spacing w:line="240" w:lineRule="exact"/>
        <w:ind w:left="708"/>
        <w:rPr>
          <w:rFonts w:ascii="Helvetica LT Std" w:hAnsi="Helvetica LT Std" w:cs="Courier New"/>
          <w:color w:val="000000"/>
          <w:sz w:val="18"/>
          <w:szCs w:val="18"/>
        </w:rPr>
      </w:pPr>
      <w:r w:rsidRPr="001061AC">
        <w:rPr>
          <w:rFonts w:ascii="Helvetica LT Std" w:hAnsi="Helvetica LT Std" w:cs="Courier New"/>
          <w:color w:val="000000"/>
          <w:sz w:val="18"/>
          <w:szCs w:val="18"/>
        </w:rPr>
        <w:t>1.2.- Cabo</w:t>
      </w:r>
    </w:p>
    <w:p w:rsidR="00B61E15" w:rsidRPr="001061AC" w:rsidRDefault="00B61E15" w:rsidP="005D0446">
      <w:pPr>
        <w:spacing w:line="240" w:lineRule="exact"/>
        <w:ind w:left="708"/>
        <w:rPr>
          <w:rFonts w:ascii="Helvetica LT Std" w:hAnsi="Helvetica LT Std" w:cs="Courier New"/>
          <w:color w:val="000000"/>
          <w:sz w:val="18"/>
          <w:szCs w:val="18"/>
        </w:rPr>
      </w:pPr>
      <w:r w:rsidRPr="001061AC">
        <w:rPr>
          <w:rFonts w:ascii="Helvetica LT Std" w:hAnsi="Helvetica LT Std" w:cs="Courier New"/>
          <w:color w:val="000000"/>
          <w:sz w:val="18"/>
          <w:szCs w:val="18"/>
        </w:rPr>
        <w:t>1.3.- Subinspector</w:t>
      </w:r>
    </w:p>
    <w:p w:rsidR="00B61E15" w:rsidRPr="001061AC" w:rsidRDefault="00B61E15" w:rsidP="005D0446">
      <w:pPr>
        <w:spacing w:line="240" w:lineRule="exact"/>
        <w:ind w:left="708"/>
        <w:rPr>
          <w:rFonts w:ascii="Helvetica LT Std" w:hAnsi="Helvetica LT Std" w:cs="Courier New"/>
          <w:color w:val="000000"/>
          <w:sz w:val="18"/>
          <w:szCs w:val="18"/>
        </w:rPr>
      </w:pPr>
      <w:r w:rsidRPr="001061AC">
        <w:rPr>
          <w:rFonts w:ascii="Helvetica LT Std" w:hAnsi="Helvetica LT Std" w:cs="Courier New"/>
          <w:color w:val="000000"/>
          <w:sz w:val="18"/>
          <w:szCs w:val="18"/>
        </w:rPr>
        <w:t>1.4.- Inspector</w:t>
      </w:r>
    </w:p>
    <w:p w:rsidR="00B61E15" w:rsidRPr="001061AC" w:rsidRDefault="00B61E15" w:rsidP="005D0446">
      <w:pPr>
        <w:spacing w:line="240" w:lineRule="exact"/>
        <w:ind w:left="708"/>
        <w:rPr>
          <w:rFonts w:ascii="Helvetica LT Std" w:hAnsi="Helvetica LT Std" w:cs="Courier New"/>
          <w:color w:val="000000"/>
          <w:sz w:val="18"/>
          <w:szCs w:val="18"/>
        </w:rPr>
      </w:pPr>
      <w:r w:rsidRPr="001061AC">
        <w:rPr>
          <w:rFonts w:ascii="Helvetica LT Std" w:hAnsi="Helvetica LT Std" w:cs="Courier New"/>
          <w:color w:val="000000"/>
          <w:sz w:val="18"/>
          <w:szCs w:val="18"/>
        </w:rPr>
        <w:t>1.5.- Comisario</w:t>
      </w:r>
    </w:p>
    <w:p w:rsidR="00B61E15" w:rsidRDefault="00B61E15" w:rsidP="005D0446">
      <w:pPr>
        <w:spacing w:line="240" w:lineRule="exact"/>
        <w:ind w:left="708"/>
        <w:rPr>
          <w:rFonts w:ascii="Helvetica LT Std" w:hAnsi="Helvetica LT Std" w:cs="Courier New"/>
          <w:color w:val="000000"/>
          <w:sz w:val="18"/>
          <w:szCs w:val="18"/>
        </w:rPr>
      </w:pPr>
      <w:r w:rsidRPr="001061AC">
        <w:rPr>
          <w:rFonts w:ascii="Helvetica LT Std" w:hAnsi="Helvetica LT Std" w:cs="Courier New"/>
          <w:sz w:val="18"/>
          <w:szCs w:val="18"/>
        </w:rPr>
        <w:t xml:space="preserve">1.6.- </w:t>
      </w:r>
      <w:r w:rsidRPr="001061AC">
        <w:rPr>
          <w:rFonts w:ascii="Helvetica LT Std" w:hAnsi="Helvetica LT Std" w:cs="Courier New"/>
          <w:color w:val="000000"/>
          <w:sz w:val="18"/>
          <w:szCs w:val="18"/>
        </w:rPr>
        <w:t>Comisario Principal</w:t>
      </w:r>
    </w:p>
    <w:p w:rsidR="00B61E15" w:rsidRDefault="00B61E15" w:rsidP="005D0446">
      <w:pPr>
        <w:spacing w:line="240" w:lineRule="exact"/>
        <w:ind w:left="708"/>
        <w:rPr>
          <w:rFonts w:ascii="Helvetica LT Std" w:hAnsi="Helvetica LT Std" w:cs="Courier New"/>
          <w:b/>
          <w:i/>
          <w:sz w:val="18"/>
          <w:szCs w:val="18"/>
          <w:u w:val="single"/>
        </w:rPr>
      </w:pPr>
      <w:r w:rsidRPr="001061AC">
        <w:rPr>
          <w:rFonts w:ascii="Helvetica LT Std" w:hAnsi="Helvetica LT Std" w:cs="Courier New"/>
          <w:b/>
          <w:i/>
          <w:sz w:val="18"/>
          <w:szCs w:val="18"/>
          <w:u w:val="single"/>
        </w:rPr>
        <w:t>A.2. Formación como requisito de acceso y/o mantenimiento de puesto (especialización)</w:t>
      </w:r>
      <w:r w:rsidRPr="001061AC">
        <w:rPr>
          <w:rStyle w:val="Refdenotaalpie"/>
          <w:rFonts w:ascii="Helvetica LT Std" w:hAnsi="Helvetica LT Std" w:cs="Courier New"/>
          <w:b/>
          <w:i/>
          <w:sz w:val="18"/>
          <w:szCs w:val="18"/>
          <w:u w:val="single"/>
        </w:rPr>
        <w:footnoteReference w:id="1"/>
      </w:r>
      <w:r w:rsidRPr="001061AC">
        <w:rPr>
          <w:rFonts w:ascii="Helvetica LT Std" w:hAnsi="Helvetica LT Std" w:cs="Courier New"/>
          <w:b/>
          <w:i/>
          <w:sz w:val="18"/>
          <w:szCs w:val="18"/>
          <w:u w:val="single"/>
        </w:rPr>
        <w:t>.</w:t>
      </w:r>
    </w:p>
    <w:p w:rsidR="00B61E15" w:rsidRDefault="00B61E15" w:rsidP="005D0446">
      <w:pPr>
        <w:spacing w:line="240" w:lineRule="exact"/>
        <w:ind w:left="708"/>
        <w:rPr>
          <w:rFonts w:ascii="Helvetica LT Std" w:hAnsi="Helvetica LT Std" w:cs="Courier New"/>
          <w:color w:val="000000"/>
          <w:sz w:val="18"/>
          <w:szCs w:val="18"/>
        </w:rPr>
      </w:pPr>
      <w:r w:rsidRPr="001061AC">
        <w:rPr>
          <w:rFonts w:ascii="Helvetica LT Std" w:hAnsi="Helvetica LT Std" w:cs="Courier New"/>
          <w:color w:val="000000"/>
          <w:sz w:val="18"/>
          <w:szCs w:val="18"/>
        </w:rPr>
        <w:t>Valora la formación especializada exigida por la organización para el desempeño de las  funciones de cada uno de los puestos.</w:t>
      </w:r>
    </w:p>
    <w:p w:rsidR="00B61E15" w:rsidRDefault="00B61E15" w:rsidP="005D0446">
      <w:pPr>
        <w:spacing w:line="240" w:lineRule="exact"/>
        <w:ind w:left="708"/>
        <w:rPr>
          <w:rFonts w:ascii="Helvetica LT Std" w:hAnsi="Helvetica LT Std" w:cs="Courier New"/>
          <w:color w:val="000000"/>
          <w:sz w:val="18"/>
          <w:szCs w:val="18"/>
        </w:rPr>
      </w:pPr>
      <w:r w:rsidRPr="001061AC">
        <w:rPr>
          <w:rFonts w:ascii="Helvetica LT Std" w:hAnsi="Helvetica LT Std" w:cs="Courier New"/>
          <w:color w:val="000000"/>
          <w:sz w:val="18"/>
          <w:szCs w:val="18"/>
        </w:rPr>
        <w:t xml:space="preserve">1.1.- Puestos de trabajo sin curso de formación específico como requisito imprescindible para el acceso y/o mantenimiento en los mismos. </w:t>
      </w:r>
    </w:p>
    <w:p w:rsidR="00B61E15" w:rsidRDefault="00B61E15" w:rsidP="005D0446">
      <w:pPr>
        <w:spacing w:line="240" w:lineRule="exact"/>
        <w:ind w:left="708"/>
        <w:rPr>
          <w:rFonts w:ascii="Helvetica LT Std" w:hAnsi="Helvetica LT Std" w:cs="Courier New"/>
          <w:color w:val="000000"/>
          <w:sz w:val="18"/>
          <w:szCs w:val="18"/>
        </w:rPr>
      </w:pPr>
      <w:r w:rsidRPr="001061AC">
        <w:rPr>
          <w:rFonts w:ascii="Helvetica LT Std" w:hAnsi="Helvetica LT Std" w:cs="Courier New"/>
          <w:color w:val="000000"/>
          <w:sz w:val="18"/>
          <w:szCs w:val="18"/>
        </w:rPr>
        <w:t>1.2.- Puestos de trabajo con curso de formación específico, cuya duración no exceda de………</w:t>
      </w:r>
      <w:r w:rsidRPr="001061AC">
        <w:rPr>
          <w:rStyle w:val="Refdenotaalpie"/>
          <w:rFonts w:ascii="Helvetica LT Std" w:hAnsi="Helvetica LT Std" w:cs="Courier New"/>
          <w:color w:val="000000"/>
          <w:sz w:val="18"/>
          <w:szCs w:val="18"/>
        </w:rPr>
        <w:footnoteReference w:id="2"/>
      </w:r>
      <w:r w:rsidRPr="001061AC">
        <w:rPr>
          <w:rFonts w:ascii="Helvetica LT Std" w:hAnsi="Helvetica LT Std" w:cs="Courier New"/>
          <w:color w:val="000000"/>
          <w:sz w:val="18"/>
          <w:szCs w:val="18"/>
        </w:rPr>
        <w:t xml:space="preserve"> como requisito imprescindible para el acceso y/o mantenimiento en los mismos. </w:t>
      </w:r>
    </w:p>
    <w:p w:rsidR="00B61E15" w:rsidRPr="00A3088C" w:rsidRDefault="00B61E15" w:rsidP="00A3088C">
      <w:pPr>
        <w:spacing w:line="240" w:lineRule="exact"/>
        <w:ind w:left="708"/>
        <w:rPr>
          <w:rFonts w:ascii="Helvetica LT Std" w:hAnsi="Helvetica LT Std" w:cs="Courier New"/>
          <w:color w:val="000000"/>
          <w:sz w:val="18"/>
          <w:szCs w:val="18"/>
        </w:rPr>
      </w:pPr>
      <w:r w:rsidRPr="001061AC">
        <w:rPr>
          <w:rFonts w:ascii="Helvetica LT Std" w:hAnsi="Helvetica LT Std" w:cs="Courier New"/>
          <w:color w:val="000000"/>
          <w:sz w:val="18"/>
          <w:szCs w:val="18"/>
        </w:rPr>
        <w:t>1.3.- Puestos de trabajo con curso de formación específico, cuya duración  exceda de………</w:t>
      </w:r>
      <w:r w:rsidRPr="001061AC">
        <w:rPr>
          <w:rFonts w:ascii="Helvetica LT Std" w:hAnsi="Helvetica LT Std" w:cs="Courier New"/>
          <w:color w:val="000000"/>
          <w:sz w:val="18"/>
          <w:szCs w:val="18"/>
          <w:vertAlign w:val="superscript"/>
        </w:rPr>
        <w:t>2</w:t>
      </w:r>
      <w:r w:rsidRPr="001061AC">
        <w:rPr>
          <w:rFonts w:ascii="Helvetica LT Std" w:hAnsi="Helvetica LT Std" w:cs="Courier New"/>
          <w:color w:val="000000"/>
          <w:sz w:val="18"/>
          <w:szCs w:val="18"/>
        </w:rPr>
        <w:t xml:space="preserve"> como requisito imprescindible para el acceso y/o mantenimiento en los mismos. </w:t>
      </w:r>
    </w:p>
    <w:p w:rsidR="00B61E15" w:rsidRDefault="00B61E15" w:rsidP="005D0446">
      <w:pPr>
        <w:spacing w:line="240" w:lineRule="exact"/>
        <w:rPr>
          <w:rFonts w:ascii="Helvetica LT Std" w:hAnsi="Helvetica LT Std" w:cs="Courier New"/>
          <w:b/>
          <w:sz w:val="18"/>
          <w:szCs w:val="18"/>
          <w:u w:val="single"/>
        </w:rPr>
      </w:pPr>
      <w:r w:rsidRPr="001061AC">
        <w:rPr>
          <w:rFonts w:ascii="Helvetica LT Std" w:hAnsi="Helvetica LT Std" w:cs="Courier New"/>
          <w:b/>
          <w:sz w:val="18"/>
          <w:szCs w:val="18"/>
          <w:u w:val="single"/>
        </w:rPr>
        <w:t xml:space="preserve">B. Tiempo necesario para el desempeño. </w:t>
      </w:r>
    </w:p>
    <w:p w:rsidR="00B61E15" w:rsidRDefault="00B61E15" w:rsidP="005D0446">
      <w:pPr>
        <w:spacing w:line="240" w:lineRule="exact"/>
        <w:rPr>
          <w:rFonts w:ascii="Helvetica LT Std" w:hAnsi="Helvetica LT Std" w:cs="Courier New"/>
          <w:sz w:val="18"/>
          <w:szCs w:val="18"/>
        </w:rPr>
      </w:pPr>
      <w:r w:rsidRPr="001061AC">
        <w:rPr>
          <w:rFonts w:ascii="Helvetica LT Std" w:hAnsi="Helvetica LT Std" w:cs="Courier New"/>
          <w:sz w:val="18"/>
          <w:szCs w:val="18"/>
        </w:rPr>
        <w:t xml:space="preserve">Valora el tiempo necesario estimado para una correcta realización de las funciones del puesto, de manera autónoma, una vez adquiridos los conocimientos específicos. </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1.1.- Hasta seis meses.</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1.2.- Hasta un año.</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1.3.- Más de un año.</w:t>
      </w:r>
    </w:p>
    <w:p w:rsidR="00B61E15" w:rsidRDefault="00B61E15" w:rsidP="00A93B83">
      <w:pPr>
        <w:spacing w:before="60" w:line="240" w:lineRule="exact"/>
        <w:rPr>
          <w:rFonts w:ascii="Helvetica LT Std" w:hAnsi="Helvetica LT Std" w:cs="Courier New"/>
          <w:b/>
          <w:sz w:val="18"/>
          <w:szCs w:val="18"/>
          <w:u w:val="single"/>
        </w:rPr>
      </w:pPr>
      <w:r w:rsidRPr="001061AC">
        <w:rPr>
          <w:rFonts w:ascii="Helvetica LT Std" w:hAnsi="Helvetica LT Std" w:cs="Courier New"/>
          <w:b/>
          <w:sz w:val="18"/>
          <w:szCs w:val="18"/>
          <w:u w:val="single"/>
        </w:rPr>
        <w:t>C. Necesidad de actualización en procesos y metodología, normativas y protocolos policiales, así como en habilidades directivas.</w:t>
      </w:r>
    </w:p>
    <w:p w:rsidR="00B61E15" w:rsidRPr="001061AC" w:rsidRDefault="00B61E15" w:rsidP="005D0446">
      <w:pPr>
        <w:spacing w:line="240" w:lineRule="exact"/>
        <w:ind w:left="720"/>
        <w:rPr>
          <w:rFonts w:ascii="Helvetica LT Std" w:hAnsi="Helvetica LT Std" w:cs="Courier New"/>
          <w:b/>
          <w:sz w:val="18"/>
          <w:szCs w:val="18"/>
        </w:rPr>
      </w:pPr>
      <w:r w:rsidRPr="001061AC">
        <w:rPr>
          <w:rFonts w:ascii="Helvetica LT Std" w:hAnsi="Helvetica LT Std" w:cs="Courier New"/>
          <w:b/>
          <w:sz w:val="18"/>
          <w:szCs w:val="18"/>
        </w:rPr>
        <w:t>1.1.- Normal.</w:t>
      </w:r>
    </w:p>
    <w:p w:rsidR="00B61E15" w:rsidRDefault="00B61E15" w:rsidP="005D0446">
      <w:pPr>
        <w:spacing w:line="240" w:lineRule="exact"/>
        <w:ind w:left="720"/>
        <w:rPr>
          <w:rFonts w:ascii="Helvetica LT Std" w:hAnsi="Helvetica LT Std" w:cs="Courier New"/>
          <w:sz w:val="18"/>
          <w:szCs w:val="18"/>
        </w:rPr>
      </w:pPr>
      <w:r w:rsidRPr="001061AC">
        <w:rPr>
          <w:rFonts w:ascii="Helvetica LT Std" w:hAnsi="Helvetica LT Std" w:cs="Courier New"/>
          <w:sz w:val="18"/>
          <w:szCs w:val="18"/>
        </w:rPr>
        <w:t>Requiere actualización sobre un número relativamente escaso de protocolos y normativas que rigen las actuaciones de la Policía, siendo además limitadas las modificaciones que afectan a los mismos.</w:t>
      </w:r>
    </w:p>
    <w:p w:rsidR="00B61E15" w:rsidRPr="001061AC" w:rsidRDefault="00B61E15" w:rsidP="005D0446">
      <w:pPr>
        <w:spacing w:line="240" w:lineRule="exact"/>
        <w:ind w:left="720"/>
        <w:rPr>
          <w:rFonts w:ascii="Helvetica LT Std" w:hAnsi="Helvetica LT Std" w:cs="Courier New"/>
          <w:b/>
          <w:sz w:val="18"/>
          <w:szCs w:val="18"/>
        </w:rPr>
      </w:pPr>
      <w:r w:rsidRPr="001061AC">
        <w:rPr>
          <w:rFonts w:ascii="Helvetica LT Std" w:hAnsi="Helvetica LT Std" w:cs="Courier New"/>
          <w:b/>
          <w:sz w:val="18"/>
          <w:szCs w:val="18"/>
        </w:rPr>
        <w:lastRenderedPageBreak/>
        <w:t>1.2.- Alta.</w:t>
      </w:r>
    </w:p>
    <w:p w:rsidR="00B61E15" w:rsidRPr="001061AC" w:rsidRDefault="00B61E15" w:rsidP="005D0446">
      <w:pPr>
        <w:spacing w:line="240" w:lineRule="exact"/>
        <w:ind w:left="720"/>
        <w:rPr>
          <w:rFonts w:ascii="Helvetica LT Std" w:hAnsi="Helvetica LT Std" w:cs="Courier New"/>
          <w:sz w:val="18"/>
          <w:szCs w:val="18"/>
        </w:rPr>
      </w:pPr>
      <w:r w:rsidRPr="001061AC">
        <w:rPr>
          <w:rFonts w:ascii="Helvetica LT Std" w:hAnsi="Helvetica LT Std" w:cs="Courier New"/>
          <w:sz w:val="18"/>
          <w:szCs w:val="18"/>
        </w:rPr>
        <w:t>Requiere actualización sobre un número amplio de los protocolos y normativas que rigen las actuaciones de la Policía, lo que provoca una mayor frecuencia de modificación de aquellos que les afecten.</w:t>
      </w:r>
    </w:p>
    <w:p w:rsidR="00B61E15" w:rsidRDefault="00B61E15" w:rsidP="005D0446">
      <w:pPr>
        <w:spacing w:line="240" w:lineRule="exact"/>
        <w:ind w:left="720"/>
        <w:rPr>
          <w:rFonts w:ascii="Helvetica LT Std" w:hAnsi="Helvetica LT Std" w:cs="Courier New"/>
          <w:sz w:val="18"/>
          <w:szCs w:val="18"/>
        </w:rPr>
      </w:pPr>
      <w:r w:rsidRPr="001061AC">
        <w:rPr>
          <w:rFonts w:ascii="Helvetica LT Std" w:hAnsi="Helvetica LT Std" w:cs="Courier New"/>
          <w:sz w:val="18"/>
          <w:szCs w:val="18"/>
        </w:rPr>
        <w:t>Por otro lado abarca los puestos de trabajo con habilidades o capacidades específicas que requieran un entrenamiento permanente.</w:t>
      </w:r>
    </w:p>
    <w:p w:rsidR="00B61E15" w:rsidRPr="001061AC" w:rsidRDefault="00B61E15" w:rsidP="005D0446">
      <w:pPr>
        <w:spacing w:line="240" w:lineRule="exact"/>
        <w:ind w:left="720"/>
        <w:rPr>
          <w:rFonts w:ascii="Helvetica LT Std" w:hAnsi="Helvetica LT Std" w:cs="Courier New"/>
          <w:b/>
          <w:sz w:val="18"/>
          <w:szCs w:val="18"/>
        </w:rPr>
      </w:pPr>
      <w:r w:rsidRPr="001061AC">
        <w:rPr>
          <w:rFonts w:ascii="Helvetica LT Std" w:hAnsi="Helvetica LT Std" w:cs="Courier New"/>
          <w:b/>
          <w:sz w:val="18"/>
          <w:szCs w:val="18"/>
        </w:rPr>
        <w:t>1.3.- Muy alta.</w:t>
      </w:r>
    </w:p>
    <w:p w:rsidR="00B61E15" w:rsidRDefault="00B61E15" w:rsidP="005D0446">
      <w:pPr>
        <w:spacing w:line="240" w:lineRule="exact"/>
        <w:ind w:left="720"/>
        <w:rPr>
          <w:rFonts w:ascii="Helvetica LT Std" w:hAnsi="Helvetica LT Std" w:cs="Courier New"/>
          <w:sz w:val="18"/>
          <w:szCs w:val="18"/>
        </w:rPr>
      </w:pPr>
      <w:r w:rsidRPr="001061AC">
        <w:rPr>
          <w:rFonts w:ascii="Helvetica LT Std" w:hAnsi="Helvetica LT Std" w:cs="Courier New"/>
          <w:sz w:val="18"/>
          <w:szCs w:val="18"/>
        </w:rPr>
        <w:t xml:space="preserve">Requiere actualización permanente sobre un número amplio de normativas, así como impulsar la actualización y mejora de protocolos y procedimientos, además de reciclaje en lo referente a la gestión de personas y la definición y consecución de objetivos de la organización. </w:t>
      </w:r>
    </w:p>
    <w:p w:rsidR="00B61E15" w:rsidRDefault="00B61E15" w:rsidP="005D0446">
      <w:pPr>
        <w:spacing w:line="240" w:lineRule="exact"/>
        <w:rPr>
          <w:rFonts w:ascii="Helvetica LT Std" w:hAnsi="Helvetica LT Std" w:cs="Courier New"/>
          <w:b/>
          <w:sz w:val="18"/>
          <w:szCs w:val="18"/>
        </w:rPr>
      </w:pPr>
    </w:p>
    <w:p w:rsidR="00B61E15" w:rsidRDefault="00B61E15" w:rsidP="00A93B83">
      <w:pPr>
        <w:spacing w:after="120" w:line="240" w:lineRule="exact"/>
        <w:jc w:val="center"/>
        <w:rPr>
          <w:rFonts w:ascii="Helvetica LT Std" w:hAnsi="Helvetica LT Std" w:cs="Courier New"/>
          <w:b/>
          <w:sz w:val="18"/>
          <w:szCs w:val="18"/>
        </w:rPr>
      </w:pPr>
      <w:r w:rsidRPr="001061AC">
        <w:rPr>
          <w:rFonts w:ascii="Helvetica LT Std" w:hAnsi="Helvetica LT Std" w:cs="Courier New"/>
          <w:b/>
          <w:sz w:val="18"/>
          <w:szCs w:val="18"/>
        </w:rPr>
        <w:t>Tabla d</w:t>
      </w:r>
      <w:r>
        <w:rPr>
          <w:rFonts w:ascii="Helvetica LT Std" w:hAnsi="Helvetica LT Std" w:cs="Courier New"/>
          <w:b/>
          <w:sz w:val="18"/>
          <w:szCs w:val="18"/>
        </w:rPr>
        <w:t>e valoración</w:t>
      </w:r>
    </w:p>
    <w:tbl>
      <w:tblPr>
        <w:tblW w:w="9637"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333"/>
        <w:gridCol w:w="1857"/>
        <w:gridCol w:w="843"/>
        <w:gridCol w:w="747"/>
        <w:gridCol w:w="1412"/>
        <w:gridCol w:w="1124"/>
        <w:gridCol w:w="1065"/>
        <w:gridCol w:w="1540"/>
      </w:tblGrid>
      <w:tr w:rsidR="00B61E15" w:rsidRPr="00F125C7" w:rsidTr="003C4DF5">
        <w:trPr>
          <w:trHeight w:val="347"/>
          <w:jc w:val="center"/>
        </w:trPr>
        <w:tc>
          <w:tcPr>
            <w:tcW w:w="1333" w:type="dxa"/>
            <w:vMerge w:val="restart"/>
            <w:shd w:val="clear" w:color="auto" w:fill="CCFFCC"/>
            <w:noWrap/>
            <w:vAlign w:val="center"/>
            <w:hideMark/>
          </w:tcPr>
          <w:p w:rsidR="00B61E15" w:rsidRPr="00F125C7" w:rsidRDefault="00B61E15" w:rsidP="005D0446">
            <w:pPr>
              <w:spacing w:line="240" w:lineRule="exact"/>
              <w:rPr>
                <w:rFonts w:ascii="Helvetica LT Std" w:hAnsi="Helvetica LT Std" w:cs="Courier New"/>
                <w:sz w:val="16"/>
                <w:szCs w:val="16"/>
              </w:rPr>
            </w:pPr>
            <w:r>
              <w:rPr>
                <w:rFonts w:ascii="Helvetica LT Std" w:hAnsi="Helvetica LT Std" w:cs="Courier New"/>
                <w:sz w:val="16"/>
                <w:szCs w:val="16"/>
              </w:rPr>
              <w:t xml:space="preserve">A) </w:t>
            </w:r>
            <w:r w:rsidRPr="00F125C7">
              <w:rPr>
                <w:rFonts w:ascii="Helvetica LT Std" w:hAnsi="Helvetica LT Std" w:cs="Courier New"/>
                <w:sz w:val="16"/>
                <w:szCs w:val="16"/>
              </w:rPr>
              <w:t>FORMACIÓN ADICIONAL</w:t>
            </w:r>
          </w:p>
        </w:tc>
        <w:tc>
          <w:tcPr>
            <w:tcW w:w="1573" w:type="dxa"/>
            <w:vMerge w:val="restart"/>
            <w:tcBorders>
              <w:right w:val="single" w:sz="4" w:space="0" w:color="auto"/>
            </w:tcBorders>
            <w:shd w:val="clear" w:color="auto" w:fill="CCFFCC"/>
            <w:noWrap/>
            <w:vAlign w:val="center"/>
            <w:hideMark/>
          </w:tcPr>
          <w:p w:rsidR="00B61E15" w:rsidRPr="00F125C7" w:rsidRDefault="00B61E15" w:rsidP="005D0446">
            <w:pPr>
              <w:spacing w:line="240" w:lineRule="exact"/>
              <w:rPr>
                <w:rFonts w:ascii="Helvetica LT Std" w:hAnsi="Helvetica LT Std" w:cs="Courier New"/>
                <w:sz w:val="16"/>
                <w:szCs w:val="16"/>
              </w:rPr>
            </w:pPr>
            <w:r w:rsidRPr="00F125C7">
              <w:rPr>
                <w:rFonts w:ascii="Helvetica LT Std" w:hAnsi="Helvetica LT Std" w:cs="Courier New"/>
                <w:sz w:val="16"/>
                <w:szCs w:val="16"/>
              </w:rPr>
              <w:t>A.1. EMPLEO</w:t>
            </w:r>
          </w:p>
        </w:tc>
        <w:tc>
          <w:tcPr>
            <w:tcW w:w="843" w:type="dxa"/>
            <w:tcBorders>
              <w:top w:val="single" w:sz="4" w:space="0" w:color="auto"/>
              <w:left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POLICÍA</w:t>
            </w:r>
          </w:p>
        </w:tc>
        <w:tc>
          <w:tcPr>
            <w:tcW w:w="747" w:type="dxa"/>
            <w:tcBorders>
              <w:top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CABO</w:t>
            </w:r>
          </w:p>
        </w:tc>
        <w:tc>
          <w:tcPr>
            <w:tcW w:w="1412" w:type="dxa"/>
            <w:tcBorders>
              <w:top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SUBINSPECTOR</w:t>
            </w:r>
          </w:p>
        </w:tc>
        <w:tc>
          <w:tcPr>
            <w:tcW w:w="1124" w:type="dxa"/>
            <w:tcBorders>
              <w:top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INSPECTOR</w:t>
            </w:r>
          </w:p>
        </w:tc>
        <w:tc>
          <w:tcPr>
            <w:tcW w:w="1065" w:type="dxa"/>
            <w:tcBorders>
              <w:top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COMISARIO</w:t>
            </w:r>
          </w:p>
        </w:tc>
        <w:tc>
          <w:tcPr>
            <w:tcW w:w="1540" w:type="dxa"/>
            <w:tcBorders>
              <w:top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COMISARIO PPAL</w:t>
            </w:r>
          </w:p>
        </w:tc>
      </w:tr>
      <w:tr w:rsidR="00B61E15" w:rsidRPr="00F125C7" w:rsidTr="003C4DF5">
        <w:trPr>
          <w:trHeight w:val="347"/>
          <w:jc w:val="center"/>
        </w:trPr>
        <w:tc>
          <w:tcPr>
            <w:tcW w:w="0" w:type="auto"/>
            <w:vMerge/>
            <w:vAlign w:val="center"/>
            <w:hideMark/>
          </w:tcPr>
          <w:p w:rsidR="00B61E15" w:rsidRPr="00F125C7" w:rsidRDefault="00B61E15" w:rsidP="005D0446">
            <w:pPr>
              <w:spacing w:line="240" w:lineRule="exact"/>
              <w:rPr>
                <w:rFonts w:ascii="Helvetica LT Std" w:hAnsi="Helvetica LT Std" w:cs="Courier New"/>
                <w:sz w:val="16"/>
                <w:szCs w:val="16"/>
              </w:rPr>
            </w:pPr>
          </w:p>
        </w:tc>
        <w:tc>
          <w:tcPr>
            <w:tcW w:w="0" w:type="auto"/>
            <w:vMerge/>
            <w:vAlign w:val="center"/>
            <w:hideMark/>
          </w:tcPr>
          <w:p w:rsidR="00B61E15" w:rsidRPr="00F125C7" w:rsidRDefault="00B61E15" w:rsidP="005D0446">
            <w:pPr>
              <w:spacing w:line="240" w:lineRule="exact"/>
              <w:rPr>
                <w:rFonts w:ascii="Helvetica LT Std" w:hAnsi="Helvetica LT Std" w:cs="Courier New"/>
                <w:sz w:val="16"/>
                <w:szCs w:val="16"/>
              </w:rPr>
            </w:pPr>
          </w:p>
        </w:tc>
        <w:tc>
          <w:tcPr>
            <w:tcW w:w="843" w:type="dxa"/>
            <w:tcBorders>
              <w:top w:val="single" w:sz="4" w:space="0" w:color="auto"/>
              <w:bottom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color w:val="0000D4"/>
                <w:sz w:val="16"/>
                <w:szCs w:val="16"/>
              </w:rPr>
            </w:pPr>
            <w:r w:rsidRPr="00F125C7">
              <w:rPr>
                <w:rFonts w:ascii="Helvetica LT Std" w:hAnsi="Helvetica LT Std" w:cs="Courier New"/>
                <w:color w:val="0000D4"/>
                <w:sz w:val="16"/>
                <w:szCs w:val="16"/>
              </w:rPr>
              <w:t>1</w:t>
            </w:r>
          </w:p>
        </w:tc>
        <w:tc>
          <w:tcPr>
            <w:tcW w:w="747" w:type="dxa"/>
            <w:tcBorders>
              <w:top w:val="single" w:sz="4" w:space="0" w:color="auto"/>
              <w:bottom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sz w:val="16"/>
                <w:szCs w:val="16"/>
              </w:rPr>
            </w:pPr>
            <w:r w:rsidRPr="00F125C7">
              <w:rPr>
                <w:rFonts w:ascii="Helvetica LT Std" w:hAnsi="Helvetica LT Std" w:cs="Courier New"/>
                <w:sz w:val="16"/>
                <w:szCs w:val="16"/>
              </w:rPr>
              <w:t>2</w:t>
            </w:r>
          </w:p>
        </w:tc>
        <w:tc>
          <w:tcPr>
            <w:tcW w:w="1412" w:type="dxa"/>
            <w:tcBorders>
              <w:top w:val="single" w:sz="4" w:space="0" w:color="auto"/>
              <w:bottom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sz w:val="16"/>
                <w:szCs w:val="16"/>
              </w:rPr>
            </w:pPr>
            <w:r w:rsidRPr="00F125C7">
              <w:rPr>
                <w:rFonts w:ascii="Helvetica LT Std" w:hAnsi="Helvetica LT Std" w:cs="Courier New"/>
                <w:sz w:val="16"/>
                <w:szCs w:val="16"/>
              </w:rPr>
              <w:t>3</w:t>
            </w:r>
          </w:p>
        </w:tc>
        <w:tc>
          <w:tcPr>
            <w:tcW w:w="1124" w:type="dxa"/>
            <w:tcBorders>
              <w:top w:val="single" w:sz="4" w:space="0" w:color="auto"/>
              <w:bottom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sz w:val="16"/>
                <w:szCs w:val="16"/>
              </w:rPr>
            </w:pPr>
            <w:r w:rsidRPr="00F125C7">
              <w:rPr>
                <w:rFonts w:ascii="Helvetica LT Std" w:hAnsi="Helvetica LT Std" w:cs="Courier New"/>
                <w:sz w:val="16"/>
                <w:szCs w:val="16"/>
              </w:rPr>
              <w:t>4</w:t>
            </w:r>
          </w:p>
        </w:tc>
        <w:tc>
          <w:tcPr>
            <w:tcW w:w="1065" w:type="dxa"/>
            <w:tcBorders>
              <w:top w:val="single" w:sz="4" w:space="0" w:color="auto"/>
              <w:bottom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sz w:val="16"/>
                <w:szCs w:val="16"/>
              </w:rPr>
            </w:pPr>
            <w:r w:rsidRPr="00F125C7">
              <w:rPr>
                <w:rFonts w:ascii="Helvetica LT Std" w:hAnsi="Helvetica LT Std" w:cs="Courier New"/>
                <w:sz w:val="16"/>
                <w:szCs w:val="16"/>
              </w:rPr>
              <w:t>5</w:t>
            </w:r>
          </w:p>
        </w:tc>
        <w:tc>
          <w:tcPr>
            <w:tcW w:w="1540" w:type="dxa"/>
            <w:tcBorders>
              <w:top w:val="single" w:sz="4" w:space="0" w:color="auto"/>
              <w:bottom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sz w:val="16"/>
                <w:szCs w:val="16"/>
              </w:rPr>
            </w:pPr>
            <w:r w:rsidRPr="00F125C7">
              <w:rPr>
                <w:rFonts w:ascii="Helvetica LT Std" w:hAnsi="Helvetica LT Std" w:cs="Courier New"/>
                <w:sz w:val="16"/>
                <w:szCs w:val="16"/>
              </w:rPr>
              <w:t>6</w:t>
            </w:r>
          </w:p>
        </w:tc>
      </w:tr>
      <w:tr w:rsidR="00B61E15" w:rsidRPr="00F125C7" w:rsidTr="003C4DF5">
        <w:trPr>
          <w:trHeight w:val="347"/>
          <w:jc w:val="center"/>
        </w:trPr>
        <w:tc>
          <w:tcPr>
            <w:tcW w:w="0" w:type="auto"/>
            <w:vMerge/>
            <w:vAlign w:val="center"/>
            <w:hideMark/>
          </w:tcPr>
          <w:p w:rsidR="00B61E15" w:rsidRPr="00F125C7" w:rsidRDefault="00B61E15" w:rsidP="005D0446">
            <w:pPr>
              <w:spacing w:line="240" w:lineRule="exact"/>
              <w:rPr>
                <w:rFonts w:ascii="Helvetica LT Std" w:hAnsi="Helvetica LT Std" w:cs="Courier New"/>
                <w:sz w:val="16"/>
                <w:szCs w:val="16"/>
              </w:rPr>
            </w:pPr>
          </w:p>
        </w:tc>
        <w:tc>
          <w:tcPr>
            <w:tcW w:w="1573" w:type="dxa"/>
            <w:vMerge w:val="restart"/>
            <w:tcBorders>
              <w:right w:val="single" w:sz="4" w:space="0" w:color="auto"/>
            </w:tcBorders>
            <w:shd w:val="clear" w:color="auto" w:fill="CCFFCC"/>
            <w:noWrap/>
            <w:vAlign w:val="center"/>
            <w:hideMark/>
          </w:tcPr>
          <w:p w:rsidR="00B61E15" w:rsidRPr="00F125C7" w:rsidRDefault="00B61E15" w:rsidP="005D0446">
            <w:pPr>
              <w:spacing w:line="240" w:lineRule="exact"/>
              <w:rPr>
                <w:rFonts w:ascii="Helvetica LT Std" w:hAnsi="Helvetica LT Std" w:cs="Courier New"/>
                <w:sz w:val="16"/>
                <w:szCs w:val="16"/>
              </w:rPr>
            </w:pPr>
            <w:r>
              <w:rPr>
                <w:rFonts w:ascii="Helvetica LT Std" w:hAnsi="Helvetica LT Std" w:cs="Courier New"/>
                <w:sz w:val="16"/>
                <w:szCs w:val="16"/>
              </w:rPr>
              <w:t>A.2.</w:t>
            </w:r>
            <w:r w:rsidRPr="00F125C7">
              <w:rPr>
                <w:rFonts w:ascii="Helvetica LT Std" w:hAnsi="Helvetica LT Std" w:cs="Courier New"/>
                <w:sz w:val="16"/>
                <w:szCs w:val="16"/>
              </w:rPr>
              <w:t>ESPECIALIZACIÓN</w:t>
            </w:r>
          </w:p>
        </w:tc>
        <w:tc>
          <w:tcPr>
            <w:tcW w:w="843" w:type="dxa"/>
            <w:tcBorders>
              <w:top w:val="single" w:sz="4" w:space="0" w:color="auto"/>
              <w:left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BÁSICA</w:t>
            </w:r>
          </w:p>
        </w:tc>
        <w:tc>
          <w:tcPr>
            <w:tcW w:w="747" w:type="dxa"/>
            <w:tcBorders>
              <w:top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MEDIA</w:t>
            </w:r>
          </w:p>
        </w:tc>
        <w:tc>
          <w:tcPr>
            <w:tcW w:w="1412" w:type="dxa"/>
            <w:tcBorders>
              <w:top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ALTA</w:t>
            </w:r>
          </w:p>
        </w:tc>
        <w:tc>
          <w:tcPr>
            <w:tcW w:w="1124" w:type="dxa"/>
            <w:tcBorders>
              <w:top w:val="single" w:sz="4" w:space="0" w:color="auto"/>
              <w:bottom w:val="single" w:sz="4" w:space="0" w:color="auto"/>
            </w:tcBorders>
            <w:shd w:val="clear" w:color="auto" w:fill="FFFFCC"/>
            <w:noWrap/>
            <w:vAlign w:val="center"/>
          </w:tcPr>
          <w:p w:rsidR="00B61E15" w:rsidRPr="00F125C7" w:rsidRDefault="00B61E15" w:rsidP="005D0446">
            <w:pPr>
              <w:spacing w:line="240" w:lineRule="exact"/>
              <w:jc w:val="center"/>
              <w:rPr>
                <w:rFonts w:ascii="Helvetica LT Std" w:hAnsi="Helvetica LT Std" w:cs="Courier New"/>
                <w:b/>
                <w:bCs/>
                <w:color w:val="0000D4"/>
                <w:sz w:val="16"/>
                <w:szCs w:val="16"/>
              </w:rPr>
            </w:pPr>
          </w:p>
        </w:tc>
        <w:tc>
          <w:tcPr>
            <w:tcW w:w="1065" w:type="dxa"/>
            <w:tcBorders>
              <w:top w:val="single" w:sz="4" w:space="0" w:color="auto"/>
              <w:bottom w:val="single" w:sz="4" w:space="0" w:color="auto"/>
            </w:tcBorders>
            <w:shd w:val="clear" w:color="auto" w:fill="FFFFCC"/>
            <w:noWrap/>
            <w:vAlign w:val="center"/>
          </w:tcPr>
          <w:p w:rsidR="00B61E15" w:rsidRPr="00F125C7" w:rsidRDefault="00B61E15" w:rsidP="005D0446">
            <w:pPr>
              <w:spacing w:line="240" w:lineRule="exact"/>
              <w:jc w:val="center"/>
              <w:rPr>
                <w:rFonts w:ascii="Helvetica LT Std" w:hAnsi="Helvetica LT Std" w:cs="Courier New"/>
                <w:b/>
                <w:bCs/>
                <w:color w:val="0000D4"/>
                <w:sz w:val="16"/>
                <w:szCs w:val="16"/>
              </w:rPr>
            </w:pPr>
          </w:p>
        </w:tc>
        <w:tc>
          <w:tcPr>
            <w:tcW w:w="1540" w:type="dxa"/>
            <w:tcBorders>
              <w:top w:val="single" w:sz="4" w:space="0" w:color="auto"/>
              <w:bottom w:val="single" w:sz="4" w:space="0" w:color="auto"/>
            </w:tcBorders>
            <w:shd w:val="clear" w:color="auto" w:fill="FFFFCC"/>
            <w:noWrap/>
            <w:vAlign w:val="center"/>
          </w:tcPr>
          <w:p w:rsidR="00B61E15" w:rsidRPr="00F125C7" w:rsidRDefault="00B61E15" w:rsidP="005D0446">
            <w:pPr>
              <w:spacing w:line="240" w:lineRule="exact"/>
              <w:jc w:val="center"/>
              <w:rPr>
                <w:rFonts w:ascii="Helvetica LT Std" w:hAnsi="Helvetica LT Std" w:cs="Courier New"/>
                <w:b/>
                <w:bCs/>
                <w:color w:val="0000D4"/>
                <w:sz w:val="16"/>
                <w:szCs w:val="16"/>
              </w:rPr>
            </w:pPr>
          </w:p>
        </w:tc>
      </w:tr>
      <w:tr w:rsidR="00B61E15" w:rsidRPr="00F125C7" w:rsidTr="00792CE4">
        <w:trPr>
          <w:trHeight w:val="347"/>
          <w:jc w:val="center"/>
        </w:trPr>
        <w:tc>
          <w:tcPr>
            <w:tcW w:w="0" w:type="auto"/>
            <w:vMerge/>
            <w:vAlign w:val="center"/>
            <w:hideMark/>
          </w:tcPr>
          <w:p w:rsidR="00B61E15" w:rsidRPr="00F125C7" w:rsidRDefault="00B61E15" w:rsidP="005D0446">
            <w:pPr>
              <w:spacing w:line="240" w:lineRule="exact"/>
              <w:rPr>
                <w:rFonts w:ascii="Helvetica LT Std" w:hAnsi="Helvetica LT Std" w:cs="Courier New"/>
                <w:sz w:val="16"/>
                <w:szCs w:val="16"/>
              </w:rPr>
            </w:pPr>
          </w:p>
        </w:tc>
        <w:tc>
          <w:tcPr>
            <w:tcW w:w="0" w:type="auto"/>
            <w:vMerge/>
            <w:vAlign w:val="center"/>
            <w:hideMark/>
          </w:tcPr>
          <w:p w:rsidR="00B61E15" w:rsidRPr="00F125C7" w:rsidRDefault="00B61E15" w:rsidP="005D0446">
            <w:pPr>
              <w:spacing w:line="240" w:lineRule="exact"/>
              <w:rPr>
                <w:rFonts w:ascii="Helvetica LT Std" w:hAnsi="Helvetica LT Std" w:cs="Courier New"/>
                <w:sz w:val="16"/>
                <w:szCs w:val="16"/>
              </w:rPr>
            </w:pPr>
          </w:p>
        </w:tc>
        <w:tc>
          <w:tcPr>
            <w:tcW w:w="843" w:type="dxa"/>
            <w:tcBorders>
              <w:top w:val="single" w:sz="4" w:space="0" w:color="auto"/>
              <w:bottom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color w:val="0000D4"/>
                <w:sz w:val="16"/>
                <w:szCs w:val="16"/>
              </w:rPr>
            </w:pPr>
            <w:r w:rsidRPr="00F125C7">
              <w:rPr>
                <w:rFonts w:ascii="Helvetica LT Std" w:hAnsi="Helvetica LT Std" w:cs="Courier New"/>
                <w:color w:val="0000D4"/>
                <w:sz w:val="16"/>
                <w:szCs w:val="16"/>
              </w:rPr>
              <w:t>1</w:t>
            </w:r>
          </w:p>
        </w:tc>
        <w:tc>
          <w:tcPr>
            <w:tcW w:w="747" w:type="dxa"/>
            <w:tcBorders>
              <w:top w:val="single" w:sz="4" w:space="0" w:color="auto"/>
              <w:bottom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sz w:val="16"/>
                <w:szCs w:val="16"/>
              </w:rPr>
            </w:pPr>
            <w:r w:rsidRPr="00F125C7">
              <w:rPr>
                <w:rFonts w:ascii="Helvetica LT Std" w:hAnsi="Helvetica LT Std" w:cs="Courier New"/>
                <w:sz w:val="16"/>
                <w:szCs w:val="16"/>
              </w:rPr>
              <w:t>2</w:t>
            </w:r>
          </w:p>
        </w:tc>
        <w:tc>
          <w:tcPr>
            <w:tcW w:w="1412" w:type="dxa"/>
            <w:tcBorders>
              <w:top w:val="single" w:sz="4" w:space="0" w:color="auto"/>
              <w:bottom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sz w:val="16"/>
                <w:szCs w:val="16"/>
              </w:rPr>
            </w:pPr>
            <w:r w:rsidRPr="00F125C7">
              <w:rPr>
                <w:rFonts w:ascii="Helvetica LT Std" w:hAnsi="Helvetica LT Std" w:cs="Courier New"/>
                <w:sz w:val="16"/>
                <w:szCs w:val="16"/>
              </w:rPr>
              <w:t>3</w:t>
            </w:r>
          </w:p>
        </w:tc>
        <w:tc>
          <w:tcPr>
            <w:tcW w:w="1124" w:type="dxa"/>
            <w:tcBorders>
              <w:top w:val="single" w:sz="4" w:space="0" w:color="auto"/>
              <w:bottom w:val="single" w:sz="4" w:space="0" w:color="auto"/>
            </w:tcBorders>
            <w:shd w:val="clear" w:color="auto" w:fill="CCFFCC"/>
            <w:noWrap/>
            <w:vAlign w:val="center"/>
          </w:tcPr>
          <w:p w:rsidR="00B61E15" w:rsidRPr="00F125C7" w:rsidRDefault="00B61E15" w:rsidP="005D0446">
            <w:pPr>
              <w:spacing w:line="240" w:lineRule="exact"/>
              <w:jc w:val="center"/>
              <w:rPr>
                <w:rFonts w:ascii="Helvetica LT Std" w:hAnsi="Helvetica LT Std" w:cs="Courier New"/>
                <w:sz w:val="16"/>
                <w:szCs w:val="16"/>
              </w:rPr>
            </w:pPr>
          </w:p>
        </w:tc>
        <w:tc>
          <w:tcPr>
            <w:tcW w:w="1065" w:type="dxa"/>
            <w:tcBorders>
              <w:top w:val="single" w:sz="4" w:space="0" w:color="auto"/>
              <w:bottom w:val="single" w:sz="4" w:space="0" w:color="auto"/>
            </w:tcBorders>
            <w:shd w:val="clear" w:color="auto" w:fill="CCFFCC"/>
            <w:noWrap/>
            <w:vAlign w:val="center"/>
          </w:tcPr>
          <w:p w:rsidR="00B61E15" w:rsidRPr="00F125C7" w:rsidRDefault="00B61E15" w:rsidP="005D0446">
            <w:pPr>
              <w:spacing w:line="240" w:lineRule="exact"/>
              <w:jc w:val="center"/>
              <w:rPr>
                <w:rFonts w:ascii="Helvetica LT Std" w:hAnsi="Helvetica LT Std" w:cs="Courier New"/>
                <w:sz w:val="16"/>
                <w:szCs w:val="16"/>
              </w:rPr>
            </w:pPr>
          </w:p>
        </w:tc>
        <w:tc>
          <w:tcPr>
            <w:tcW w:w="1540" w:type="dxa"/>
            <w:tcBorders>
              <w:top w:val="single" w:sz="4" w:space="0" w:color="auto"/>
              <w:bottom w:val="single" w:sz="4" w:space="0" w:color="auto"/>
            </w:tcBorders>
            <w:shd w:val="clear" w:color="auto" w:fill="CCFFCC"/>
            <w:noWrap/>
            <w:vAlign w:val="center"/>
          </w:tcPr>
          <w:p w:rsidR="00B61E15" w:rsidRPr="00F125C7" w:rsidRDefault="00B61E15" w:rsidP="005D0446">
            <w:pPr>
              <w:spacing w:line="240" w:lineRule="exact"/>
              <w:jc w:val="center"/>
              <w:rPr>
                <w:rFonts w:ascii="Helvetica LT Std" w:hAnsi="Helvetica LT Std" w:cs="Courier New"/>
                <w:sz w:val="16"/>
                <w:szCs w:val="16"/>
              </w:rPr>
            </w:pPr>
          </w:p>
        </w:tc>
      </w:tr>
      <w:tr w:rsidR="00B61E15" w:rsidRPr="00F125C7" w:rsidTr="00792CE4">
        <w:trPr>
          <w:trHeight w:val="347"/>
          <w:jc w:val="center"/>
        </w:trPr>
        <w:tc>
          <w:tcPr>
            <w:tcW w:w="2906" w:type="dxa"/>
            <w:gridSpan w:val="2"/>
            <w:vMerge w:val="restart"/>
            <w:tcBorders>
              <w:right w:val="single" w:sz="4" w:space="0" w:color="auto"/>
            </w:tcBorders>
            <w:shd w:val="clear" w:color="auto" w:fill="CCFFCC"/>
            <w:noWrap/>
            <w:vAlign w:val="center"/>
            <w:hideMark/>
          </w:tcPr>
          <w:p w:rsidR="00B61E15" w:rsidRPr="00F125C7" w:rsidRDefault="00B61E15" w:rsidP="005D0446">
            <w:pPr>
              <w:spacing w:line="240" w:lineRule="exact"/>
              <w:rPr>
                <w:rFonts w:ascii="Helvetica LT Std" w:hAnsi="Helvetica LT Std" w:cs="Courier New"/>
                <w:sz w:val="16"/>
                <w:szCs w:val="16"/>
              </w:rPr>
            </w:pPr>
            <w:r>
              <w:rPr>
                <w:rFonts w:ascii="Helvetica LT Std" w:hAnsi="Helvetica LT Std" w:cs="Courier New"/>
                <w:sz w:val="16"/>
                <w:szCs w:val="16"/>
              </w:rPr>
              <w:t xml:space="preserve">B) </w:t>
            </w:r>
            <w:r w:rsidRPr="00F125C7">
              <w:rPr>
                <w:rFonts w:ascii="Helvetica LT Std" w:hAnsi="Helvetica LT Std" w:cs="Courier New"/>
                <w:sz w:val="16"/>
                <w:szCs w:val="16"/>
              </w:rPr>
              <w:t xml:space="preserve">TIEMPO NECESARIO PARA EL DESEMPEÑO </w:t>
            </w:r>
          </w:p>
        </w:tc>
        <w:tc>
          <w:tcPr>
            <w:tcW w:w="1590" w:type="dxa"/>
            <w:gridSpan w:val="2"/>
            <w:tcBorders>
              <w:top w:val="single" w:sz="4" w:space="0" w:color="auto"/>
              <w:left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&lt; 6 MESES</w:t>
            </w:r>
          </w:p>
        </w:tc>
        <w:tc>
          <w:tcPr>
            <w:tcW w:w="2536" w:type="dxa"/>
            <w:gridSpan w:val="2"/>
            <w:tcBorders>
              <w:top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&gt; 6 MESES y &lt; 1 AÑO</w:t>
            </w:r>
          </w:p>
        </w:tc>
        <w:tc>
          <w:tcPr>
            <w:tcW w:w="2605" w:type="dxa"/>
            <w:gridSpan w:val="2"/>
            <w:tcBorders>
              <w:top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&gt; 1 AÑO</w:t>
            </w:r>
          </w:p>
        </w:tc>
      </w:tr>
      <w:tr w:rsidR="00B61E15" w:rsidRPr="00F125C7" w:rsidTr="00792CE4">
        <w:trPr>
          <w:trHeight w:val="347"/>
          <w:jc w:val="center"/>
        </w:trPr>
        <w:tc>
          <w:tcPr>
            <w:tcW w:w="0" w:type="auto"/>
            <w:gridSpan w:val="2"/>
            <w:vMerge/>
            <w:vAlign w:val="center"/>
            <w:hideMark/>
          </w:tcPr>
          <w:p w:rsidR="00B61E15" w:rsidRPr="00F125C7" w:rsidRDefault="00B61E15" w:rsidP="005D0446">
            <w:pPr>
              <w:spacing w:line="240" w:lineRule="exact"/>
              <w:rPr>
                <w:rFonts w:ascii="Helvetica LT Std" w:hAnsi="Helvetica LT Std" w:cs="Courier New"/>
                <w:sz w:val="16"/>
                <w:szCs w:val="16"/>
              </w:rPr>
            </w:pPr>
          </w:p>
        </w:tc>
        <w:tc>
          <w:tcPr>
            <w:tcW w:w="1590" w:type="dxa"/>
            <w:gridSpan w:val="2"/>
            <w:tcBorders>
              <w:bottom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sz w:val="16"/>
                <w:szCs w:val="16"/>
              </w:rPr>
            </w:pPr>
            <w:r w:rsidRPr="00F125C7">
              <w:rPr>
                <w:rFonts w:ascii="Helvetica LT Std" w:hAnsi="Helvetica LT Std" w:cs="Courier New"/>
                <w:sz w:val="16"/>
                <w:szCs w:val="16"/>
              </w:rPr>
              <w:t>2</w:t>
            </w:r>
          </w:p>
        </w:tc>
        <w:tc>
          <w:tcPr>
            <w:tcW w:w="2536" w:type="dxa"/>
            <w:gridSpan w:val="2"/>
            <w:tcBorders>
              <w:top w:val="single" w:sz="4" w:space="0" w:color="auto"/>
              <w:bottom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sz w:val="16"/>
                <w:szCs w:val="16"/>
              </w:rPr>
            </w:pPr>
            <w:r w:rsidRPr="00F125C7">
              <w:rPr>
                <w:rFonts w:ascii="Helvetica LT Std" w:hAnsi="Helvetica LT Std" w:cs="Courier New"/>
                <w:sz w:val="16"/>
                <w:szCs w:val="16"/>
              </w:rPr>
              <w:t>4</w:t>
            </w:r>
          </w:p>
        </w:tc>
        <w:tc>
          <w:tcPr>
            <w:tcW w:w="2605" w:type="dxa"/>
            <w:gridSpan w:val="2"/>
            <w:tcBorders>
              <w:top w:val="single" w:sz="4" w:space="0" w:color="auto"/>
              <w:bottom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sz w:val="16"/>
                <w:szCs w:val="16"/>
              </w:rPr>
            </w:pPr>
            <w:r w:rsidRPr="00F125C7">
              <w:rPr>
                <w:rFonts w:ascii="Helvetica LT Std" w:hAnsi="Helvetica LT Std" w:cs="Courier New"/>
                <w:sz w:val="16"/>
                <w:szCs w:val="16"/>
              </w:rPr>
              <w:t>6</w:t>
            </w:r>
          </w:p>
        </w:tc>
      </w:tr>
      <w:tr w:rsidR="00B61E15" w:rsidRPr="00F125C7" w:rsidTr="00792CE4">
        <w:trPr>
          <w:trHeight w:val="347"/>
          <w:jc w:val="center"/>
        </w:trPr>
        <w:tc>
          <w:tcPr>
            <w:tcW w:w="2906" w:type="dxa"/>
            <w:gridSpan w:val="2"/>
            <w:vMerge w:val="restart"/>
            <w:tcBorders>
              <w:right w:val="single" w:sz="4" w:space="0" w:color="auto"/>
            </w:tcBorders>
            <w:shd w:val="clear" w:color="auto" w:fill="CCFFCC"/>
            <w:noWrap/>
            <w:vAlign w:val="center"/>
            <w:hideMark/>
          </w:tcPr>
          <w:p w:rsidR="00B61E15" w:rsidRPr="00F125C7" w:rsidRDefault="00B61E15" w:rsidP="005D0446">
            <w:pPr>
              <w:spacing w:line="240" w:lineRule="exact"/>
              <w:rPr>
                <w:rFonts w:ascii="Helvetica LT Std" w:hAnsi="Helvetica LT Std" w:cs="Courier New"/>
                <w:sz w:val="16"/>
                <w:szCs w:val="16"/>
              </w:rPr>
            </w:pPr>
            <w:r>
              <w:rPr>
                <w:rFonts w:ascii="Helvetica LT Std" w:hAnsi="Helvetica LT Std" w:cs="Courier New"/>
                <w:sz w:val="16"/>
                <w:szCs w:val="16"/>
              </w:rPr>
              <w:t>C)</w:t>
            </w:r>
            <w:r w:rsidRPr="00F125C7">
              <w:rPr>
                <w:rFonts w:ascii="Helvetica LT Std" w:hAnsi="Helvetica LT Std" w:cs="Courier New"/>
                <w:sz w:val="16"/>
                <w:szCs w:val="16"/>
              </w:rPr>
              <w:t xml:space="preserve"> NECESIDAD DE ACTUALIZACIÓN</w:t>
            </w:r>
          </w:p>
        </w:tc>
        <w:tc>
          <w:tcPr>
            <w:tcW w:w="843" w:type="dxa"/>
            <w:tcBorders>
              <w:top w:val="single" w:sz="4" w:space="0" w:color="auto"/>
              <w:left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NORMAL</w:t>
            </w:r>
          </w:p>
        </w:tc>
        <w:tc>
          <w:tcPr>
            <w:tcW w:w="747" w:type="dxa"/>
            <w:tcBorders>
              <w:top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ALTA</w:t>
            </w:r>
          </w:p>
        </w:tc>
        <w:tc>
          <w:tcPr>
            <w:tcW w:w="1412" w:type="dxa"/>
            <w:tcBorders>
              <w:top w:val="single" w:sz="4" w:space="0" w:color="auto"/>
              <w:bottom w:val="single" w:sz="4" w:space="0" w:color="auto"/>
            </w:tcBorders>
            <w:shd w:val="clear" w:color="auto" w:fill="FFFFCC"/>
            <w:noWrap/>
            <w:vAlign w:val="center"/>
            <w:hideMark/>
          </w:tcPr>
          <w:p w:rsidR="00B61E15" w:rsidRPr="00F125C7" w:rsidRDefault="00B61E15" w:rsidP="005D0446">
            <w:pPr>
              <w:spacing w:line="240" w:lineRule="exact"/>
              <w:jc w:val="center"/>
              <w:rPr>
                <w:rFonts w:ascii="Helvetica LT Std" w:hAnsi="Helvetica LT Std" w:cs="Courier New"/>
                <w:b/>
                <w:bCs/>
                <w:color w:val="0000D4"/>
                <w:sz w:val="16"/>
                <w:szCs w:val="16"/>
              </w:rPr>
            </w:pPr>
            <w:r w:rsidRPr="00F125C7">
              <w:rPr>
                <w:rFonts w:ascii="Helvetica LT Std" w:hAnsi="Helvetica LT Std" w:cs="Courier New"/>
                <w:b/>
                <w:bCs/>
                <w:color w:val="0000D4"/>
                <w:sz w:val="16"/>
                <w:szCs w:val="16"/>
              </w:rPr>
              <w:t>MUY ALTA</w:t>
            </w:r>
          </w:p>
        </w:tc>
        <w:tc>
          <w:tcPr>
            <w:tcW w:w="1124" w:type="dxa"/>
            <w:tcBorders>
              <w:top w:val="single" w:sz="4" w:space="0" w:color="auto"/>
              <w:bottom w:val="single" w:sz="4" w:space="0" w:color="auto"/>
            </w:tcBorders>
            <w:shd w:val="clear" w:color="auto" w:fill="FFFFCC"/>
            <w:noWrap/>
            <w:vAlign w:val="center"/>
          </w:tcPr>
          <w:p w:rsidR="00B61E15" w:rsidRPr="00F125C7" w:rsidRDefault="00B61E15" w:rsidP="005D0446">
            <w:pPr>
              <w:spacing w:line="240" w:lineRule="exact"/>
              <w:jc w:val="center"/>
              <w:rPr>
                <w:rFonts w:ascii="Helvetica LT Std" w:hAnsi="Helvetica LT Std" w:cs="Courier New"/>
                <w:b/>
                <w:bCs/>
                <w:color w:val="0000D4"/>
                <w:sz w:val="16"/>
                <w:szCs w:val="16"/>
              </w:rPr>
            </w:pPr>
          </w:p>
        </w:tc>
        <w:tc>
          <w:tcPr>
            <w:tcW w:w="1065" w:type="dxa"/>
            <w:tcBorders>
              <w:top w:val="single" w:sz="4" w:space="0" w:color="auto"/>
              <w:bottom w:val="single" w:sz="4" w:space="0" w:color="auto"/>
            </w:tcBorders>
            <w:shd w:val="clear" w:color="auto" w:fill="FFFFCC"/>
            <w:noWrap/>
            <w:vAlign w:val="center"/>
          </w:tcPr>
          <w:p w:rsidR="00B61E15" w:rsidRPr="00F125C7" w:rsidRDefault="00B61E15" w:rsidP="005D0446">
            <w:pPr>
              <w:spacing w:line="240" w:lineRule="exact"/>
              <w:jc w:val="center"/>
              <w:rPr>
                <w:rFonts w:ascii="Helvetica LT Std" w:hAnsi="Helvetica LT Std" w:cs="Courier New"/>
                <w:b/>
                <w:bCs/>
                <w:color w:val="0000D4"/>
                <w:sz w:val="16"/>
                <w:szCs w:val="16"/>
              </w:rPr>
            </w:pPr>
          </w:p>
        </w:tc>
        <w:tc>
          <w:tcPr>
            <w:tcW w:w="1540" w:type="dxa"/>
            <w:tcBorders>
              <w:top w:val="single" w:sz="4" w:space="0" w:color="auto"/>
              <w:bottom w:val="single" w:sz="4" w:space="0" w:color="auto"/>
            </w:tcBorders>
            <w:shd w:val="clear" w:color="auto" w:fill="FFFFCC"/>
            <w:noWrap/>
            <w:vAlign w:val="center"/>
          </w:tcPr>
          <w:p w:rsidR="00B61E15" w:rsidRPr="00F125C7" w:rsidRDefault="00B61E15" w:rsidP="005D0446">
            <w:pPr>
              <w:spacing w:line="240" w:lineRule="exact"/>
              <w:jc w:val="center"/>
              <w:rPr>
                <w:rFonts w:ascii="Helvetica LT Std" w:hAnsi="Helvetica LT Std" w:cs="Courier New"/>
                <w:b/>
                <w:bCs/>
                <w:color w:val="0000D4"/>
                <w:sz w:val="16"/>
                <w:szCs w:val="16"/>
              </w:rPr>
            </w:pPr>
          </w:p>
        </w:tc>
      </w:tr>
      <w:tr w:rsidR="00B61E15" w:rsidRPr="00F125C7" w:rsidTr="00792CE4">
        <w:trPr>
          <w:trHeight w:val="347"/>
          <w:jc w:val="center"/>
        </w:trPr>
        <w:tc>
          <w:tcPr>
            <w:tcW w:w="0" w:type="auto"/>
            <w:gridSpan w:val="2"/>
            <w:vMerge/>
            <w:vAlign w:val="center"/>
            <w:hideMark/>
          </w:tcPr>
          <w:p w:rsidR="00B61E15" w:rsidRPr="00F125C7" w:rsidRDefault="00B61E15" w:rsidP="005D0446">
            <w:pPr>
              <w:spacing w:line="240" w:lineRule="exact"/>
              <w:rPr>
                <w:rFonts w:ascii="Helvetica LT Std" w:hAnsi="Helvetica LT Std" w:cs="Courier New"/>
                <w:sz w:val="16"/>
                <w:szCs w:val="16"/>
              </w:rPr>
            </w:pPr>
          </w:p>
        </w:tc>
        <w:tc>
          <w:tcPr>
            <w:tcW w:w="843" w:type="dxa"/>
            <w:tcBorders>
              <w:top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sz w:val="16"/>
                <w:szCs w:val="16"/>
              </w:rPr>
            </w:pPr>
            <w:r w:rsidRPr="00F125C7">
              <w:rPr>
                <w:rFonts w:ascii="Helvetica LT Std" w:hAnsi="Helvetica LT Std" w:cs="Courier New"/>
                <w:sz w:val="16"/>
                <w:szCs w:val="16"/>
              </w:rPr>
              <w:t>1</w:t>
            </w:r>
          </w:p>
        </w:tc>
        <w:tc>
          <w:tcPr>
            <w:tcW w:w="747" w:type="dxa"/>
            <w:tcBorders>
              <w:top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sz w:val="16"/>
                <w:szCs w:val="16"/>
              </w:rPr>
            </w:pPr>
            <w:r w:rsidRPr="00F125C7">
              <w:rPr>
                <w:rFonts w:ascii="Helvetica LT Std" w:hAnsi="Helvetica LT Std" w:cs="Courier New"/>
                <w:sz w:val="16"/>
                <w:szCs w:val="16"/>
              </w:rPr>
              <w:t>2</w:t>
            </w:r>
          </w:p>
        </w:tc>
        <w:tc>
          <w:tcPr>
            <w:tcW w:w="1412" w:type="dxa"/>
            <w:tcBorders>
              <w:top w:val="single" w:sz="4" w:space="0" w:color="auto"/>
            </w:tcBorders>
            <w:shd w:val="clear" w:color="auto" w:fill="CCFFCC"/>
            <w:noWrap/>
            <w:vAlign w:val="center"/>
            <w:hideMark/>
          </w:tcPr>
          <w:p w:rsidR="00B61E15" w:rsidRPr="00F125C7" w:rsidRDefault="00B61E15" w:rsidP="005D0446">
            <w:pPr>
              <w:spacing w:line="240" w:lineRule="exact"/>
              <w:jc w:val="center"/>
              <w:rPr>
                <w:rFonts w:ascii="Helvetica LT Std" w:hAnsi="Helvetica LT Std" w:cs="Courier New"/>
                <w:sz w:val="16"/>
                <w:szCs w:val="16"/>
              </w:rPr>
            </w:pPr>
            <w:r w:rsidRPr="00F125C7">
              <w:rPr>
                <w:rFonts w:ascii="Helvetica LT Std" w:hAnsi="Helvetica LT Std" w:cs="Courier New"/>
                <w:sz w:val="16"/>
                <w:szCs w:val="16"/>
              </w:rPr>
              <w:t>3</w:t>
            </w:r>
          </w:p>
        </w:tc>
        <w:tc>
          <w:tcPr>
            <w:tcW w:w="1124" w:type="dxa"/>
            <w:tcBorders>
              <w:top w:val="single" w:sz="4" w:space="0" w:color="auto"/>
            </w:tcBorders>
            <w:shd w:val="clear" w:color="auto" w:fill="CCFFCC"/>
            <w:noWrap/>
            <w:vAlign w:val="center"/>
          </w:tcPr>
          <w:p w:rsidR="00B61E15" w:rsidRPr="00F125C7" w:rsidRDefault="00B61E15" w:rsidP="005D0446">
            <w:pPr>
              <w:spacing w:line="240" w:lineRule="exact"/>
              <w:jc w:val="center"/>
              <w:rPr>
                <w:rFonts w:ascii="Helvetica LT Std" w:hAnsi="Helvetica LT Std" w:cs="Courier New"/>
                <w:sz w:val="16"/>
                <w:szCs w:val="16"/>
              </w:rPr>
            </w:pPr>
          </w:p>
        </w:tc>
        <w:tc>
          <w:tcPr>
            <w:tcW w:w="1065" w:type="dxa"/>
            <w:tcBorders>
              <w:top w:val="single" w:sz="4" w:space="0" w:color="auto"/>
            </w:tcBorders>
            <w:shd w:val="clear" w:color="auto" w:fill="CCFFCC"/>
            <w:noWrap/>
            <w:vAlign w:val="center"/>
          </w:tcPr>
          <w:p w:rsidR="00B61E15" w:rsidRPr="00F125C7" w:rsidRDefault="00B61E15" w:rsidP="005D0446">
            <w:pPr>
              <w:spacing w:line="240" w:lineRule="exact"/>
              <w:jc w:val="center"/>
              <w:rPr>
                <w:rFonts w:ascii="Helvetica LT Std" w:hAnsi="Helvetica LT Std" w:cs="Courier New"/>
                <w:sz w:val="16"/>
                <w:szCs w:val="16"/>
              </w:rPr>
            </w:pPr>
          </w:p>
        </w:tc>
        <w:tc>
          <w:tcPr>
            <w:tcW w:w="1540" w:type="dxa"/>
            <w:tcBorders>
              <w:top w:val="single" w:sz="4" w:space="0" w:color="auto"/>
            </w:tcBorders>
            <w:shd w:val="clear" w:color="auto" w:fill="CCFFCC"/>
            <w:noWrap/>
            <w:vAlign w:val="center"/>
          </w:tcPr>
          <w:p w:rsidR="00B61E15" w:rsidRPr="00F125C7" w:rsidRDefault="00B61E15" w:rsidP="005D0446">
            <w:pPr>
              <w:spacing w:line="240" w:lineRule="exact"/>
              <w:jc w:val="center"/>
              <w:rPr>
                <w:rFonts w:ascii="Helvetica LT Std" w:hAnsi="Helvetica LT Std" w:cs="Courier New"/>
                <w:sz w:val="16"/>
                <w:szCs w:val="16"/>
              </w:rPr>
            </w:pPr>
          </w:p>
        </w:tc>
      </w:tr>
    </w:tbl>
    <w:p w:rsidR="00B61E15" w:rsidRPr="001061AC" w:rsidRDefault="00B61E15" w:rsidP="005D0446">
      <w:pPr>
        <w:spacing w:line="240" w:lineRule="exact"/>
        <w:rPr>
          <w:rFonts w:ascii="Helvetica LT Std" w:hAnsi="Helvetica LT Std" w:cs="Courier New"/>
          <w:b/>
          <w:sz w:val="18"/>
          <w:szCs w:val="18"/>
        </w:rPr>
      </w:pPr>
    </w:p>
    <w:p w:rsidR="00B61E15" w:rsidRDefault="00B61E15" w:rsidP="005D0446">
      <w:pPr>
        <w:spacing w:line="240" w:lineRule="exact"/>
        <w:jc w:val="center"/>
        <w:rPr>
          <w:rFonts w:ascii="Helvetica LT Std" w:hAnsi="Helvetica LT Std" w:cs="Courier New"/>
          <w:b/>
          <w:sz w:val="18"/>
          <w:szCs w:val="18"/>
        </w:rPr>
      </w:pPr>
      <w:bookmarkStart w:id="7" w:name="RANGE!AS36:AZ44"/>
      <w:bookmarkEnd w:id="7"/>
    </w:p>
    <w:p w:rsidR="00B61E15" w:rsidRPr="001061AC" w:rsidRDefault="00B61E15" w:rsidP="005D0446">
      <w:pPr>
        <w:spacing w:line="240" w:lineRule="exact"/>
        <w:jc w:val="center"/>
        <w:rPr>
          <w:rFonts w:ascii="Helvetica LT Std" w:hAnsi="Helvetica LT Std" w:cs="Courier New"/>
          <w:b/>
          <w:sz w:val="18"/>
          <w:szCs w:val="18"/>
        </w:rPr>
      </w:pPr>
    </w:p>
    <w:tbl>
      <w:tblPr>
        <w:tblW w:w="0" w:type="auto"/>
        <w:jc w:val="center"/>
        <w:tblInd w:w="527" w:type="dxa"/>
        <w:tblLook w:val="01E0" w:firstRow="1" w:lastRow="1" w:firstColumn="1" w:lastColumn="1" w:noHBand="0" w:noVBand="0"/>
      </w:tblPr>
      <w:tblGrid>
        <w:gridCol w:w="8193"/>
      </w:tblGrid>
      <w:tr w:rsidR="00B61E15" w:rsidRPr="001061AC" w:rsidTr="00D01FCD">
        <w:trPr>
          <w:jc w:val="center"/>
        </w:trPr>
        <w:tc>
          <w:tcPr>
            <w:tcW w:w="11461" w:type="dxa"/>
          </w:tcPr>
          <w:tbl>
            <w:tblPr>
              <w:tblW w:w="4940" w:type="dxa"/>
              <w:jc w:val="center"/>
              <w:tblCellMar>
                <w:left w:w="70" w:type="dxa"/>
                <w:right w:w="70" w:type="dxa"/>
              </w:tblCellMar>
              <w:tblLook w:val="0000" w:firstRow="0" w:lastRow="0" w:firstColumn="0" w:lastColumn="0" w:noHBand="0" w:noVBand="0"/>
            </w:tblPr>
            <w:tblGrid>
              <w:gridCol w:w="1644"/>
              <w:gridCol w:w="413"/>
              <w:gridCol w:w="241"/>
              <w:gridCol w:w="413"/>
              <w:gridCol w:w="2254"/>
            </w:tblGrid>
            <w:tr w:rsidR="00B61E15" w:rsidRPr="001061AC" w:rsidTr="00D01FCD">
              <w:trPr>
                <w:trHeight w:val="360"/>
                <w:jc w:val="center"/>
              </w:trPr>
              <w:tc>
                <w:tcPr>
                  <w:tcW w:w="4940" w:type="dxa"/>
                  <w:gridSpan w:val="5"/>
                  <w:tcBorders>
                    <w:top w:val="single" w:sz="8" w:space="0" w:color="auto"/>
                    <w:left w:val="single" w:sz="8" w:space="0" w:color="auto"/>
                    <w:bottom w:val="single" w:sz="4" w:space="0" w:color="auto"/>
                    <w:right w:val="single" w:sz="8" w:space="0" w:color="000000"/>
                  </w:tcBorders>
                  <w:shd w:val="clear" w:color="auto" w:fill="FF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ASIGNACIÓN DE GRADO</w:t>
                  </w:r>
                </w:p>
              </w:tc>
            </w:tr>
            <w:tr w:rsidR="00B61E15" w:rsidRPr="001061AC"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1</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4</w:t>
                  </w:r>
                </w:p>
              </w:tc>
              <w:tc>
                <w:tcPr>
                  <w:tcW w:w="216"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1</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10</w:t>
                  </w:r>
                </w:p>
              </w:tc>
              <w:tc>
                <w:tcPr>
                  <w:tcW w:w="2254" w:type="dxa"/>
                  <w:tcBorders>
                    <w:bottom w:val="single" w:sz="4"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smartTag w:uri="urn:schemas-microsoft-com:office:smarttags" w:element="metricconverter">
                    <w:smartTagPr>
                      <w:attr w:name="ProductID" w:val="4 a"/>
                    </w:smartTagPr>
                    <w:r w:rsidRPr="001061AC">
                      <w:rPr>
                        <w:rFonts w:ascii="Helvetica LT Std" w:hAnsi="Helvetica LT Std" w:cs="Courier New"/>
                        <w:b/>
                        <w:bCs/>
                        <w:color w:val="F20884"/>
                        <w:sz w:val="18"/>
                        <w:szCs w:val="18"/>
                      </w:rPr>
                      <w:t>4 a</w:t>
                    </w:r>
                  </w:smartTag>
                  <w:r w:rsidRPr="001061AC">
                    <w:rPr>
                      <w:rFonts w:ascii="Helvetica LT Std" w:hAnsi="Helvetica LT Std" w:cs="Courier New"/>
                      <w:b/>
                      <w:bCs/>
                      <w:color w:val="F20884"/>
                      <w:sz w:val="18"/>
                      <w:szCs w:val="18"/>
                    </w:rPr>
                    <w:t xml:space="preserve"> 5</w:t>
                  </w:r>
                </w:p>
              </w:tc>
            </w:tr>
            <w:tr w:rsidR="00B61E15" w:rsidRPr="001061AC"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2</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6</w:t>
                  </w:r>
                </w:p>
              </w:tc>
              <w:tc>
                <w:tcPr>
                  <w:tcW w:w="216"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2</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20</w:t>
                  </w:r>
                </w:p>
              </w:tc>
              <w:tc>
                <w:tcPr>
                  <w:tcW w:w="2254" w:type="dxa"/>
                  <w:tcBorders>
                    <w:bottom w:val="single" w:sz="4"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smartTag w:uri="urn:schemas-microsoft-com:office:smarttags" w:element="metricconverter">
                    <w:smartTagPr>
                      <w:attr w:name="ProductID" w:val="6 a"/>
                    </w:smartTagPr>
                    <w:r w:rsidRPr="001061AC">
                      <w:rPr>
                        <w:rFonts w:ascii="Helvetica LT Std" w:hAnsi="Helvetica LT Std" w:cs="Courier New"/>
                        <w:b/>
                        <w:bCs/>
                        <w:color w:val="F20884"/>
                        <w:sz w:val="18"/>
                        <w:szCs w:val="18"/>
                      </w:rPr>
                      <w:t>6 a</w:t>
                    </w:r>
                  </w:smartTag>
                  <w:r w:rsidRPr="001061AC">
                    <w:rPr>
                      <w:rFonts w:ascii="Helvetica LT Std" w:hAnsi="Helvetica LT Std" w:cs="Courier New"/>
                      <w:b/>
                      <w:bCs/>
                      <w:color w:val="F20884"/>
                      <w:sz w:val="18"/>
                      <w:szCs w:val="18"/>
                    </w:rPr>
                    <w:t xml:space="preserve"> 7</w:t>
                  </w:r>
                </w:p>
              </w:tc>
            </w:tr>
            <w:tr w:rsidR="00B61E15" w:rsidRPr="001061AC"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3</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8</w:t>
                  </w:r>
                </w:p>
              </w:tc>
              <w:tc>
                <w:tcPr>
                  <w:tcW w:w="216"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3</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30</w:t>
                  </w:r>
                </w:p>
              </w:tc>
              <w:tc>
                <w:tcPr>
                  <w:tcW w:w="2254" w:type="dxa"/>
                  <w:tcBorders>
                    <w:bottom w:val="single" w:sz="4"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smartTag w:uri="urn:schemas-microsoft-com:office:smarttags" w:element="metricconverter">
                    <w:smartTagPr>
                      <w:attr w:name="ProductID" w:val="8 a"/>
                    </w:smartTagPr>
                    <w:r w:rsidRPr="001061AC">
                      <w:rPr>
                        <w:rFonts w:ascii="Helvetica LT Std" w:hAnsi="Helvetica LT Std" w:cs="Courier New"/>
                        <w:b/>
                        <w:bCs/>
                        <w:color w:val="F20884"/>
                        <w:sz w:val="18"/>
                        <w:szCs w:val="18"/>
                      </w:rPr>
                      <w:t>8 a</w:t>
                    </w:r>
                  </w:smartTag>
                  <w:r w:rsidRPr="001061AC">
                    <w:rPr>
                      <w:rFonts w:ascii="Helvetica LT Std" w:hAnsi="Helvetica LT Std" w:cs="Courier New"/>
                      <w:b/>
                      <w:bCs/>
                      <w:color w:val="F20884"/>
                      <w:sz w:val="18"/>
                      <w:szCs w:val="18"/>
                    </w:rPr>
                    <w:t xml:space="preserve"> 9</w:t>
                  </w:r>
                </w:p>
              </w:tc>
            </w:tr>
            <w:tr w:rsidR="00B61E15" w:rsidRPr="001061AC"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4</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10</w:t>
                  </w:r>
                </w:p>
              </w:tc>
              <w:tc>
                <w:tcPr>
                  <w:tcW w:w="216"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4</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40</w:t>
                  </w:r>
                </w:p>
              </w:tc>
              <w:tc>
                <w:tcPr>
                  <w:tcW w:w="2254" w:type="dxa"/>
                  <w:tcBorders>
                    <w:bottom w:val="single" w:sz="4"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smartTag w:uri="urn:schemas-microsoft-com:office:smarttags" w:element="metricconverter">
                    <w:smartTagPr>
                      <w:attr w:name="ProductID" w:val="10 a"/>
                    </w:smartTagPr>
                    <w:r w:rsidRPr="001061AC">
                      <w:rPr>
                        <w:rFonts w:ascii="Helvetica LT Std" w:hAnsi="Helvetica LT Std" w:cs="Courier New"/>
                        <w:b/>
                        <w:bCs/>
                        <w:color w:val="F20884"/>
                        <w:sz w:val="18"/>
                        <w:szCs w:val="18"/>
                      </w:rPr>
                      <w:t>10 a</w:t>
                    </w:r>
                  </w:smartTag>
                  <w:r w:rsidRPr="001061AC">
                    <w:rPr>
                      <w:rFonts w:ascii="Helvetica LT Std" w:hAnsi="Helvetica LT Std" w:cs="Courier New"/>
                      <w:b/>
                      <w:bCs/>
                      <w:color w:val="F20884"/>
                      <w:sz w:val="18"/>
                      <w:szCs w:val="18"/>
                    </w:rPr>
                    <w:t xml:space="preserve"> 11</w:t>
                  </w:r>
                </w:p>
              </w:tc>
            </w:tr>
            <w:tr w:rsidR="00B61E15" w:rsidRPr="001061AC"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5</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12</w:t>
                  </w:r>
                </w:p>
              </w:tc>
              <w:tc>
                <w:tcPr>
                  <w:tcW w:w="216"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5</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50</w:t>
                  </w:r>
                </w:p>
              </w:tc>
              <w:tc>
                <w:tcPr>
                  <w:tcW w:w="2254" w:type="dxa"/>
                  <w:tcBorders>
                    <w:bottom w:val="single" w:sz="4"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smartTag w:uri="urn:schemas-microsoft-com:office:smarttags" w:element="metricconverter">
                    <w:smartTagPr>
                      <w:attr w:name="ProductID" w:val="12 a"/>
                    </w:smartTagPr>
                    <w:r w:rsidRPr="001061AC">
                      <w:rPr>
                        <w:rFonts w:ascii="Helvetica LT Std" w:hAnsi="Helvetica LT Std" w:cs="Courier New"/>
                        <w:b/>
                        <w:bCs/>
                        <w:color w:val="F20884"/>
                        <w:sz w:val="18"/>
                        <w:szCs w:val="18"/>
                      </w:rPr>
                      <w:t>12 a</w:t>
                    </w:r>
                  </w:smartTag>
                  <w:r w:rsidRPr="001061AC">
                    <w:rPr>
                      <w:rFonts w:ascii="Helvetica LT Std" w:hAnsi="Helvetica LT Std" w:cs="Courier New"/>
                      <w:b/>
                      <w:bCs/>
                      <w:color w:val="F20884"/>
                      <w:sz w:val="18"/>
                      <w:szCs w:val="18"/>
                    </w:rPr>
                    <w:t xml:space="preserve"> 13</w:t>
                  </w:r>
                </w:p>
              </w:tc>
            </w:tr>
            <w:tr w:rsidR="00B61E15" w:rsidRPr="001061AC"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6</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14</w:t>
                  </w:r>
                </w:p>
              </w:tc>
              <w:tc>
                <w:tcPr>
                  <w:tcW w:w="216"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6</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60</w:t>
                  </w:r>
                </w:p>
              </w:tc>
              <w:tc>
                <w:tcPr>
                  <w:tcW w:w="2254" w:type="dxa"/>
                  <w:tcBorders>
                    <w:bottom w:val="single" w:sz="4"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smartTag w:uri="urn:schemas-microsoft-com:office:smarttags" w:element="metricconverter">
                    <w:smartTagPr>
                      <w:attr w:name="ProductID" w:val="14 a"/>
                    </w:smartTagPr>
                    <w:r w:rsidRPr="001061AC">
                      <w:rPr>
                        <w:rFonts w:ascii="Helvetica LT Std" w:hAnsi="Helvetica LT Std" w:cs="Courier New"/>
                        <w:b/>
                        <w:bCs/>
                        <w:color w:val="F20884"/>
                        <w:sz w:val="18"/>
                        <w:szCs w:val="18"/>
                      </w:rPr>
                      <w:t>14 a</w:t>
                    </w:r>
                  </w:smartTag>
                  <w:r w:rsidRPr="001061AC">
                    <w:rPr>
                      <w:rFonts w:ascii="Helvetica LT Std" w:hAnsi="Helvetica LT Std" w:cs="Courier New"/>
                      <w:b/>
                      <w:bCs/>
                      <w:color w:val="F20884"/>
                      <w:sz w:val="18"/>
                      <w:szCs w:val="18"/>
                    </w:rPr>
                    <w:t xml:space="preserve"> 15</w:t>
                  </w:r>
                </w:p>
              </w:tc>
            </w:tr>
            <w:tr w:rsidR="00B61E15" w:rsidRPr="001061AC"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7</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16</w:t>
                  </w:r>
                </w:p>
              </w:tc>
              <w:tc>
                <w:tcPr>
                  <w:tcW w:w="216"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7</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70</w:t>
                  </w:r>
                </w:p>
              </w:tc>
              <w:tc>
                <w:tcPr>
                  <w:tcW w:w="2254" w:type="dxa"/>
                  <w:tcBorders>
                    <w:bottom w:val="single" w:sz="4"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r w:rsidRPr="001061AC">
                    <w:rPr>
                      <w:rFonts w:ascii="Helvetica LT Std" w:hAnsi="Helvetica LT Std" w:cs="Courier New"/>
                      <w:b/>
                      <w:bCs/>
                      <w:color w:val="F20884"/>
                      <w:sz w:val="18"/>
                      <w:szCs w:val="18"/>
                    </w:rPr>
                    <w:t>16 ó superior</w:t>
                  </w:r>
                </w:p>
              </w:tc>
            </w:tr>
          </w:tbl>
          <w:p w:rsidR="00B61E15" w:rsidRPr="001061AC" w:rsidRDefault="00B61E15" w:rsidP="005D0446">
            <w:pPr>
              <w:spacing w:line="240" w:lineRule="exact"/>
              <w:jc w:val="center"/>
              <w:rPr>
                <w:rFonts w:ascii="Helvetica LT Std" w:hAnsi="Helvetica LT Std" w:cs="Courier New"/>
                <w:b/>
                <w:sz w:val="18"/>
                <w:szCs w:val="18"/>
              </w:rPr>
            </w:pPr>
          </w:p>
        </w:tc>
      </w:tr>
    </w:tbl>
    <w:p w:rsidR="00B61E15" w:rsidRDefault="00B61E15" w:rsidP="005D0446">
      <w:pPr>
        <w:spacing w:line="240" w:lineRule="exact"/>
        <w:jc w:val="center"/>
        <w:rPr>
          <w:rFonts w:ascii="Helvetica LT Std" w:hAnsi="Helvetica LT Std" w:cs="Courier New"/>
          <w:b/>
          <w:sz w:val="18"/>
          <w:szCs w:val="18"/>
        </w:rPr>
      </w:pPr>
    </w:p>
    <w:p w:rsidR="00B61E15" w:rsidRDefault="00B61E15" w:rsidP="005D0446">
      <w:pPr>
        <w:spacing w:line="240" w:lineRule="exact"/>
        <w:jc w:val="center"/>
        <w:rPr>
          <w:rFonts w:ascii="Helvetica LT Std" w:hAnsi="Helvetica LT Std" w:cs="Courier New"/>
          <w:b/>
          <w:sz w:val="18"/>
          <w:szCs w:val="18"/>
        </w:rPr>
      </w:pPr>
    </w:p>
    <w:p w:rsidR="00B61E15" w:rsidRDefault="00B61E15" w:rsidP="005D0446">
      <w:pPr>
        <w:spacing w:line="240" w:lineRule="exact"/>
        <w:jc w:val="center"/>
        <w:rPr>
          <w:rFonts w:ascii="Helvetica LT Std" w:hAnsi="Helvetica LT Std" w:cs="Courier New"/>
          <w:b/>
          <w:sz w:val="18"/>
          <w:szCs w:val="18"/>
        </w:rPr>
      </w:pPr>
    </w:p>
    <w:p w:rsidR="00B61E15" w:rsidRDefault="00B61E15" w:rsidP="00003B5E">
      <w:pPr>
        <w:spacing w:after="120" w:line="240" w:lineRule="exact"/>
        <w:jc w:val="center"/>
        <w:rPr>
          <w:rFonts w:ascii="Helvetica LT Std" w:hAnsi="Helvetica LT Std" w:cs="Courier New"/>
          <w:b/>
          <w:sz w:val="18"/>
          <w:szCs w:val="18"/>
        </w:rPr>
      </w:pPr>
      <w:r>
        <w:rPr>
          <w:rFonts w:ascii="Helvetica LT Std" w:hAnsi="Helvetica LT Std" w:cs="Courier New"/>
          <w:b/>
          <w:sz w:val="18"/>
          <w:szCs w:val="18"/>
        </w:rPr>
        <w:br w:type="page"/>
      </w:r>
      <w:r>
        <w:rPr>
          <w:rFonts w:ascii="Helvetica LT Std" w:hAnsi="Helvetica LT Std" w:cs="Courier New"/>
          <w:b/>
          <w:sz w:val="18"/>
          <w:szCs w:val="18"/>
        </w:rPr>
        <w:lastRenderedPageBreak/>
        <w:t>CRITERIO IV – DIFICULTAD</w:t>
      </w:r>
    </w:p>
    <w:p w:rsidR="00B61E15" w:rsidRDefault="00B61E15" w:rsidP="005D0446">
      <w:pPr>
        <w:spacing w:line="240" w:lineRule="exact"/>
        <w:rPr>
          <w:rFonts w:ascii="Helvetica LT Std" w:hAnsi="Helvetica LT Std" w:cs="Courier New"/>
          <w:sz w:val="18"/>
          <w:szCs w:val="18"/>
        </w:rPr>
      </w:pPr>
      <w:r w:rsidRPr="001061AC">
        <w:rPr>
          <w:rFonts w:ascii="Helvetica LT Std" w:hAnsi="Helvetica LT Std" w:cs="Courier New"/>
          <w:sz w:val="18"/>
          <w:szCs w:val="18"/>
        </w:rPr>
        <w:t>Este criterio aprecia la dificultad añadida a la realización de las tareas encomendadas, por la existencia de condiciones concurrentes, que hacen del desempeño de las mismas más complejo que si tales condiciones no existen.</w:t>
      </w:r>
    </w:p>
    <w:p w:rsidR="00B61E15" w:rsidRDefault="00B61E15" w:rsidP="005D0446">
      <w:pPr>
        <w:spacing w:line="240" w:lineRule="exact"/>
        <w:rPr>
          <w:rFonts w:ascii="Helvetica LT Std" w:hAnsi="Helvetica LT Std" w:cs="Courier New"/>
          <w:b/>
          <w:sz w:val="18"/>
          <w:szCs w:val="18"/>
        </w:rPr>
      </w:pPr>
      <w:r w:rsidRPr="001061AC">
        <w:rPr>
          <w:rFonts w:ascii="Helvetica LT Std" w:hAnsi="Helvetica LT Std" w:cs="Courier New"/>
          <w:b/>
          <w:sz w:val="18"/>
          <w:szCs w:val="18"/>
        </w:rPr>
        <w:t>A. Dificultad por condiciones físicas.</w:t>
      </w:r>
    </w:p>
    <w:p w:rsidR="00B61E15" w:rsidRDefault="00B61E15" w:rsidP="00003B5E">
      <w:pPr>
        <w:spacing w:after="120" w:line="240" w:lineRule="exact"/>
        <w:rPr>
          <w:rFonts w:ascii="Helvetica LT Std" w:hAnsi="Helvetica LT Std" w:cs="Courier New"/>
          <w:b/>
          <w:sz w:val="18"/>
          <w:szCs w:val="18"/>
        </w:rPr>
      </w:pPr>
      <w:r w:rsidRPr="001061AC">
        <w:rPr>
          <w:rFonts w:ascii="Helvetica LT Std" w:hAnsi="Helvetica LT Std" w:cs="Courier New"/>
          <w:b/>
          <w:sz w:val="18"/>
          <w:szCs w:val="18"/>
        </w:rPr>
        <w:t>B. Dificultad operativa.</w:t>
      </w:r>
    </w:p>
    <w:p w:rsidR="00B61E15" w:rsidRDefault="00B61E15" w:rsidP="005D0446">
      <w:pPr>
        <w:spacing w:line="240" w:lineRule="exact"/>
        <w:rPr>
          <w:rFonts w:ascii="Helvetica LT Std" w:hAnsi="Helvetica LT Std" w:cs="Courier New"/>
          <w:b/>
          <w:sz w:val="18"/>
          <w:szCs w:val="18"/>
          <w:u w:val="single"/>
        </w:rPr>
      </w:pPr>
      <w:r w:rsidRPr="001061AC">
        <w:rPr>
          <w:rFonts w:ascii="Helvetica LT Std" w:hAnsi="Helvetica LT Std" w:cs="Courier New"/>
          <w:b/>
          <w:sz w:val="18"/>
          <w:szCs w:val="18"/>
          <w:u w:val="single"/>
        </w:rPr>
        <w:t>A. Dificultad por condiciones físicas.</w:t>
      </w:r>
    </w:p>
    <w:p w:rsidR="00B61E15" w:rsidRDefault="00B61E15" w:rsidP="005D0446">
      <w:pPr>
        <w:spacing w:line="240" w:lineRule="exact"/>
        <w:rPr>
          <w:rFonts w:ascii="Helvetica LT Std" w:hAnsi="Helvetica LT Std" w:cs="Courier New"/>
          <w:strike/>
          <w:sz w:val="18"/>
          <w:szCs w:val="18"/>
        </w:rPr>
      </w:pPr>
      <w:r w:rsidRPr="001061AC">
        <w:rPr>
          <w:rFonts w:ascii="Helvetica LT Std" w:hAnsi="Helvetica LT Std" w:cs="Courier New"/>
          <w:sz w:val="18"/>
          <w:szCs w:val="18"/>
        </w:rPr>
        <w:t xml:space="preserve">Dificultad por exposición a situaciones físicas y/o sensoriales que suponen condiciones de incomodidad o molestia y requieren de un esfuerzo añadido al propio de la tarea para su correcta ejecución. Condiciones tales como inclemencias climatológicas, variaciones de temperatura, olores,  ruidos, vibraciones, etc. que requieren un esfuerzo adicional sobre la tarea. </w:t>
      </w:r>
    </w:p>
    <w:p w:rsidR="00B61E15" w:rsidRDefault="00B61E15" w:rsidP="005D0446">
      <w:pPr>
        <w:spacing w:line="240" w:lineRule="exact"/>
        <w:rPr>
          <w:rFonts w:ascii="Helvetica LT Std" w:hAnsi="Helvetica LT Std" w:cs="Courier New"/>
          <w:sz w:val="18"/>
          <w:szCs w:val="18"/>
        </w:rPr>
      </w:pPr>
      <w:r w:rsidRPr="001061AC">
        <w:rPr>
          <w:rFonts w:ascii="Helvetica LT Std" w:hAnsi="Helvetica LT Std" w:cs="Courier New"/>
          <w:sz w:val="18"/>
          <w:szCs w:val="18"/>
        </w:rPr>
        <w:t>El grado variará dependiendo de la frecuencia de exposición a condiciones de incomodidad o molestia del puesto de trabajo.</w:t>
      </w:r>
    </w:p>
    <w:p w:rsidR="00B61E15" w:rsidRPr="001061AC"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b/>
          <w:sz w:val="18"/>
          <w:szCs w:val="18"/>
        </w:rPr>
        <w:t>1.1.- Baja.</w:t>
      </w:r>
      <w:r w:rsidRPr="001061AC">
        <w:rPr>
          <w:rFonts w:ascii="Helvetica LT Std" w:hAnsi="Helvetica LT Std" w:cs="Courier New"/>
          <w:sz w:val="18"/>
          <w:szCs w:val="18"/>
        </w:rPr>
        <w:t xml:space="preserve"> </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En el normal desempeño del puesto se producen con baja frecuencia las circunstancias descritas. Entre 20 y 40%.</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1.2.- Media.</w:t>
      </w:r>
    </w:p>
    <w:p w:rsidR="00B61E15" w:rsidRDefault="00B61E15" w:rsidP="005D0446">
      <w:pPr>
        <w:spacing w:line="240" w:lineRule="exact"/>
        <w:ind w:left="708"/>
        <w:rPr>
          <w:rFonts w:ascii="Helvetica LT Std" w:hAnsi="Helvetica LT Std" w:cs="Courier New"/>
          <w:sz w:val="18"/>
          <w:szCs w:val="18"/>
        </w:rPr>
      </w:pPr>
      <w:r w:rsidRPr="001061AC">
        <w:rPr>
          <w:rFonts w:ascii="Helvetica LT Std" w:hAnsi="Helvetica LT Std" w:cs="Courier New"/>
          <w:sz w:val="18"/>
          <w:szCs w:val="18"/>
        </w:rPr>
        <w:t xml:space="preserve">En el normal desempeño del puesto </w:t>
      </w:r>
      <w:r w:rsidRPr="001061AC">
        <w:rPr>
          <w:rFonts w:ascii="Helvetica LT Std" w:hAnsi="Helvetica LT Std" w:cs="Courier New"/>
          <w:color w:val="FF0000"/>
          <w:sz w:val="18"/>
          <w:szCs w:val="18"/>
        </w:rPr>
        <w:t xml:space="preserve"> </w:t>
      </w:r>
      <w:r w:rsidRPr="001061AC">
        <w:rPr>
          <w:rFonts w:ascii="Helvetica LT Std" w:hAnsi="Helvetica LT Std" w:cs="Courier New"/>
          <w:sz w:val="18"/>
          <w:szCs w:val="18"/>
        </w:rPr>
        <w:t>concurren</w:t>
      </w:r>
      <w:r w:rsidRPr="001061AC">
        <w:rPr>
          <w:rFonts w:ascii="Helvetica LT Std" w:hAnsi="Helvetica LT Std" w:cs="Courier New"/>
          <w:color w:val="FF0000"/>
          <w:sz w:val="18"/>
          <w:szCs w:val="18"/>
        </w:rPr>
        <w:t xml:space="preserve"> </w:t>
      </w:r>
      <w:r w:rsidRPr="001061AC">
        <w:rPr>
          <w:rFonts w:ascii="Helvetica LT Std" w:hAnsi="Helvetica LT Std" w:cs="Courier New"/>
          <w:sz w:val="18"/>
          <w:szCs w:val="18"/>
        </w:rPr>
        <w:t>con bastante frecuencia  las circunstancias descritas. Entre el 40 y el 80%.</w:t>
      </w:r>
    </w:p>
    <w:p w:rsidR="00B61E15" w:rsidRPr="001061AC" w:rsidRDefault="00B61E15" w:rsidP="005D0446">
      <w:pPr>
        <w:spacing w:line="240" w:lineRule="exact"/>
        <w:ind w:left="708"/>
        <w:rPr>
          <w:rFonts w:ascii="Helvetica LT Std" w:hAnsi="Helvetica LT Std" w:cs="Courier New"/>
          <w:b/>
          <w:sz w:val="18"/>
          <w:szCs w:val="18"/>
        </w:rPr>
      </w:pPr>
      <w:r w:rsidRPr="001061AC">
        <w:rPr>
          <w:rFonts w:ascii="Helvetica LT Std" w:hAnsi="Helvetica LT Std" w:cs="Courier New"/>
          <w:b/>
          <w:sz w:val="18"/>
          <w:szCs w:val="18"/>
        </w:rPr>
        <w:t>1.3.- Alta.</w:t>
      </w:r>
    </w:p>
    <w:p w:rsidR="00B61E15" w:rsidRDefault="00B61E15" w:rsidP="00126283">
      <w:pPr>
        <w:spacing w:after="120" w:line="240" w:lineRule="exact"/>
        <w:ind w:left="709"/>
        <w:rPr>
          <w:rFonts w:ascii="Helvetica LT Std" w:hAnsi="Helvetica LT Std" w:cs="Courier New"/>
          <w:sz w:val="18"/>
          <w:szCs w:val="18"/>
        </w:rPr>
      </w:pPr>
      <w:r w:rsidRPr="001061AC">
        <w:rPr>
          <w:rFonts w:ascii="Helvetica LT Std" w:hAnsi="Helvetica LT Std" w:cs="Courier New"/>
          <w:sz w:val="18"/>
          <w:szCs w:val="18"/>
        </w:rPr>
        <w:t xml:space="preserve">En el normal desempeño del puesto se producen habitualmente circunstancias que originan </w:t>
      </w:r>
      <w:smartTag w:uri="urn:schemas-microsoft-com:office:smarttags" w:element="PersonName">
        <w:smartTagPr>
          <w:attr w:name="ProductID" w:val="la dificultad. M￡s"/>
        </w:smartTagPr>
        <w:r w:rsidRPr="001061AC">
          <w:rPr>
            <w:rFonts w:ascii="Helvetica LT Std" w:hAnsi="Helvetica LT Std" w:cs="Courier New"/>
            <w:sz w:val="18"/>
            <w:szCs w:val="18"/>
          </w:rPr>
          <w:t>la dificultad. Más</w:t>
        </w:r>
      </w:smartTag>
      <w:r w:rsidRPr="001061AC">
        <w:rPr>
          <w:rFonts w:ascii="Helvetica LT Std" w:hAnsi="Helvetica LT Std" w:cs="Courier New"/>
          <w:sz w:val="18"/>
          <w:szCs w:val="18"/>
        </w:rPr>
        <w:t xml:space="preserve"> del 80%.</w:t>
      </w:r>
    </w:p>
    <w:p w:rsidR="00B61E15" w:rsidRDefault="00B61E15" w:rsidP="005D0446">
      <w:pPr>
        <w:spacing w:line="240" w:lineRule="exact"/>
        <w:rPr>
          <w:rFonts w:ascii="Helvetica LT Std" w:hAnsi="Helvetica LT Std" w:cs="Courier New"/>
          <w:b/>
          <w:sz w:val="18"/>
          <w:szCs w:val="18"/>
          <w:u w:val="single"/>
        </w:rPr>
      </w:pPr>
      <w:r>
        <w:rPr>
          <w:rFonts w:ascii="Helvetica LT Std" w:hAnsi="Helvetica LT Std" w:cs="Courier New"/>
          <w:b/>
          <w:sz w:val="18"/>
          <w:szCs w:val="18"/>
          <w:u w:val="single"/>
        </w:rPr>
        <w:t>B.</w:t>
      </w:r>
      <w:r w:rsidRPr="001061AC">
        <w:rPr>
          <w:rFonts w:ascii="Helvetica LT Std" w:hAnsi="Helvetica LT Std" w:cs="Courier New"/>
          <w:b/>
          <w:sz w:val="18"/>
          <w:szCs w:val="18"/>
          <w:u w:val="single"/>
        </w:rPr>
        <w:t xml:space="preserve"> Dificultad operativa.</w:t>
      </w:r>
    </w:p>
    <w:p w:rsidR="00B61E15" w:rsidRDefault="00B61E15" w:rsidP="005D0446">
      <w:pPr>
        <w:spacing w:line="240" w:lineRule="exact"/>
        <w:rPr>
          <w:rFonts w:ascii="Helvetica LT Std" w:hAnsi="Helvetica LT Std" w:cs="Courier New"/>
          <w:sz w:val="18"/>
          <w:szCs w:val="18"/>
        </w:rPr>
      </w:pPr>
      <w:r w:rsidRPr="001061AC">
        <w:rPr>
          <w:rFonts w:ascii="Helvetica LT Std" w:hAnsi="Helvetica LT Std" w:cs="Courier New"/>
          <w:sz w:val="18"/>
          <w:szCs w:val="18"/>
        </w:rPr>
        <w:t xml:space="preserve">Este factor valora la dificultad que supone la necesidad de mantener una atención adicional o dividida para la realización de la tarea, como es, la observación de reglas de seguridad a la par que la tarea encomendada. </w:t>
      </w:r>
    </w:p>
    <w:p w:rsidR="00B61E15" w:rsidRDefault="00B61E15" w:rsidP="005D0446">
      <w:pPr>
        <w:spacing w:line="240" w:lineRule="exact"/>
        <w:rPr>
          <w:rFonts w:ascii="Helvetica LT Std" w:hAnsi="Helvetica LT Std" w:cs="Courier New"/>
          <w:sz w:val="18"/>
          <w:szCs w:val="18"/>
        </w:rPr>
      </w:pPr>
      <w:r w:rsidRPr="001061AC">
        <w:rPr>
          <w:rFonts w:ascii="Helvetica LT Std" w:hAnsi="Helvetica LT Std" w:cs="Courier New"/>
          <w:sz w:val="18"/>
          <w:szCs w:val="18"/>
        </w:rPr>
        <w:t>Se excluyen de este criterio las reglas a observar, inherentes a todo policía, en cuanto a la utilización de las armas de dotación personal.</w:t>
      </w:r>
    </w:p>
    <w:p w:rsidR="00B61E15" w:rsidRDefault="00B61E15" w:rsidP="005D0446">
      <w:pPr>
        <w:spacing w:line="240" w:lineRule="exact"/>
        <w:rPr>
          <w:rFonts w:ascii="Helvetica LT Std" w:hAnsi="Helvetica LT Std" w:cs="Courier New"/>
          <w:sz w:val="18"/>
          <w:szCs w:val="18"/>
        </w:rPr>
      </w:pPr>
      <w:r w:rsidRPr="001061AC">
        <w:rPr>
          <w:rFonts w:ascii="Helvetica LT Std" w:hAnsi="Helvetica LT Std" w:cs="Courier New"/>
          <w:sz w:val="18"/>
          <w:szCs w:val="18"/>
        </w:rPr>
        <w:t xml:space="preserve">Este criterio se subdivide en dos circunstancias, la entidad de las reglas de seguridad a mantener y la frecuencia necesaria del mantenimiento de dichas reglas. </w:t>
      </w:r>
    </w:p>
    <w:p w:rsidR="00B61E15" w:rsidRDefault="00B61E15" w:rsidP="005D0446">
      <w:pPr>
        <w:spacing w:line="240" w:lineRule="exact"/>
        <w:ind w:left="708"/>
        <w:rPr>
          <w:rFonts w:ascii="Helvetica LT Std" w:hAnsi="Helvetica LT Std" w:cs="Courier New"/>
          <w:b/>
          <w:i/>
          <w:sz w:val="18"/>
          <w:szCs w:val="18"/>
          <w:u w:val="single"/>
        </w:rPr>
      </w:pPr>
      <w:r w:rsidRPr="001061AC">
        <w:rPr>
          <w:rFonts w:ascii="Helvetica LT Std" w:hAnsi="Helvetica LT Std" w:cs="Courier New"/>
          <w:b/>
          <w:i/>
          <w:sz w:val="18"/>
          <w:szCs w:val="18"/>
          <w:u w:val="single"/>
        </w:rPr>
        <w:t>B.1.- Entidad de las reglas de seguridad que deben ser observadas.</w:t>
      </w:r>
    </w:p>
    <w:p w:rsidR="00B61E15" w:rsidRDefault="00B61E15" w:rsidP="005D0446">
      <w:pPr>
        <w:spacing w:line="240" w:lineRule="exact"/>
        <w:ind w:left="720"/>
        <w:rPr>
          <w:rFonts w:ascii="Helvetica LT Std" w:hAnsi="Helvetica LT Std" w:cs="Courier New"/>
          <w:sz w:val="18"/>
          <w:szCs w:val="18"/>
        </w:rPr>
      </w:pPr>
      <w:r w:rsidRPr="001061AC">
        <w:rPr>
          <w:rFonts w:ascii="Helvetica LT Std" w:hAnsi="Helvetica LT Std" w:cs="Courier New"/>
          <w:sz w:val="18"/>
          <w:szCs w:val="18"/>
        </w:rPr>
        <w:t>1.1.- El trabajo requiere la observación de reglas de seguridad estrictas para que no ocurran accidentes de trabajo, abarcando de forma habitual un número limitado de situaciones.</w:t>
      </w:r>
    </w:p>
    <w:p w:rsidR="00B61E15" w:rsidRDefault="00B61E15" w:rsidP="005D0446">
      <w:pPr>
        <w:spacing w:line="240" w:lineRule="exact"/>
        <w:ind w:left="720"/>
        <w:rPr>
          <w:rFonts w:ascii="Helvetica LT Std" w:hAnsi="Helvetica LT Std" w:cs="Courier New"/>
          <w:sz w:val="18"/>
          <w:szCs w:val="18"/>
          <w:u w:val="single"/>
        </w:rPr>
      </w:pPr>
      <w:r w:rsidRPr="001061AC">
        <w:rPr>
          <w:rFonts w:ascii="Helvetica LT Std" w:hAnsi="Helvetica LT Std" w:cs="Courier New"/>
          <w:sz w:val="18"/>
          <w:szCs w:val="18"/>
        </w:rPr>
        <w:t>1.2.- El trabajo requiere la observación de reglas de seguridad estrictas para que no ocurran accidentes de trabajo, abarcando de forma habitual un gran número de situaciones.</w:t>
      </w:r>
    </w:p>
    <w:p w:rsidR="00B61E15" w:rsidRDefault="00B61E15" w:rsidP="005D0446">
      <w:pPr>
        <w:spacing w:line="240" w:lineRule="exact"/>
        <w:ind w:left="720"/>
        <w:rPr>
          <w:rFonts w:ascii="Helvetica LT Std" w:hAnsi="Helvetica LT Std" w:cs="Courier New"/>
          <w:sz w:val="18"/>
          <w:szCs w:val="18"/>
        </w:rPr>
      </w:pPr>
      <w:r w:rsidRPr="001061AC">
        <w:rPr>
          <w:rFonts w:ascii="Helvetica LT Std" w:hAnsi="Helvetica LT Std" w:cs="Courier New"/>
          <w:sz w:val="18"/>
          <w:szCs w:val="18"/>
        </w:rPr>
        <w:t>1.3.- El trabajo requiere un cuidado constante, ya que un ligero descuido ocasionaría accidentes de extrema gravedad.</w:t>
      </w:r>
    </w:p>
    <w:p w:rsidR="00B61E15" w:rsidRDefault="00B61E15" w:rsidP="005D0446">
      <w:pPr>
        <w:spacing w:line="240" w:lineRule="exact"/>
        <w:ind w:left="708"/>
        <w:rPr>
          <w:rFonts w:ascii="Helvetica LT Std" w:hAnsi="Helvetica LT Std" w:cs="Courier New"/>
          <w:b/>
          <w:i/>
          <w:sz w:val="18"/>
          <w:szCs w:val="18"/>
          <w:u w:val="single"/>
        </w:rPr>
      </w:pPr>
    </w:p>
    <w:p w:rsidR="00B61E15" w:rsidRDefault="00B61E15" w:rsidP="005D0446">
      <w:pPr>
        <w:spacing w:line="240" w:lineRule="exact"/>
        <w:ind w:left="708"/>
        <w:rPr>
          <w:rFonts w:ascii="Helvetica LT Std" w:hAnsi="Helvetica LT Std" w:cs="Courier New"/>
          <w:b/>
          <w:i/>
          <w:sz w:val="18"/>
          <w:szCs w:val="18"/>
          <w:u w:val="single"/>
        </w:rPr>
      </w:pPr>
      <w:r w:rsidRPr="001061AC">
        <w:rPr>
          <w:rFonts w:ascii="Helvetica LT Std" w:hAnsi="Helvetica LT Std" w:cs="Courier New"/>
          <w:b/>
          <w:i/>
          <w:sz w:val="18"/>
          <w:szCs w:val="18"/>
          <w:u w:val="single"/>
        </w:rPr>
        <w:t xml:space="preserve">B.2.-Tiempo durante el que dichas reglas de seguridad deben ser observadas. </w:t>
      </w:r>
    </w:p>
    <w:p w:rsidR="00B61E15" w:rsidRDefault="00B61E15" w:rsidP="005D0446">
      <w:pPr>
        <w:spacing w:line="240" w:lineRule="exact"/>
        <w:ind w:left="720"/>
        <w:rPr>
          <w:rFonts w:ascii="Helvetica LT Std" w:hAnsi="Helvetica LT Std" w:cs="Courier New"/>
          <w:sz w:val="18"/>
          <w:szCs w:val="18"/>
        </w:rPr>
      </w:pPr>
      <w:r w:rsidRPr="001061AC">
        <w:rPr>
          <w:rFonts w:ascii="Helvetica LT Std" w:hAnsi="Helvetica LT Std" w:cs="Courier New"/>
          <w:sz w:val="18"/>
          <w:szCs w:val="18"/>
        </w:rPr>
        <w:t>2.1.- Las reglas de seguridad del puesto deber ser observadas durante menos del 25% del tiempo efectivo de trabajo.</w:t>
      </w:r>
    </w:p>
    <w:p w:rsidR="00B61E15" w:rsidRDefault="00B61E15" w:rsidP="005D0446">
      <w:pPr>
        <w:spacing w:line="240" w:lineRule="exact"/>
        <w:ind w:left="720"/>
        <w:rPr>
          <w:rFonts w:ascii="Helvetica LT Std" w:hAnsi="Helvetica LT Std" w:cs="Courier New"/>
          <w:sz w:val="18"/>
          <w:szCs w:val="18"/>
        </w:rPr>
      </w:pPr>
      <w:r w:rsidRPr="001061AC">
        <w:rPr>
          <w:rFonts w:ascii="Helvetica LT Std" w:hAnsi="Helvetica LT Std" w:cs="Courier New"/>
          <w:sz w:val="18"/>
          <w:szCs w:val="18"/>
        </w:rPr>
        <w:t>2.2.- Las reglas de seguridad del puesto deber ser observadas entre el 25% y el 75% del tiempo efectivo de trabajo.</w:t>
      </w:r>
    </w:p>
    <w:p w:rsidR="00B61E15" w:rsidRDefault="00B61E15" w:rsidP="005D0446">
      <w:pPr>
        <w:spacing w:line="240" w:lineRule="exact"/>
        <w:ind w:left="720"/>
        <w:rPr>
          <w:rFonts w:ascii="Helvetica LT Std" w:hAnsi="Helvetica LT Std" w:cs="Courier New"/>
          <w:sz w:val="18"/>
          <w:szCs w:val="18"/>
        </w:rPr>
      </w:pPr>
      <w:r w:rsidRPr="001061AC">
        <w:rPr>
          <w:rFonts w:ascii="Helvetica LT Std" w:hAnsi="Helvetica LT Std" w:cs="Courier New"/>
          <w:sz w:val="18"/>
          <w:szCs w:val="18"/>
        </w:rPr>
        <w:t>2.3.- Las reglas de seguridad del puesto deber ser observadas durante más del 75% del tiempo efectivo de trabajo.</w:t>
      </w:r>
    </w:p>
    <w:p w:rsidR="00B61E15" w:rsidRDefault="00B61E15" w:rsidP="00A93B83">
      <w:pPr>
        <w:spacing w:before="120" w:line="240" w:lineRule="exact"/>
        <w:jc w:val="center"/>
        <w:rPr>
          <w:rFonts w:ascii="Helvetica LT Std" w:hAnsi="Helvetica LT Std" w:cs="Courier New"/>
          <w:b/>
          <w:sz w:val="18"/>
          <w:szCs w:val="18"/>
        </w:rPr>
      </w:pPr>
      <w:r>
        <w:rPr>
          <w:rFonts w:ascii="Helvetica LT Std" w:hAnsi="Helvetica LT Std" w:cs="Courier New"/>
          <w:b/>
          <w:sz w:val="18"/>
          <w:szCs w:val="18"/>
        </w:rPr>
        <w:br w:type="page"/>
      </w:r>
      <w:r w:rsidRPr="001061AC">
        <w:rPr>
          <w:rFonts w:ascii="Helvetica LT Std" w:hAnsi="Helvetica LT Std" w:cs="Courier New"/>
          <w:b/>
          <w:sz w:val="18"/>
          <w:szCs w:val="18"/>
        </w:rPr>
        <w:lastRenderedPageBreak/>
        <w:t>Tabla de valoración</w:t>
      </w:r>
    </w:p>
    <w:p w:rsidR="00B61E15" w:rsidRPr="001061AC" w:rsidRDefault="00B61E15" w:rsidP="005D0446">
      <w:pPr>
        <w:spacing w:line="240" w:lineRule="exact"/>
        <w:rPr>
          <w:rFonts w:ascii="Helvetica LT Std" w:hAnsi="Helvetica LT Std" w:cs="Courier New"/>
          <w:sz w:val="18"/>
          <w:szCs w:val="18"/>
        </w:rPr>
      </w:pPr>
    </w:p>
    <w:tbl>
      <w:tblPr>
        <w:tblW w:w="8336" w:type="dxa"/>
        <w:jc w:val="center"/>
        <w:tblInd w:w="765" w:type="dxa"/>
        <w:tblLook w:val="01E0" w:firstRow="1" w:lastRow="1" w:firstColumn="1" w:lastColumn="1" w:noHBand="0" w:noVBand="0"/>
      </w:tblPr>
      <w:tblGrid>
        <w:gridCol w:w="8491"/>
      </w:tblGrid>
      <w:tr w:rsidR="00B61E15" w:rsidRPr="001061AC" w:rsidTr="00A3088C">
        <w:trPr>
          <w:trHeight w:val="2919"/>
          <w:jc w:val="center"/>
        </w:trPr>
        <w:tc>
          <w:tcPr>
            <w:tcW w:w="8336" w:type="dxa"/>
          </w:tcPr>
          <w:tbl>
            <w:tblPr>
              <w:tblW w:w="7799" w:type="dxa"/>
              <w:jc w:val="center"/>
              <w:tblInd w:w="456" w:type="dxa"/>
              <w:tblCellMar>
                <w:left w:w="70" w:type="dxa"/>
                <w:right w:w="70" w:type="dxa"/>
              </w:tblCellMar>
              <w:tblLook w:val="0000" w:firstRow="0" w:lastRow="0" w:firstColumn="0" w:lastColumn="0" w:noHBand="0" w:noVBand="0"/>
            </w:tblPr>
            <w:tblGrid>
              <w:gridCol w:w="1386"/>
              <w:gridCol w:w="1559"/>
              <w:gridCol w:w="2038"/>
              <w:gridCol w:w="1255"/>
              <w:gridCol w:w="1561"/>
            </w:tblGrid>
            <w:tr w:rsidR="00B61E15" w:rsidRPr="00125659" w:rsidTr="005401D0">
              <w:trPr>
                <w:trHeight w:val="367"/>
                <w:jc w:val="center"/>
              </w:trPr>
              <w:tc>
                <w:tcPr>
                  <w:tcW w:w="2945" w:type="dxa"/>
                  <w:gridSpan w:val="2"/>
                  <w:tcBorders>
                    <w:top w:val="single" w:sz="4" w:space="0" w:color="auto"/>
                    <w:left w:val="single" w:sz="8" w:space="0" w:color="auto"/>
                  </w:tcBorders>
                  <w:shd w:val="clear" w:color="auto" w:fill="CCFFCC"/>
                  <w:noWrap/>
                  <w:vAlign w:val="center"/>
                </w:tcPr>
                <w:p w:rsidR="00B61E15" w:rsidRPr="00125659" w:rsidRDefault="00B61E15" w:rsidP="005D0446">
                  <w:pPr>
                    <w:spacing w:before="120" w:line="240" w:lineRule="exact"/>
                    <w:rPr>
                      <w:rFonts w:ascii="Helvetica LT Std" w:hAnsi="Helvetica LT Std" w:cs="Courier New"/>
                      <w:sz w:val="16"/>
                      <w:szCs w:val="16"/>
                    </w:rPr>
                  </w:pPr>
                  <w:bookmarkStart w:id="8" w:name="RANGE!AS46:AW52"/>
                  <w:bookmarkEnd w:id="8"/>
                  <w:r w:rsidRPr="00125659">
                    <w:rPr>
                      <w:rFonts w:ascii="Helvetica LT Std" w:hAnsi="Helvetica LT Std" w:cs="Courier New"/>
                      <w:sz w:val="16"/>
                      <w:szCs w:val="16"/>
                    </w:rPr>
                    <w:t>A) DIFICULTAD FÍSICA</w:t>
                  </w:r>
                </w:p>
                <w:p w:rsidR="00B61E15" w:rsidRPr="00125659" w:rsidRDefault="00B61E15" w:rsidP="005D0446">
                  <w:pPr>
                    <w:spacing w:line="240" w:lineRule="exact"/>
                    <w:rPr>
                      <w:rFonts w:ascii="Helvetica LT Std" w:hAnsi="Helvetica LT Std" w:cs="Courier New"/>
                      <w:sz w:val="16"/>
                      <w:szCs w:val="16"/>
                    </w:rPr>
                  </w:pPr>
                  <w:r w:rsidRPr="00125659">
                    <w:rPr>
                      <w:rFonts w:ascii="Helvetica LT Std" w:hAnsi="Helvetica LT Std" w:cs="Courier New"/>
                      <w:sz w:val="16"/>
                      <w:szCs w:val="16"/>
                    </w:rPr>
                    <w:t> </w:t>
                  </w:r>
                </w:p>
              </w:tc>
              <w:tc>
                <w:tcPr>
                  <w:tcW w:w="2038" w:type="dxa"/>
                  <w:tcBorders>
                    <w:top w:val="single" w:sz="4" w:space="0" w:color="auto"/>
                    <w:left w:val="single" w:sz="4" w:space="0" w:color="auto"/>
                    <w:bottom w:val="single" w:sz="4" w:space="0" w:color="auto"/>
                  </w:tcBorders>
                  <w:shd w:val="clear" w:color="auto" w:fill="FFFFCC"/>
                  <w:noWrap/>
                  <w:vAlign w:val="center"/>
                </w:tcPr>
                <w:p w:rsidR="00B61E15" w:rsidRPr="00125659" w:rsidRDefault="00B61E15" w:rsidP="005D0446">
                  <w:pPr>
                    <w:spacing w:line="240" w:lineRule="exact"/>
                    <w:jc w:val="center"/>
                    <w:rPr>
                      <w:rFonts w:ascii="Helvetica LT Std" w:hAnsi="Helvetica LT Std" w:cs="Courier New"/>
                      <w:b/>
                      <w:bCs/>
                      <w:color w:val="0000D4"/>
                      <w:sz w:val="16"/>
                      <w:szCs w:val="16"/>
                    </w:rPr>
                  </w:pPr>
                  <w:r w:rsidRPr="00125659">
                    <w:rPr>
                      <w:rFonts w:ascii="Helvetica LT Std" w:hAnsi="Helvetica LT Std" w:cs="Courier New"/>
                      <w:b/>
                      <w:bCs/>
                      <w:color w:val="0000D4"/>
                      <w:sz w:val="16"/>
                      <w:szCs w:val="16"/>
                    </w:rPr>
                    <w:t>BAJA</w:t>
                  </w:r>
                </w:p>
              </w:tc>
              <w:tc>
                <w:tcPr>
                  <w:tcW w:w="1255" w:type="dxa"/>
                  <w:tcBorders>
                    <w:top w:val="single" w:sz="4" w:space="0" w:color="auto"/>
                    <w:bottom w:val="single" w:sz="4" w:space="0" w:color="auto"/>
                  </w:tcBorders>
                  <w:shd w:val="clear" w:color="auto" w:fill="FFFFCC"/>
                  <w:noWrap/>
                  <w:vAlign w:val="center"/>
                </w:tcPr>
                <w:p w:rsidR="00B61E15" w:rsidRPr="00125659" w:rsidRDefault="00B61E15" w:rsidP="005D0446">
                  <w:pPr>
                    <w:spacing w:line="240" w:lineRule="exact"/>
                    <w:jc w:val="center"/>
                    <w:rPr>
                      <w:rFonts w:ascii="Helvetica LT Std" w:hAnsi="Helvetica LT Std" w:cs="Courier New"/>
                      <w:b/>
                      <w:bCs/>
                      <w:color w:val="0000D4"/>
                      <w:sz w:val="16"/>
                      <w:szCs w:val="16"/>
                    </w:rPr>
                  </w:pPr>
                  <w:r w:rsidRPr="00125659">
                    <w:rPr>
                      <w:rFonts w:ascii="Helvetica LT Std" w:hAnsi="Helvetica LT Std" w:cs="Courier New"/>
                      <w:b/>
                      <w:bCs/>
                      <w:color w:val="0000D4"/>
                      <w:sz w:val="16"/>
                      <w:szCs w:val="16"/>
                    </w:rPr>
                    <w:t>MEDIA</w:t>
                  </w:r>
                </w:p>
              </w:tc>
              <w:tc>
                <w:tcPr>
                  <w:tcW w:w="1561" w:type="dxa"/>
                  <w:tcBorders>
                    <w:top w:val="single" w:sz="4" w:space="0" w:color="auto"/>
                    <w:bottom w:val="single" w:sz="4" w:space="0" w:color="auto"/>
                    <w:right w:val="single" w:sz="8" w:space="0" w:color="auto"/>
                  </w:tcBorders>
                  <w:shd w:val="clear" w:color="auto" w:fill="FFFFCC"/>
                  <w:noWrap/>
                  <w:vAlign w:val="center"/>
                </w:tcPr>
                <w:p w:rsidR="00B61E15" w:rsidRPr="00125659" w:rsidRDefault="00B61E15" w:rsidP="005D0446">
                  <w:pPr>
                    <w:spacing w:line="240" w:lineRule="exact"/>
                    <w:jc w:val="center"/>
                    <w:rPr>
                      <w:rFonts w:ascii="Helvetica LT Std" w:hAnsi="Helvetica LT Std" w:cs="Courier New"/>
                      <w:b/>
                      <w:bCs/>
                      <w:color w:val="0000D4"/>
                      <w:sz w:val="16"/>
                      <w:szCs w:val="16"/>
                    </w:rPr>
                  </w:pPr>
                  <w:r w:rsidRPr="00125659">
                    <w:rPr>
                      <w:rFonts w:ascii="Helvetica LT Std" w:hAnsi="Helvetica LT Std" w:cs="Courier New"/>
                      <w:b/>
                      <w:bCs/>
                      <w:color w:val="0000D4"/>
                      <w:sz w:val="16"/>
                      <w:szCs w:val="16"/>
                    </w:rPr>
                    <w:t>ALTA</w:t>
                  </w:r>
                </w:p>
              </w:tc>
            </w:tr>
            <w:tr w:rsidR="00B61E15" w:rsidRPr="00125659" w:rsidTr="005401D0">
              <w:trPr>
                <w:trHeight w:val="367"/>
                <w:jc w:val="center"/>
              </w:trPr>
              <w:tc>
                <w:tcPr>
                  <w:tcW w:w="1386" w:type="dxa"/>
                  <w:tcBorders>
                    <w:left w:val="single" w:sz="8" w:space="0" w:color="auto"/>
                    <w:bottom w:val="single" w:sz="4" w:space="0" w:color="auto"/>
                  </w:tcBorders>
                  <w:shd w:val="clear" w:color="auto" w:fill="CCFFCC"/>
                  <w:noWrap/>
                  <w:vAlign w:val="center"/>
                </w:tcPr>
                <w:p w:rsidR="00B61E15" w:rsidRPr="00125659" w:rsidRDefault="00B61E15" w:rsidP="005D0446">
                  <w:pPr>
                    <w:spacing w:line="240" w:lineRule="exact"/>
                    <w:rPr>
                      <w:rFonts w:ascii="Helvetica LT Std" w:hAnsi="Helvetica LT Std" w:cs="Courier New"/>
                      <w:sz w:val="16"/>
                      <w:szCs w:val="16"/>
                    </w:rPr>
                  </w:pPr>
                  <w:r w:rsidRPr="00125659">
                    <w:rPr>
                      <w:rFonts w:ascii="Helvetica LT Std" w:hAnsi="Helvetica LT Std" w:cs="Courier New"/>
                      <w:sz w:val="16"/>
                      <w:szCs w:val="16"/>
                    </w:rPr>
                    <w:t> </w:t>
                  </w:r>
                </w:p>
              </w:tc>
              <w:tc>
                <w:tcPr>
                  <w:tcW w:w="1559" w:type="dxa"/>
                  <w:tcBorders>
                    <w:bottom w:val="single" w:sz="4" w:space="0" w:color="auto"/>
                  </w:tcBorders>
                  <w:shd w:val="clear" w:color="auto" w:fill="CCFFCC"/>
                  <w:noWrap/>
                  <w:vAlign w:val="center"/>
                </w:tcPr>
                <w:p w:rsidR="00B61E15" w:rsidRPr="00125659" w:rsidRDefault="00B61E15" w:rsidP="005D0446">
                  <w:pPr>
                    <w:spacing w:line="240" w:lineRule="exact"/>
                    <w:rPr>
                      <w:rFonts w:ascii="Helvetica LT Std" w:hAnsi="Helvetica LT Std" w:cs="Courier New"/>
                      <w:sz w:val="16"/>
                      <w:szCs w:val="16"/>
                    </w:rPr>
                  </w:pPr>
                  <w:r w:rsidRPr="00125659">
                    <w:rPr>
                      <w:rFonts w:ascii="Helvetica LT Std" w:hAnsi="Helvetica LT Std" w:cs="Courier New"/>
                      <w:sz w:val="16"/>
                      <w:szCs w:val="16"/>
                    </w:rPr>
                    <w:t> </w:t>
                  </w:r>
                </w:p>
              </w:tc>
              <w:tc>
                <w:tcPr>
                  <w:tcW w:w="2038" w:type="dxa"/>
                  <w:tcBorders>
                    <w:top w:val="single" w:sz="4" w:space="0" w:color="auto"/>
                    <w:bottom w:val="single" w:sz="4" w:space="0" w:color="auto"/>
                  </w:tcBorders>
                  <w:shd w:val="clear" w:color="auto" w:fill="CCFFCC"/>
                  <w:noWrap/>
                  <w:vAlign w:val="center"/>
                </w:tcPr>
                <w:p w:rsidR="00B61E15" w:rsidRPr="00125659" w:rsidRDefault="00B61E15" w:rsidP="005D0446">
                  <w:pPr>
                    <w:spacing w:line="240" w:lineRule="exact"/>
                    <w:jc w:val="center"/>
                    <w:rPr>
                      <w:rFonts w:ascii="Helvetica LT Std" w:hAnsi="Helvetica LT Std" w:cs="Courier New"/>
                      <w:sz w:val="16"/>
                      <w:szCs w:val="16"/>
                    </w:rPr>
                  </w:pPr>
                  <w:r w:rsidRPr="00125659">
                    <w:rPr>
                      <w:rFonts w:ascii="Helvetica LT Std" w:hAnsi="Helvetica LT Std" w:cs="Courier New"/>
                      <w:sz w:val="16"/>
                      <w:szCs w:val="16"/>
                    </w:rPr>
                    <w:t>2</w:t>
                  </w:r>
                </w:p>
              </w:tc>
              <w:tc>
                <w:tcPr>
                  <w:tcW w:w="1255" w:type="dxa"/>
                  <w:tcBorders>
                    <w:top w:val="single" w:sz="4" w:space="0" w:color="auto"/>
                    <w:bottom w:val="single" w:sz="4" w:space="0" w:color="auto"/>
                  </w:tcBorders>
                  <w:shd w:val="clear" w:color="auto" w:fill="CCFFCC"/>
                  <w:noWrap/>
                  <w:vAlign w:val="center"/>
                </w:tcPr>
                <w:p w:rsidR="00B61E15" w:rsidRPr="00125659" w:rsidRDefault="00B61E15" w:rsidP="005D0446">
                  <w:pPr>
                    <w:spacing w:line="240" w:lineRule="exact"/>
                    <w:jc w:val="center"/>
                    <w:rPr>
                      <w:rFonts w:ascii="Helvetica LT Std" w:hAnsi="Helvetica LT Std" w:cs="Courier New"/>
                      <w:sz w:val="16"/>
                      <w:szCs w:val="16"/>
                    </w:rPr>
                  </w:pPr>
                  <w:r w:rsidRPr="00125659">
                    <w:rPr>
                      <w:rFonts w:ascii="Helvetica LT Std" w:hAnsi="Helvetica LT Std" w:cs="Courier New"/>
                      <w:sz w:val="16"/>
                      <w:szCs w:val="16"/>
                    </w:rPr>
                    <w:t>4</w:t>
                  </w:r>
                </w:p>
              </w:tc>
              <w:tc>
                <w:tcPr>
                  <w:tcW w:w="1561" w:type="dxa"/>
                  <w:tcBorders>
                    <w:top w:val="single" w:sz="4" w:space="0" w:color="auto"/>
                    <w:bottom w:val="single" w:sz="4" w:space="0" w:color="auto"/>
                    <w:right w:val="single" w:sz="8" w:space="0" w:color="auto"/>
                  </w:tcBorders>
                  <w:shd w:val="clear" w:color="auto" w:fill="CCFFCC"/>
                  <w:noWrap/>
                  <w:vAlign w:val="center"/>
                </w:tcPr>
                <w:p w:rsidR="00B61E15" w:rsidRPr="00125659" w:rsidRDefault="00B61E15" w:rsidP="005D0446">
                  <w:pPr>
                    <w:spacing w:line="240" w:lineRule="exact"/>
                    <w:jc w:val="center"/>
                    <w:rPr>
                      <w:rFonts w:ascii="Helvetica LT Std" w:hAnsi="Helvetica LT Std" w:cs="Courier New"/>
                      <w:sz w:val="16"/>
                      <w:szCs w:val="16"/>
                    </w:rPr>
                  </w:pPr>
                  <w:r w:rsidRPr="00125659">
                    <w:rPr>
                      <w:rFonts w:ascii="Helvetica LT Std" w:hAnsi="Helvetica LT Std" w:cs="Courier New"/>
                      <w:sz w:val="16"/>
                      <w:szCs w:val="16"/>
                    </w:rPr>
                    <w:t>6</w:t>
                  </w:r>
                </w:p>
              </w:tc>
            </w:tr>
            <w:tr w:rsidR="00B61E15" w:rsidRPr="00125659" w:rsidTr="005401D0">
              <w:trPr>
                <w:trHeight w:val="367"/>
                <w:jc w:val="center"/>
              </w:trPr>
              <w:tc>
                <w:tcPr>
                  <w:tcW w:w="1386" w:type="dxa"/>
                  <w:tcBorders>
                    <w:left w:val="single" w:sz="8" w:space="0" w:color="auto"/>
                  </w:tcBorders>
                  <w:shd w:val="clear" w:color="auto" w:fill="CCFFCC"/>
                  <w:noWrap/>
                  <w:vAlign w:val="center"/>
                </w:tcPr>
                <w:p w:rsidR="00B61E15" w:rsidRPr="00125659" w:rsidRDefault="00B61E15" w:rsidP="005D0446">
                  <w:pPr>
                    <w:spacing w:line="240" w:lineRule="exact"/>
                    <w:rPr>
                      <w:rFonts w:ascii="Helvetica LT Std" w:hAnsi="Helvetica LT Std" w:cs="Courier New"/>
                      <w:sz w:val="16"/>
                      <w:szCs w:val="16"/>
                    </w:rPr>
                  </w:pPr>
                  <w:r w:rsidRPr="00125659">
                    <w:rPr>
                      <w:rFonts w:ascii="Helvetica LT Std" w:hAnsi="Helvetica LT Std" w:cs="Courier New"/>
                      <w:sz w:val="16"/>
                      <w:szCs w:val="16"/>
                    </w:rPr>
                    <w:t>B) DIFICULTAD OPERATIVA</w:t>
                  </w:r>
                </w:p>
              </w:tc>
              <w:tc>
                <w:tcPr>
                  <w:tcW w:w="1559" w:type="dxa"/>
                  <w:shd w:val="clear" w:color="auto" w:fill="CCFFCC"/>
                  <w:noWrap/>
                  <w:vAlign w:val="center"/>
                </w:tcPr>
                <w:p w:rsidR="00B61E15" w:rsidRPr="00125659" w:rsidRDefault="00B61E15" w:rsidP="005D0446">
                  <w:pPr>
                    <w:spacing w:line="240" w:lineRule="exact"/>
                    <w:rPr>
                      <w:rFonts w:ascii="Helvetica LT Std" w:hAnsi="Helvetica LT Std" w:cs="Courier New"/>
                      <w:sz w:val="16"/>
                      <w:szCs w:val="16"/>
                    </w:rPr>
                  </w:pPr>
                  <w:r w:rsidRPr="00125659">
                    <w:rPr>
                      <w:rFonts w:ascii="Helvetica LT Std" w:hAnsi="Helvetica LT Std" w:cs="Courier New"/>
                      <w:sz w:val="16"/>
                      <w:szCs w:val="16"/>
                    </w:rPr>
                    <w:t>A.1. ENTIDAD DE LAS REGLAS</w:t>
                  </w:r>
                </w:p>
              </w:tc>
              <w:tc>
                <w:tcPr>
                  <w:tcW w:w="2038" w:type="dxa"/>
                  <w:tcBorders>
                    <w:top w:val="single" w:sz="4" w:space="0" w:color="auto"/>
                    <w:left w:val="single" w:sz="4" w:space="0" w:color="auto"/>
                    <w:bottom w:val="single" w:sz="4" w:space="0" w:color="auto"/>
                  </w:tcBorders>
                  <w:shd w:val="clear" w:color="auto" w:fill="FFFFCC"/>
                  <w:noWrap/>
                  <w:vAlign w:val="center"/>
                </w:tcPr>
                <w:p w:rsidR="00B61E15" w:rsidRPr="00125659" w:rsidRDefault="00B61E15" w:rsidP="005D0446">
                  <w:pPr>
                    <w:spacing w:line="240" w:lineRule="exact"/>
                    <w:jc w:val="center"/>
                    <w:rPr>
                      <w:rFonts w:ascii="Helvetica LT Std" w:hAnsi="Helvetica LT Std" w:cs="Courier New"/>
                      <w:b/>
                      <w:bCs/>
                      <w:color w:val="0000D4"/>
                      <w:sz w:val="16"/>
                      <w:szCs w:val="16"/>
                    </w:rPr>
                  </w:pPr>
                  <w:r w:rsidRPr="00125659">
                    <w:rPr>
                      <w:rFonts w:ascii="Helvetica LT Std" w:hAnsi="Helvetica LT Std" w:cs="Courier New"/>
                      <w:b/>
                      <w:bCs/>
                      <w:color w:val="0000D4"/>
                      <w:sz w:val="16"/>
                      <w:szCs w:val="16"/>
                    </w:rPr>
                    <w:t>ESTRICTO/LIMITADO</w:t>
                  </w:r>
                </w:p>
              </w:tc>
              <w:tc>
                <w:tcPr>
                  <w:tcW w:w="1255" w:type="dxa"/>
                  <w:tcBorders>
                    <w:top w:val="single" w:sz="4" w:space="0" w:color="auto"/>
                    <w:bottom w:val="single" w:sz="4" w:space="0" w:color="auto"/>
                  </w:tcBorders>
                  <w:shd w:val="clear" w:color="auto" w:fill="FFFFCC"/>
                  <w:noWrap/>
                  <w:vAlign w:val="center"/>
                </w:tcPr>
                <w:p w:rsidR="00B61E15" w:rsidRPr="00125659" w:rsidRDefault="00B61E15" w:rsidP="005D0446">
                  <w:pPr>
                    <w:spacing w:line="240" w:lineRule="exact"/>
                    <w:jc w:val="center"/>
                    <w:rPr>
                      <w:rFonts w:ascii="Helvetica LT Std" w:hAnsi="Helvetica LT Std" w:cs="Courier New"/>
                      <w:b/>
                      <w:bCs/>
                      <w:color w:val="0000D4"/>
                      <w:sz w:val="16"/>
                      <w:szCs w:val="16"/>
                    </w:rPr>
                  </w:pPr>
                  <w:r w:rsidRPr="00125659">
                    <w:rPr>
                      <w:rFonts w:ascii="Helvetica LT Std" w:hAnsi="Helvetica LT Std" w:cs="Courier New"/>
                      <w:b/>
                      <w:bCs/>
                      <w:color w:val="0000D4"/>
                      <w:sz w:val="16"/>
                      <w:szCs w:val="16"/>
                    </w:rPr>
                    <w:t>ESTRICTO/ GRAN Nº</w:t>
                  </w:r>
                </w:p>
              </w:tc>
              <w:tc>
                <w:tcPr>
                  <w:tcW w:w="1561" w:type="dxa"/>
                  <w:tcBorders>
                    <w:top w:val="single" w:sz="4" w:space="0" w:color="auto"/>
                    <w:bottom w:val="single" w:sz="4" w:space="0" w:color="auto"/>
                    <w:right w:val="single" w:sz="8" w:space="0" w:color="auto"/>
                  </w:tcBorders>
                  <w:shd w:val="clear" w:color="auto" w:fill="FFFFCC"/>
                  <w:noWrap/>
                  <w:vAlign w:val="center"/>
                </w:tcPr>
                <w:p w:rsidR="00B61E15" w:rsidRPr="00125659" w:rsidRDefault="00B61E15" w:rsidP="005D0446">
                  <w:pPr>
                    <w:spacing w:line="240" w:lineRule="exact"/>
                    <w:jc w:val="center"/>
                    <w:rPr>
                      <w:rFonts w:ascii="Helvetica LT Std" w:hAnsi="Helvetica LT Std" w:cs="Courier New"/>
                      <w:b/>
                      <w:bCs/>
                      <w:color w:val="0000D4"/>
                      <w:sz w:val="16"/>
                      <w:szCs w:val="16"/>
                    </w:rPr>
                  </w:pPr>
                  <w:r w:rsidRPr="00125659">
                    <w:rPr>
                      <w:rFonts w:ascii="Helvetica LT Std" w:hAnsi="Helvetica LT Std" w:cs="Courier New"/>
                      <w:b/>
                      <w:bCs/>
                      <w:color w:val="0000D4"/>
                      <w:sz w:val="16"/>
                      <w:szCs w:val="16"/>
                    </w:rPr>
                    <w:t>CONSTANTE</w:t>
                  </w:r>
                  <w:r w:rsidRPr="00125659">
                    <w:rPr>
                      <w:rFonts w:ascii="Helvetica LT Std" w:hAnsi="Helvetica LT Std" w:cs="Courier New"/>
                      <w:b/>
                      <w:bCs/>
                      <w:color w:val="0000D4"/>
                      <w:sz w:val="16"/>
                      <w:szCs w:val="16"/>
                    </w:rPr>
                    <w:br/>
                    <w:t>/EXTREMO</w:t>
                  </w:r>
                </w:p>
              </w:tc>
            </w:tr>
            <w:tr w:rsidR="00B61E15" w:rsidRPr="00125659" w:rsidTr="005401D0">
              <w:trPr>
                <w:trHeight w:val="367"/>
                <w:jc w:val="center"/>
              </w:trPr>
              <w:tc>
                <w:tcPr>
                  <w:tcW w:w="1386" w:type="dxa"/>
                  <w:tcBorders>
                    <w:left w:val="single" w:sz="8" w:space="0" w:color="auto"/>
                  </w:tcBorders>
                  <w:shd w:val="clear" w:color="auto" w:fill="CCFFCC"/>
                  <w:noWrap/>
                  <w:vAlign w:val="center"/>
                </w:tcPr>
                <w:p w:rsidR="00B61E15" w:rsidRPr="00125659" w:rsidRDefault="00B61E15" w:rsidP="005D0446">
                  <w:pPr>
                    <w:spacing w:line="240" w:lineRule="exact"/>
                    <w:rPr>
                      <w:rFonts w:ascii="Helvetica LT Std" w:hAnsi="Helvetica LT Std" w:cs="Courier New"/>
                      <w:sz w:val="16"/>
                      <w:szCs w:val="16"/>
                    </w:rPr>
                  </w:pPr>
                  <w:r w:rsidRPr="00125659">
                    <w:rPr>
                      <w:rFonts w:ascii="Helvetica LT Std" w:hAnsi="Helvetica LT Std" w:cs="Courier New"/>
                      <w:sz w:val="16"/>
                      <w:szCs w:val="16"/>
                    </w:rPr>
                    <w:t> </w:t>
                  </w:r>
                </w:p>
              </w:tc>
              <w:tc>
                <w:tcPr>
                  <w:tcW w:w="1559" w:type="dxa"/>
                  <w:tcBorders>
                    <w:bottom w:val="single" w:sz="4" w:space="0" w:color="auto"/>
                  </w:tcBorders>
                  <w:shd w:val="clear" w:color="auto" w:fill="CCFFCC"/>
                  <w:noWrap/>
                  <w:vAlign w:val="center"/>
                </w:tcPr>
                <w:p w:rsidR="00B61E15" w:rsidRPr="00125659" w:rsidRDefault="00B61E15" w:rsidP="005D0446">
                  <w:pPr>
                    <w:spacing w:line="240" w:lineRule="exact"/>
                    <w:rPr>
                      <w:rFonts w:ascii="Helvetica LT Std" w:hAnsi="Helvetica LT Std" w:cs="Courier New"/>
                      <w:sz w:val="16"/>
                      <w:szCs w:val="16"/>
                    </w:rPr>
                  </w:pPr>
                  <w:r w:rsidRPr="00125659">
                    <w:rPr>
                      <w:rFonts w:ascii="Helvetica LT Std" w:hAnsi="Helvetica LT Std" w:cs="Courier New"/>
                      <w:sz w:val="16"/>
                      <w:szCs w:val="16"/>
                    </w:rPr>
                    <w:t> </w:t>
                  </w:r>
                </w:p>
              </w:tc>
              <w:tc>
                <w:tcPr>
                  <w:tcW w:w="2038" w:type="dxa"/>
                  <w:tcBorders>
                    <w:top w:val="single" w:sz="4" w:space="0" w:color="auto"/>
                    <w:bottom w:val="single" w:sz="4" w:space="0" w:color="auto"/>
                  </w:tcBorders>
                  <w:shd w:val="clear" w:color="auto" w:fill="CCFFCC"/>
                  <w:noWrap/>
                  <w:vAlign w:val="center"/>
                </w:tcPr>
                <w:p w:rsidR="00B61E15" w:rsidRPr="00125659" w:rsidRDefault="00B61E15" w:rsidP="005D0446">
                  <w:pPr>
                    <w:spacing w:line="240" w:lineRule="exact"/>
                    <w:jc w:val="center"/>
                    <w:rPr>
                      <w:rFonts w:ascii="Helvetica LT Std" w:hAnsi="Helvetica LT Std" w:cs="Courier New"/>
                      <w:sz w:val="16"/>
                      <w:szCs w:val="16"/>
                    </w:rPr>
                  </w:pPr>
                  <w:r w:rsidRPr="00125659">
                    <w:rPr>
                      <w:rFonts w:ascii="Helvetica LT Std" w:hAnsi="Helvetica LT Std" w:cs="Courier New"/>
                      <w:sz w:val="16"/>
                      <w:szCs w:val="16"/>
                    </w:rPr>
                    <w:t>1</w:t>
                  </w:r>
                </w:p>
              </w:tc>
              <w:tc>
                <w:tcPr>
                  <w:tcW w:w="1255" w:type="dxa"/>
                  <w:tcBorders>
                    <w:top w:val="single" w:sz="4" w:space="0" w:color="auto"/>
                    <w:bottom w:val="single" w:sz="4" w:space="0" w:color="auto"/>
                  </w:tcBorders>
                  <w:shd w:val="clear" w:color="auto" w:fill="CCFFCC"/>
                  <w:noWrap/>
                  <w:vAlign w:val="center"/>
                </w:tcPr>
                <w:p w:rsidR="00B61E15" w:rsidRPr="00125659" w:rsidRDefault="00B61E15" w:rsidP="005D0446">
                  <w:pPr>
                    <w:spacing w:line="240" w:lineRule="exact"/>
                    <w:jc w:val="center"/>
                    <w:rPr>
                      <w:rFonts w:ascii="Helvetica LT Std" w:hAnsi="Helvetica LT Std" w:cs="Courier New"/>
                      <w:sz w:val="16"/>
                      <w:szCs w:val="16"/>
                    </w:rPr>
                  </w:pPr>
                  <w:r w:rsidRPr="00125659">
                    <w:rPr>
                      <w:rFonts w:ascii="Helvetica LT Std" w:hAnsi="Helvetica LT Std" w:cs="Courier New"/>
                      <w:sz w:val="16"/>
                      <w:szCs w:val="16"/>
                    </w:rPr>
                    <w:t>2</w:t>
                  </w:r>
                </w:p>
              </w:tc>
              <w:tc>
                <w:tcPr>
                  <w:tcW w:w="1561" w:type="dxa"/>
                  <w:tcBorders>
                    <w:top w:val="single" w:sz="4" w:space="0" w:color="auto"/>
                    <w:bottom w:val="single" w:sz="4" w:space="0" w:color="auto"/>
                    <w:right w:val="single" w:sz="8" w:space="0" w:color="auto"/>
                  </w:tcBorders>
                  <w:shd w:val="clear" w:color="auto" w:fill="CCFFCC"/>
                  <w:noWrap/>
                  <w:vAlign w:val="center"/>
                </w:tcPr>
                <w:p w:rsidR="00B61E15" w:rsidRPr="00125659" w:rsidRDefault="00B61E15" w:rsidP="005D0446">
                  <w:pPr>
                    <w:spacing w:line="240" w:lineRule="exact"/>
                    <w:jc w:val="center"/>
                    <w:rPr>
                      <w:rFonts w:ascii="Helvetica LT Std" w:hAnsi="Helvetica LT Std" w:cs="Courier New"/>
                      <w:sz w:val="16"/>
                      <w:szCs w:val="16"/>
                    </w:rPr>
                  </w:pPr>
                  <w:r w:rsidRPr="00125659">
                    <w:rPr>
                      <w:rFonts w:ascii="Helvetica LT Std" w:hAnsi="Helvetica LT Std" w:cs="Courier New"/>
                      <w:sz w:val="16"/>
                      <w:szCs w:val="16"/>
                    </w:rPr>
                    <w:t>3</w:t>
                  </w:r>
                </w:p>
              </w:tc>
            </w:tr>
            <w:tr w:rsidR="00B61E15" w:rsidRPr="00125659" w:rsidTr="005401D0">
              <w:trPr>
                <w:trHeight w:val="367"/>
                <w:jc w:val="center"/>
              </w:trPr>
              <w:tc>
                <w:tcPr>
                  <w:tcW w:w="1386" w:type="dxa"/>
                  <w:tcBorders>
                    <w:left w:val="single" w:sz="8" w:space="0" w:color="auto"/>
                  </w:tcBorders>
                  <w:shd w:val="clear" w:color="auto" w:fill="CCFFCC"/>
                  <w:noWrap/>
                  <w:vAlign w:val="center"/>
                </w:tcPr>
                <w:p w:rsidR="00B61E15" w:rsidRPr="00125659" w:rsidRDefault="00B61E15" w:rsidP="005D0446">
                  <w:pPr>
                    <w:spacing w:line="240" w:lineRule="exact"/>
                    <w:rPr>
                      <w:rFonts w:ascii="Helvetica LT Std" w:hAnsi="Helvetica LT Std" w:cs="Courier New"/>
                      <w:sz w:val="16"/>
                      <w:szCs w:val="16"/>
                    </w:rPr>
                  </w:pPr>
                  <w:r w:rsidRPr="00125659">
                    <w:rPr>
                      <w:rFonts w:ascii="Helvetica LT Std" w:hAnsi="Helvetica LT Std" w:cs="Courier New"/>
                      <w:sz w:val="16"/>
                      <w:szCs w:val="16"/>
                    </w:rPr>
                    <w:t> </w:t>
                  </w:r>
                </w:p>
              </w:tc>
              <w:tc>
                <w:tcPr>
                  <w:tcW w:w="1559" w:type="dxa"/>
                  <w:shd w:val="clear" w:color="auto" w:fill="CCFFCC"/>
                  <w:noWrap/>
                  <w:vAlign w:val="center"/>
                </w:tcPr>
                <w:p w:rsidR="00B61E15" w:rsidRPr="00125659" w:rsidRDefault="00B61E15" w:rsidP="005D0446">
                  <w:pPr>
                    <w:spacing w:line="240" w:lineRule="exact"/>
                    <w:rPr>
                      <w:rFonts w:ascii="Helvetica LT Std" w:hAnsi="Helvetica LT Std" w:cs="Courier New"/>
                      <w:sz w:val="16"/>
                      <w:szCs w:val="16"/>
                    </w:rPr>
                  </w:pPr>
                  <w:r w:rsidRPr="00125659">
                    <w:rPr>
                      <w:rFonts w:ascii="Helvetica LT Std" w:hAnsi="Helvetica LT Std" w:cs="Courier New"/>
                      <w:sz w:val="16"/>
                      <w:szCs w:val="16"/>
                    </w:rPr>
                    <w:t>A.2. TIEMPO DE EXPOSICIÓN</w:t>
                  </w:r>
                </w:p>
              </w:tc>
              <w:tc>
                <w:tcPr>
                  <w:tcW w:w="2038" w:type="dxa"/>
                  <w:tcBorders>
                    <w:top w:val="single" w:sz="4" w:space="0" w:color="auto"/>
                    <w:left w:val="single" w:sz="4" w:space="0" w:color="auto"/>
                    <w:bottom w:val="single" w:sz="4" w:space="0" w:color="auto"/>
                  </w:tcBorders>
                  <w:shd w:val="clear" w:color="auto" w:fill="FFFFCC"/>
                  <w:noWrap/>
                  <w:vAlign w:val="center"/>
                </w:tcPr>
                <w:p w:rsidR="00B61E15" w:rsidRPr="00125659" w:rsidRDefault="00B61E15" w:rsidP="005D0446">
                  <w:pPr>
                    <w:spacing w:line="240" w:lineRule="exact"/>
                    <w:jc w:val="center"/>
                    <w:rPr>
                      <w:rFonts w:ascii="Helvetica LT Std" w:hAnsi="Helvetica LT Std" w:cs="Courier New"/>
                      <w:b/>
                      <w:bCs/>
                      <w:color w:val="0000D4"/>
                      <w:sz w:val="16"/>
                      <w:szCs w:val="16"/>
                    </w:rPr>
                  </w:pPr>
                  <w:r w:rsidRPr="00125659">
                    <w:rPr>
                      <w:rFonts w:ascii="Helvetica LT Std" w:hAnsi="Helvetica LT Std" w:cs="Courier New"/>
                      <w:b/>
                      <w:bCs/>
                      <w:color w:val="0000D4"/>
                      <w:sz w:val="16"/>
                      <w:szCs w:val="16"/>
                    </w:rPr>
                    <w:t>BAJO (&lt;25%)</w:t>
                  </w:r>
                </w:p>
              </w:tc>
              <w:tc>
                <w:tcPr>
                  <w:tcW w:w="1255" w:type="dxa"/>
                  <w:tcBorders>
                    <w:top w:val="single" w:sz="4" w:space="0" w:color="auto"/>
                    <w:bottom w:val="single" w:sz="4" w:space="0" w:color="auto"/>
                  </w:tcBorders>
                  <w:shd w:val="clear" w:color="auto" w:fill="FFFFCC"/>
                  <w:noWrap/>
                  <w:vAlign w:val="center"/>
                </w:tcPr>
                <w:p w:rsidR="00B61E15" w:rsidRPr="00125659" w:rsidRDefault="00B61E15" w:rsidP="005D0446">
                  <w:pPr>
                    <w:spacing w:line="240" w:lineRule="exact"/>
                    <w:jc w:val="center"/>
                    <w:rPr>
                      <w:rFonts w:ascii="Helvetica LT Std" w:hAnsi="Helvetica LT Std" w:cs="Courier New"/>
                      <w:b/>
                      <w:bCs/>
                      <w:color w:val="0000D4"/>
                      <w:sz w:val="16"/>
                      <w:szCs w:val="16"/>
                    </w:rPr>
                  </w:pPr>
                  <w:r w:rsidRPr="00125659">
                    <w:rPr>
                      <w:rFonts w:ascii="Helvetica LT Std" w:hAnsi="Helvetica LT Std" w:cs="Courier New"/>
                      <w:b/>
                      <w:bCs/>
                      <w:color w:val="0000D4"/>
                      <w:sz w:val="16"/>
                      <w:szCs w:val="16"/>
                    </w:rPr>
                    <w:t>MEDIO</w:t>
                  </w:r>
                </w:p>
                <w:p w:rsidR="00B61E15" w:rsidRPr="00125659" w:rsidRDefault="00B61E15" w:rsidP="005D0446">
                  <w:pPr>
                    <w:spacing w:line="240" w:lineRule="exact"/>
                    <w:jc w:val="center"/>
                    <w:rPr>
                      <w:rFonts w:ascii="Helvetica LT Std" w:hAnsi="Helvetica LT Std" w:cs="Courier New"/>
                      <w:b/>
                      <w:bCs/>
                      <w:color w:val="0000D4"/>
                      <w:sz w:val="16"/>
                      <w:szCs w:val="16"/>
                    </w:rPr>
                  </w:pPr>
                  <w:r w:rsidRPr="00125659">
                    <w:rPr>
                      <w:rFonts w:ascii="Helvetica LT Std" w:hAnsi="Helvetica LT Std" w:cs="Courier New"/>
                      <w:b/>
                      <w:bCs/>
                      <w:color w:val="0000D4"/>
                      <w:sz w:val="16"/>
                      <w:szCs w:val="16"/>
                    </w:rPr>
                    <w:t>(&gt;25% y &gt;75%)</w:t>
                  </w:r>
                </w:p>
              </w:tc>
              <w:tc>
                <w:tcPr>
                  <w:tcW w:w="1561" w:type="dxa"/>
                  <w:tcBorders>
                    <w:top w:val="single" w:sz="4" w:space="0" w:color="auto"/>
                    <w:bottom w:val="single" w:sz="4" w:space="0" w:color="auto"/>
                    <w:right w:val="single" w:sz="8" w:space="0" w:color="auto"/>
                  </w:tcBorders>
                  <w:shd w:val="clear" w:color="auto" w:fill="FFFFCC"/>
                  <w:noWrap/>
                  <w:vAlign w:val="center"/>
                </w:tcPr>
                <w:p w:rsidR="00B61E15" w:rsidRPr="00125659" w:rsidRDefault="00B61E15" w:rsidP="005D0446">
                  <w:pPr>
                    <w:spacing w:line="240" w:lineRule="exact"/>
                    <w:jc w:val="center"/>
                    <w:rPr>
                      <w:rFonts w:ascii="Helvetica LT Std" w:hAnsi="Helvetica LT Std" w:cs="Courier New"/>
                      <w:b/>
                      <w:bCs/>
                      <w:color w:val="0000D4"/>
                      <w:sz w:val="16"/>
                      <w:szCs w:val="16"/>
                    </w:rPr>
                  </w:pPr>
                  <w:r w:rsidRPr="00125659">
                    <w:rPr>
                      <w:rFonts w:ascii="Helvetica LT Std" w:hAnsi="Helvetica LT Std" w:cs="Courier New"/>
                      <w:b/>
                      <w:bCs/>
                      <w:color w:val="0000D4"/>
                      <w:sz w:val="16"/>
                      <w:szCs w:val="16"/>
                    </w:rPr>
                    <w:t>ALTO (&gt;75%)</w:t>
                  </w:r>
                </w:p>
              </w:tc>
            </w:tr>
            <w:tr w:rsidR="00B61E15" w:rsidRPr="00125659" w:rsidTr="005401D0">
              <w:trPr>
                <w:trHeight w:val="367"/>
                <w:jc w:val="center"/>
              </w:trPr>
              <w:tc>
                <w:tcPr>
                  <w:tcW w:w="1386" w:type="dxa"/>
                  <w:tcBorders>
                    <w:left w:val="single" w:sz="8" w:space="0" w:color="auto"/>
                    <w:bottom w:val="single" w:sz="8" w:space="0" w:color="auto"/>
                  </w:tcBorders>
                  <w:shd w:val="clear" w:color="auto" w:fill="CCFFCC"/>
                  <w:noWrap/>
                  <w:vAlign w:val="center"/>
                </w:tcPr>
                <w:p w:rsidR="00B61E15" w:rsidRPr="00125659" w:rsidRDefault="00B61E15" w:rsidP="005D0446">
                  <w:pPr>
                    <w:spacing w:line="240" w:lineRule="exact"/>
                    <w:rPr>
                      <w:rFonts w:ascii="Helvetica LT Std" w:hAnsi="Helvetica LT Std" w:cs="Courier New"/>
                      <w:sz w:val="16"/>
                      <w:szCs w:val="16"/>
                    </w:rPr>
                  </w:pPr>
                  <w:r w:rsidRPr="00125659">
                    <w:rPr>
                      <w:rFonts w:ascii="Helvetica LT Std" w:hAnsi="Helvetica LT Std" w:cs="Courier New"/>
                      <w:sz w:val="16"/>
                      <w:szCs w:val="16"/>
                    </w:rPr>
                    <w:t> </w:t>
                  </w:r>
                </w:p>
              </w:tc>
              <w:tc>
                <w:tcPr>
                  <w:tcW w:w="1559" w:type="dxa"/>
                  <w:tcBorders>
                    <w:bottom w:val="single" w:sz="8" w:space="0" w:color="auto"/>
                  </w:tcBorders>
                  <w:shd w:val="clear" w:color="auto" w:fill="CCFFCC"/>
                  <w:noWrap/>
                  <w:vAlign w:val="center"/>
                </w:tcPr>
                <w:p w:rsidR="00B61E15" w:rsidRPr="00125659" w:rsidRDefault="00B61E15" w:rsidP="005D0446">
                  <w:pPr>
                    <w:spacing w:line="240" w:lineRule="exact"/>
                    <w:rPr>
                      <w:rFonts w:ascii="Helvetica LT Std" w:hAnsi="Helvetica LT Std" w:cs="Courier New"/>
                      <w:sz w:val="16"/>
                      <w:szCs w:val="16"/>
                    </w:rPr>
                  </w:pPr>
                  <w:r w:rsidRPr="00125659">
                    <w:rPr>
                      <w:rFonts w:ascii="Helvetica LT Std" w:hAnsi="Helvetica LT Std" w:cs="Courier New"/>
                      <w:sz w:val="16"/>
                      <w:szCs w:val="16"/>
                    </w:rPr>
                    <w:t> </w:t>
                  </w:r>
                </w:p>
              </w:tc>
              <w:tc>
                <w:tcPr>
                  <w:tcW w:w="2038" w:type="dxa"/>
                  <w:tcBorders>
                    <w:top w:val="single" w:sz="4" w:space="0" w:color="auto"/>
                    <w:bottom w:val="single" w:sz="8" w:space="0" w:color="auto"/>
                  </w:tcBorders>
                  <w:shd w:val="clear" w:color="auto" w:fill="CCFFCC"/>
                  <w:noWrap/>
                  <w:vAlign w:val="center"/>
                </w:tcPr>
                <w:p w:rsidR="00B61E15" w:rsidRPr="00125659" w:rsidRDefault="00B61E15" w:rsidP="005D0446">
                  <w:pPr>
                    <w:spacing w:line="240" w:lineRule="exact"/>
                    <w:jc w:val="center"/>
                    <w:rPr>
                      <w:rFonts w:ascii="Helvetica LT Std" w:hAnsi="Helvetica LT Std" w:cs="Courier New"/>
                      <w:sz w:val="16"/>
                      <w:szCs w:val="16"/>
                    </w:rPr>
                  </w:pPr>
                  <w:r w:rsidRPr="00125659">
                    <w:rPr>
                      <w:rFonts w:ascii="Helvetica LT Std" w:hAnsi="Helvetica LT Std" w:cs="Courier New"/>
                      <w:sz w:val="16"/>
                      <w:szCs w:val="16"/>
                    </w:rPr>
                    <w:t>1</w:t>
                  </w:r>
                </w:p>
              </w:tc>
              <w:tc>
                <w:tcPr>
                  <w:tcW w:w="1255" w:type="dxa"/>
                  <w:tcBorders>
                    <w:top w:val="single" w:sz="4" w:space="0" w:color="auto"/>
                    <w:bottom w:val="single" w:sz="8" w:space="0" w:color="auto"/>
                  </w:tcBorders>
                  <w:shd w:val="clear" w:color="auto" w:fill="CCFFCC"/>
                  <w:noWrap/>
                  <w:vAlign w:val="center"/>
                </w:tcPr>
                <w:p w:rsidR="00B61E15" w:rsidRPr="00125659" w:rsidRDefault="00B61E15" w:rsidP="005D0446">
                  <w:pPr>
                    <w:spacing w:line="240" w:lineRule="exact"/>
                    <w:jc w:val="center"/>
                    <w:rPr>
                      <w:rFonts w:ascii="Helvetica LT Std" w:hAnsi="Helvetica LT Std" w:cs="Courier New"/>
                      <w:sz w:val="16"/>
                      <w:szCs w:val="16"/>
                    </w:rPr>
                  </w:pPr>
                  <w:r w:rsidRPr="00125659">
                    <w:rPr>
                      <w:rFonts w:ascii="Helvetica LT Std" w:hAnsi="Helvetica LT Std" w:cs="Courier New"/>
                      <w:sz w:val="16"/>
                      <w:szCs w:val="16"/>
                    </w:rPr>
                    <w:t>2</w:t>
                  </w:r>
                </w:p>
              </w:tc>
              <w:tc>
                <w:tcPr>
                  <w:tcW w:w="1561" w:type="dxa"/>
                  <w:tcBorders>
                    <w:top w:val="single" w:sz="4" w:space="0" w:color="auto"/>
                    <w:bottom w:val="single" w:sz="8" w:space="0" w:color="auto"/>
                    <w:right w:val="single" w:sz="8" w:space="0" w:color="auto"/>
                  </w:tcBorders>
                  <w:shd w:val="clear" w:color="auto" w:fill="CCFFCC"/>
                  <w:noWrap/>
                  <w:vAlign w:val="center"/>
                </w:tcPr>
                <w:p w:rsidR="00B61E15" w:rsidRPr="00125659" w:rsidRDefault="00B61E15" w:rsidP="005D0446">
                  <w:pPr>
                    <w:spacing w:line="240" w:lineRule="exact"/>
                    <w:jc w:val="center"/>
                    <w:rPr>
                      <w:rFonts w:ascii="Helvetica LT Std" w:hAnsi="Helvetica LT Std" w:cs="Courier New"/>
                      <w:sz w:val="16"/>
                      <w:szCs w:val="16"/>
                    </w:rPr>
                  </w:pPr>
                  <w:r w:rsidRPr="00125659">
                    <w:rPr>
                      <w:rFonts w:ascii="Helvetica LT Std" w:hAnsi="Helvetica LT Std" w:cs="Courier New"/>
                      <w:sz w:val="16"/>
                      <w:szCs w:val="16"/>
                    </w:rPr>
                    <w:t>3</w:t>
                  </w:r>
                </w:p>
              </w:tc>
            </w:tr>
          </w:tbl>
          <w:p w:rsidR="00B61E15" w:rsidRPr="001061AC" w:rsidRDefault="00B61E15" w:rsidP="005D0446">
            <w:pPr>
              <w:spacing w:line="240" w:lineRule="exact"/>
              <w:rPr>
                <w:rFonts w:ascii="Helvetica LT Std" w:hAnsi="Helvetica LT Std" w:cs="Courier New"/>
                <w:sz w:val="18"/>
                <w:szCs w:val="18"/>
              </w:rPr>
            </w:pPr>
          </w:p>
        </w:tc>
      </w:tr>
    </w:tbl>
    <w:p w:rsidR="00B61E15" w:rsidRPr="001061AC" w:rsidRDefault="00B61E15" w:rsidP="005D0446">
      <w:pPr>
        <w:spacing w:line="240" w:lineRule="exact"/>
        <w:rPr>
          <w:rFonts w:ascii="Helvetica LT Std" w:hAnsi="Helvetica LT Std" w:cs="Courier New"/>
          <w:sz w:val="18"/>
          <w:szCs w:val="18"/>
        </w:rPr>
      </w:pPr>
    </w:p>
    <w:p w:rsidR="00B61E15" w:rsidRPr="001061AC" w:rsidRDefault="00B61E15" w:rsidP="005D0446">
      <w:pPr>
        <w:spacing w:line="240" w:lineRule="exact"/>
        <w:rPr>
          <w:rFonts w:ascii="Helvetica LT Std" w:hAnsi="Helvetica LT Std" w:cs="Courier New"/>
          <w:sz w:val="18"/>
          <w:szCs w:val="18"/>
        </w:rPr>
      </w:pPr>
    </w:p>
    <w:tbl>
      <w:tblPr>
        <w:tblW w:w="0" w:type="auto"/>
        <w:jc w:val="center"/>
        <w:tblInd w:w="2698" w:type="dxa"/>
        <w:tblLook w:val="01E0" w:firstRow="1" w:lastRow="1" w:firstColumn="1" w:lastColumn="1" w:noHBand="0" w:noVBand="0"/>
      </w:tblPr>
      <w:tblGrid>
        <w:gridCol w:w="6022"/>
      </w:tblGrid>
      <w:tr w:rsidR="00B61E15" w:rsidRPr="001061AC" w:rsidTr="00D01FCD">
        <w:trPr>
          <w:jc w:val="center"/>
        </w:trPr>
        <w:tc>
          <w:tcPr>
            <w:tcW w:w="8644" w:type="dxa"/>
          </w:tcPr>
          <w:tbl>
            <w:tblPr>
              <w:tblW w:w="4976" w:type="dxa"/>
              <w:jc w:val="center"/>
              <w:tblInd w:w="1707" w:type="dxa"/>
              <w:tblCellMar>
                <w:left w:w="70" w:type="dxa"/>
                <w:right w:w="70" w:type="dxa"/>
              </w:tblCellMar>
              <w:tblLook w:val="0000" w:firstRow="0" w:lastRow="0" w:firstColumn="0" w:lastColumn="0" w:noHBand="0" w:noVBand="0"/>
            </w:tblPr>
            <w:tblGrid>
              <w:gridCol w:w="1327"/>
              <w:gridCol w:w="356"/>
              <w:gridCol w:w="229"/>
              <w:gridCol w:w="356"/>
              <w:gridCol w:w="1811"/>
            </w:tblGrid>
            <w:tr w:rsidR="00B61E15" w:rsidRPr="001061AC" w:rsidTr="00D01FCD">
              <w:trPr>
                <w:trHeight w:val="360"/>
                <w:jc w:val="center"/>
              </w:trPr>
              <w:tc>
                <w:tcPr>
                  <w:tcW w:w="4976" w:type="dxa"/>
                  <w:gridSpan w:val="5"/>
                  <w:tcBorders>
                    <w:top w:val="single" w:sz="8" w:space="0" w:color="auto"/>
                    <w:left w:val="single" w:sz="8" w:space="0" w:color="auto"/>
                    <w:bottom w:val="single" w:sz="4" w:space="0" w:color="auto"/>
                    <w:right w:val="single" w:sz="8" w:space="0" w:color="000000"/>
                  </w:tcBorders>
                  <w:shd w:val="clear" w:color="auto" w:fill="FF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ASIGNACIÓN DE GRADO</w:t>
                  </w:r>
                </w:p>
              </w:tc>
            </w:tr>
            <w:tr w:rsidR="00B61E15" w:rsidRPr="001061AC"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1</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bookmarkStart w:id="9" w:name="RANGE!BC47:BE51"/>
                  <w:bookmarkEnd w:id="9"/>
                  <w:r w:rsidRPr="001061AC">
                    <w:rPr>
                      <w:rFonts w:ascii="Helvetica LT Std" w:hAnsi="Helvetica LT Std" w:cs="Courier New"/>
                      <w:b/>
                      <w:bCs/>
                      <w:color w:val="0000D4"/>
                      <w:sz w:val="18"/>
                      <w:szCs w:val="18"/>
                    </w:rPr>
                    <w:t> </w:t>
                  </w:r>
                </w:p>
              </w:tc>
              <w:tc>
                <w:tcPr>
                  <w:tcW w:w="252"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bookmarkStart w:id="10" w:name="RANGE!BD47:BE51"/>
                  <w:bookmarkEnd w:id="10"/>
                  <w:r w:rsidRPr="001061AC">
                    <w:rPr>
                      <w:rFonts w:ascii="Helvetica LT Std" w:hAnsi="Helvetica LT Std" w:cs="Courier New"/>
                      <w:b/>
                      <w:bCs/>
                      <w:color w:val="0000D4"/>
                      <w:sz w:val="18"/>
                      <w:szCs w:val="18"/>
                    </w:rPr>
                    <w:t>1</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10</w:t>
                  </w:r>
                </w:p>
              </w:tc>
              <w:tc>
                <w:tcPr>
                  <w:tcW w:w="2254" w:type="dxa"/>
                  <w:tcBorders>
                    <w:bottom w:val="single" w:sz="4"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smartTag w:uri="urn:schemas-microsoft-com:office:smarttags" w:element="metricconverter">
                    <w:smartTagPr>
                      <w:attr w:name="ProductID" w:val="0 a"/>
                    </w:smartTagPr>
                    <w:r w:rsidRPr="001061AC">
                      <w:rPr>
                        <w:rFonts w:ascii="Helvetica LT Std" w:hAnsi="Helvetica LT Std" w:cs="Courier New"/>
                        <w:b/>
                        <w:bCs/>
                        <w:color w:val="F20884"/>
                        <w:sz w:val="18"/>
                        <w:szCs w:val="18"/>
                      </w:rPr>
                      <w:t>0 a</w:t>
                    </w:r>
                  </w:smartTag>
                  <w:r w:rsidRPr="001061AC">
                    <w:rPr>
                      <w:rFonts w:ascii="Helvetica LT Std" w:hAnsi="Helvetica LT Std" w:cs="Courier New"/>
                      <w:b/>
                      <w:bCs/>
                      <w:color w:val="F20884"/>
                      <w:sz w:val="18"/>
                      <w:szCs w:val="18"/>
                    </w:rPr>
                    <w:t xml:space="preserve"> 2</w:t>
                  </w:r>
                </w:p>
              </w:tc>
            </w:tr>
            <w:tr w:rsidR="00B61E15" w:rsidRPr="001061AC"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2</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3</w:t>
                  </w:r>
                </w:p>
              </w:tc>
              <w:tc>
                <w:tcPr>
                  <w:tcW w:w="252"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2</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20</w:t>
                  </w:r>
                </w:p>
              </w:tc>
              <w:tc>
                <w:tcPr>
                  <w:tcW w:w="2254" w:type="dxa"/>
                  <w:tcBorders>
                    <w:bottom w:val="single" w:sz="4"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smartTag w:uri="urn:schemas-microsoft-com:office:smarttags" w:element="metricconverter">
                    <w:smartTagPr>
                      <w:attr w:name="ProductID" w:val="3 a"/>
                    </w:smartTagPr>
                    <w:r w:rsidRPr="001061AC">
                      <w:rPr>
                        <w:rFonts w:ascii="Helvetica LT Std" w:hAnsi="Helvetica LT Std" w:cs="Courier New"/>
                        <w:b/>
                        <w:bCs/>
                        <w:color w:val="F20884"/>
                        <w:sz w:val="18"/>
                        <w:szCs w:val="18"/>
                      </w:rPr>
                      <w:t>3 a</w:t>
                    </w:r>
                  </w:smartTag>
                  <w:r w:rsidRPr="001061AC">
                    <w:rPr>
                      <w:rFonts w:ascii="Helvetica LT Std" w:hAnsi="Helvetica LT Std" w:cs="Courier New"/>
                      <w:b/>
                      <w:bCs/>
                      <w:color w:val="F20884"/>
                      <w:sz w:val="18"/>
                      <w:szCs w:val="18"/>
                    </w:rPr>
                    <w:t xml:space="preserve"> 5</w:t>
                  </w:r>
                </w:p>
              </w:tc>
            </w:tr>
            <w:tr w:rsidR="00B61E15" w:rsidRPr="001061AC"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3</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6</w:t>
                  </w:r>
                </w:p>
              </w:tc>
              <w:tc>
                <w:tcPr>
                  <w:tcW w:w="252"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3</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30</w:t>
                  </w:r>
                </w:p>
              </w:tc>
              <w:tc>
                <w:tcPr>
                  <w:tcW w:w="2254" w:type="dxa"/>
                  <w:tcBorders>
                    <w:bottom w:val="single" w:sz="4"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smartTag w:uri="urn:schemas-microsoft-com:office:smarttags" w:element="metricconverter">
                    <w:smartTagPr>
                      <w:attr w:name="ProductID" w:val="6 a"/>
                    </w:smartTagPr>
                    <w:r w:rsidRPr="001061AC">
                      <w:rPr>
                        <w:rFonts w:ascii="Helvetica LT Std" w:hAnsi="Helvetica LT Std" w:cs="Courier New"/>
                        <w:b/>
                        <w:bCs/>
                        <w:color w:val="F20884"/>
                        <w:sz w:val="18"/>
                        <w:szCs w:val="18"/>
                      </w:rPr>
                      <w:t>6 a</w:t>
                    </w:r>
                  </w:smartTag>
                  <w:r w:rsidRPr="001061AC">
                    <w:rPr>
                      <w:rFonts w:ascii="Helvetica LT Std" w:hAnsi="Helvetica LT Std" w:cs="Courier New"/>
                      <w:b/>
                      <w:bCs/>
                      <w:color w:val="F20884"/>
                      <w:sz w:val="18"/>
                      <w:szCs w:val="18"/>
                    </w:rPr>
                    <w:t xml:space="preserve"> 8</w:t>
                  </w:r>
                </w:p>
              </w:tc>
            </w:tr>
            <w:tr w:rsidR="00B61E15" w:rsidRPr="001061AC" w:rsidTr="00D01FCD">
              <w:trPr>
                <w:trHeight w:val="360"/>
                <w:jc w:val="center"/>
              </w:trPr>
              <w:tc>
                <w:tcPr>
                  <w:tcW w:w="1644" w:type="dxa"/>
                  <w:tcBorders>
                    <w:left w:val="single" w:sz="8" w:space="0" w:color="auto"/>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4</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9</w:t>
                  </w:r>
                </w:p>
              </w:tc>
              <w:tc>
                <w:tcPr>
                  <w:tcW w:w="252"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4</w:t>
                  </w:r>
                </w:p>
              </w:tc>
              <w:tc>
                <w:tcPr>
                  <w:tcW w:w="413" w:type="dxa"/>
                  <w:tcBorders>
                    <w:bottom w:val="single" w:sz="4"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40</w:t>
                  </w:r>
                </w:p>
              </w:tc>
              <w:tc>
                <w:tcPr>
                  <w:tcW w:w="2254" w:type="dxa"/>
                  <w:tcBorders>
                    <w:bottom w:val="single" w:sz="4"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smartTag w:uri="urn:schemas-microsoft-com:office:smarttags" w:element="metricconverter">
                    <w:smartTagPr>
                      <w:attr w:name="ProductID" w:val="9 a"/>
                    </w:smartTagPr>
                    <w:r w:rsidRPr="001061AC">
                      <w:rPr>
                        <w:rFonts w:ascii="Helvetica LT Std" w:hAnsi="Helvetica LT Std" w:cs="Courier New"/>
                        <w:b/>
                        <w:bCs/>
                        <w:color w:val="F20884"/>
                        <w:sz w:val="18"/>
                        <w:szCs w:val="18"/>
                      </w:rPr>
                      <w:t>9 a</w:t>
                    </w:r>
                  </w:smartTag>
                  <w:r w:rsidRPr="001061AC">
                    <w:rPr>
                      <w:rFonts w:ascii="Helvetica LT Std" w:hAnsi="Helvetica LT Std" w:cs="Courier New"/>
                      <w:b/>
                      <w:bCs/>
                      <w:color w:val="F20884"/>
                      <w:sz w:val="18"/>
                      <w:szCs w:val="18"/>
                    </w:rPr>
                    <w:t xml:space="preserve"> 10</w:t>
                  </w:r>
                </w:p>
              </w:tc>
            </w:tr>
            <w:tr w:rsidR="00B61E15" w:rsidRPr="001061AC" w:rsidTr="00D01FCD">
              <w:trPr>
                <w:trHeight w:val="360"/>
                <w:jc w:val="center"/>
              </w:trPr>
              <w:tc>
                <w:tcPr>
                  <w:tcW w:w="1644" w:type="dxa"/>
                  <w:tcBorders>
                    <w:left w:val="single" w:sz="8" w:space="0" w:color="auto"/>
                    <w:bottom w:val="single" w:sz="8"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GRADO 5</w:t>
                  </w:r>
                </w:p>
              </w:tc>
              <w:tc>
                <w:tcPr>
                  <w:tcW w:w="413" w:type="dxa"/>
                  <w:tcBorders>
                    <w:bottom w:val="single" w:sz="8"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11</w:t>
                  </w:r>
                </w:p>
              </w:tc>
              <w:tc>
                <w:tcPr>
                  <w:tcW w:w="252" w:type="dxa"/>
                  <w:tcBorders>
                    <w:bottom w:val="single" w:sz="8"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5</w:t>
                  </w:r>
                </w:p>
              </w:tc>
              <w:tc>
                <w:tcPr>
                  <w:tcW w:w="413" w:type="dxa"/>
                  <w:tcBorders>
                    <w:bottom w:val="single" w:sz="8" w:space="0" w:color="auto"/>
                    <w:right w:val="single" w:sz="4"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0000D4"/>
                      <w:sz w:val="18"/>
                      <w:szCs w:val="18"/>
                    </w:rPr>
                  </w:pPr>
                  <w:r w:rsidRPr="001061AC">
                    <w:rPr>
                      <w:rFonts w:ascii="Helvetica LT Std" w:hAnsi="Helvetica LT Std" w:cs="Courier New"/>
                      <w:b/>
                      <w:bCs/>
                      <w:color w:val="0000D4"/>
                      <w:sz w:val="18"/>
                      <w:szCs w:val="18"/>
                    </w:rPr>
                    <w:t>50</w:t>
                  </w:r>
                </w:p>
              </w:tc>
              <w:tc>
                <w:tcPr>
                  <w:tcW w:w="2254" w:type="dxa"/>
                  <w:tcBorders>
                    <w:bottom w:val="single" w:sz="8" w:space="0" w:color="auto"/>
                    <w:right w:val="single" w:sz="8" w:space="0" w:color="auto"/>
                  </w:tcBorders>
                  <w:shd w:val="clear" w:color="auto" w:fill="CCFFCC"/>
                  <w:noWrap/>
                  <w:vAlign w:val="bottom"/>
                </w:tcPr>
                <w:p w:rsidR="00B61E15" w:rsidRPr="001061AC" w:rsidRDefault="00B61E15" w:rsidP="005D0446">
                  <w:pPr>
                    <w:spacing w:line="240" w:lineRule="exact"/>
                    <w:jc w:val="center"/>
                    <w:rPr>
                      <w:rFonts w:ascii="Helvetica LT Std" w:hAnsi="Helvetica LT Std" w:cs="Courier New"/>
                      <w:b/>
                      <w:bCs/>
                      <w:color w:val="F20884"/>
                      <w:sz w:val="18"/>
                      <w:szCs w:val="18"/>
                    </w:rPr>
                  </w:pPr>
                  <w:r w:rsidRPr="001061AC">
                    <w:rPr>
                      <w:rFonts w:ascii="Helvetica LT Std" w:hAnsi="Helvetica LT Std" w:cs="Courier New"/>
                      <w:b/>
                      <w:bCs/>
                      <w:color w:val="F20884"/>
                      <w:sz w:val="18"/>
                      <w:szCs w:val="18"/>
                    </w:rPr>
                    <w:t>11 ó superior</w:t>
                  </w:r>
                </w:p>
              </w:tc>
            </w:tr>
          </w:tbl>
          <w:p w:rsidR="00B61E15" w:rsidRPr="001061AC" w:rsidRDefault="00B61E15" w:rsidP="005D0446">
            <w:pPr>
              <w:spacing w:line="240" w:lineRule="exact"/>
              <w:rPr>
                <w:rFonts w:ascii="Helvetica LT Std" w:hAnsi="Helvetica LT Std" w:cs="Courier New"/>
                <w:sz w:val="18"/>
                <w:szCs w:val="18"/>
              </w:rPr>
            </w:pPr>
          </w:p>
        </w:tc>
      </w:tr>
    </w:tbl>
    <w:p w:rsidR="00B61E15" w:rsidRDefault="00B61E15" w:rsidP="005D0446">
      <w:pPr>
        <w:spacing w:line="240" w:lineRule="exact"/>
        <w:rPr>
          <w:rFonts w:ascii="Helvetica LT Std" w:hAnsi="Helvetica LT Std" w:cs="Courier New"/>
          <w:sz w:val="18"/>
          <w:szCs w:val="18"/>
        </w:rPr>
      </w:pPr>
    </w:p>
    <w:p w:rsidR="00B61E15" w:rsidRDefault="00B61E15" w:rsidP="005D0446">
      <w:pPr>
        <w:spacing w:line="240" w:lineRule="exact"/>
        <w:rPr>
          <w:rFonts w:ascii="Helvetica LT Std" w:hAnsi="Helvetica LT Std" w:cs="Courier New"/>
          <w:b/>
          <w:sz w:val="18"/>
          <w:szCs w:val="18"/>
        </w:rPr>
      </w:pPr>
    </w:p>
    <w:p w:rsidR="00B61E15" w:rsidRDefault="00B61E15" w:rsidP="005D0446">
      <w:pPr>
        <w:spacing w:line="240" w:lineRule="exact"/>
        <w:rPr>
          <w:rFonts w:ascii="Helvetica LT Std" w:hAnsi="Helvetica LT Std" w:cs="Courier New"/>
          <w:b/>
          <w:sz w:val="18"/>
          <w:szCs w:val="18"/>
        </w:rPr>
      </w:pPr>
      <w:r w:rsidRPr="001061AC">
        <w:rPr>
          <w:rFonts w:ascii="Helvetica LT Std" w:hAnsi="Helvetica LT Std" w:cs="Courier New"/>
          <w:b/>
          <w:sz w:val="18"/>
          <w:szCs w:val="18"/>
        </w:rPr>
        <w:t>Asignación de valores a los criterios.</w:t>
      </w:r>
    </w:p>
    <w:p w:rsidR="00B61E15" w:rsidRDefault="00B61E15" w:rsidP="00766A13">
      <w:pPr>
        <w:tabs>
          <w:tab w:val="left" w:pos="284"/>
        </w:tabs>
        <w:spacing w:line="240" w:lineRule="exact"/>
        <w:rPr>
          <w:rFonts w:ascii="Helvetica LT Std" w:hAnsi="Helvetica LT Std" w:cs="Courier New"/>
          <w:sz w:val="18"/>
          <w:szCs w:val="18"/>
        </w:rPr>
      </w:pPr>
      <w:r w:rsidRPr="001061AC">
        <w:rPr>
          <w:rFonts w:ascii="Helvetica LT Std" w:hAnsi="Helvetica LT Std" w:cs="Courier New"/>
          <w:sz w:val="18"/>
          <w:szCs w:val="18"/>
        </w:rPr>
        <w:tab/>
        <w:t xml:space="preserve">El peso de cada criterio es proporcional al número de factores que incluye, dada la importancia relativa de cada uno de ellos en el desempeño de la función policial. </w:t>
      </w:r>
    </w:p>
    <w:p w:rsidR="00B61E15" w:rsidRDefault="00B61E15" w:rsidP="00766A13">
      <w:pPr>
        <w:tabs>
          <w:tab w:val="left" w:pos="284"/>
        </w:tabs>
        <w:spacing w:line="240" w:lineRule="exact"/>
        <w:rPr>
          <w:rFonts w:ascii="Helvetica LT Std" w:hAnsi="Helvetica LT Std" w:cs="Courier New"/>
          <w:sz w:val="18"/>
          <w:szCs w:val="18"/>
        </w:rPr>
      </w:pPr>
      <w:r w:rsidRPr="001061AC">
        <w:rPr>
          <w:rFonts w:ascii="Helvetica LT Std" w:hAnsi="Helvetica LT Std" w:cs="Courier New"/>
          <w:sz w:val="18"/>
          <w:szCs w:val="18"/>
        </w:rPr>
        <w:t>La ponderación de cada uno de los criterios y el valor total de los mismos se refleja en los cuadros que se incorporan en cada criterio y conforma un sistema de puntuación que resulta de un total de valor ponderado de 100% y una puntuación máxima de 250.</w:t>
      </w:r>
    </w:p>
    <w:p w:rsidR="00B61E15" w:rsidRDefault="00B61E15" w:rsidP="00766A13">
      <w:pPr>
        <w:tabs>
          <w:tab w:val="left" w:pos="284"/>
        </w:tabs>
        <w:spacing w:line="240" w:lineRule="exact"/>
        <w:rPr>
          <w:rFonts w:ascii="Helvetica LT Std" w:hAnsi="Helvetica LT Std" w:cs="Courier New"/>
          <w:sz w:val="18"/>
          <w:szCs w:val="18"/>
        </w:rPr>
      </w:pPr>
      <w:r w:rsidRPr="001061AC">
        <w:rPr>
          <w:rFonts w:ascii="Helvetica LT Std" w:hAnsi="Helvetica LT Std" w:cs="Courier New"/>
          <w:sz w:val="18"/>
          <w:szCs w:val="18"/>
        </w:rPr>
        <w:tab/>
        <w:t>El criterio de Responsabilidad cuenta con 4 factores, se le asigna un valor ponderado de un 40%, unos grados/intervalos de puntuación de 10/10 y una puntuación máxima de 100 puntos.</w:t>
      </w:r>
    </w:p>
    <w:p w:rsidR="00B61E15" w:rsidRDefault="00B61E15" w:rsidP="00766A13">
      <w:pPr>
        <w:tabs>
          <w:tab w:val="left" w:pos="284"/>
        </w:tabs>
        <w:spacing w:line="240" w:lineRule="exact"/>
        <w:rPr>
          <w:rFonts w:ascii="Helvetica LT Std" w:hAnsi="Helvetica LT Std" w:cs="Courier New"/>
          <w:sz w:val="18"/>
          <w:szCs w:val="18"/>
        </w:rPr>
      </w:pPr>
      <w:r w:rsidRPr="001061AC">
        <w:rPr>
          <w:rFonts w:ascii="Helvetica LT Std" w:hAnsi="Helvetica LT Std" w:cs="Courier New"/>
          <w:sz w:val="18"/>
          <w:szCs w:val="18"/>
        </w:rPr>
        <w:tab/>
        <w:t>El criterio de Dedicación cuenta con 1 factor, se le asigna un valor ponderado de un 12%, unos grados/intervalos de puntuación de 3/10 y una puntuación máxima de 30 puntos.</w:t>
      </w:r>
    </w:p>
    <w:p w:rsidR="00B61E15" w:rsidRDefault="00B61E15" w:rsidP="00766A13">
      <w:pPr>
        <w:tabs>
          <w:tab w:val="left" w:pos="284"/>
        </w:tabs>
        <w:spacing w:line="240" w:lineRule="exact"/>
        <w:rPr>
          <w:rFonts w:ascii="Helvetica LT Std" w:hAnsi="Helvetica LT Std" w:cs="Courier New"/>
          <w:sz w:val="18"/>
          <w:szCs w:val="18"/>
        </w:rPr>
      </w:pPr>
      <w:r w:rsidRPr="001061AC">
        <w:rPr>
          <w:rFonts w:ascii="Helvetica LT Std" w:hAnsi="Helvetica LT Std" w:cs="Courier New"/>
          <w:sz w:val="18"/>
          <w:szCs w:val="18"/>
        </w:rPr>
        <w:tab/>
        <w:t>El criterio de Preparación Técnica cuenta con 3 factores, se le asigna un valor ponderado de un 28%, unos grados/intervalos de puntuación de 7/10 y una puntuación máxima de 70 puntos.</w:t>
      </w:r>
    </w:p>
    <w:p w:rsidR="00B61E15" w:rsidRDefault="00B61E15" w:rsidP="00766A13">
      <w:pPr>
        <w:tabs>
          <w:tab w:val="left" w:pos="284"/>
        </w:tabs>
        <w:spacing w:line="240" w:lineRule="exact"/>
        <w:rPr>
          <w:rFonts w:ascii="Helvetica LT Std" w:hAnsi="Helvetica LT Std" w:cs="Courier New"/>
          <w:sz w:val="18"/>
          <w:szCs w:val="18"/>
        </w:rPr>
      </w:pPr>
      <w:r w:rsidRPr="001061AC">
        <w:rPr>
          <w:rFonts w:ascii="Helvetica LT Std" w:hAnsi="Helvetica LT Std" w:cs="Courier New"/>
          <w:sz w:val="18"/>
          <w:szCs w:val="18"/>
        </w:rPr>
        <w:tab/>
        <w:t>El criterio de Dificultad cuenta con 2 factores, se le asigna un valor ponderado de un 20%, unos grados/intervalos de puntuación de 5/10 y una puntuación máxima de 50 puntos.</w:t>
      </w:r>
    </w:p>
    <w:p w:rsidR="00B61E15" w:rsidRPr="001061AC" w:rsidRDefault="00B61E15" w:rsidP="005D0446">
      <w:pPr>
        <w:spacing w:line="240" w:lineRule="exact"/>
        <w:rPr>
          <w:rFonts w:ascii="Helvetica LT Std" w:hAnsi="Helvetica LT Std"/>
          <w:sz w:val="18"/>
          <w:szCs w:val="18"/>
        </w:rPr>
      </w:pPr>
    </w:p>
    <w:p w:rsidR="00B61E15" w:rsidRPr="008513F8" w:rsidRDefault="00B61E15" w:rsidP="003217B6">
      <w:pPr>
        <w:jc w:val="center"/>
        <w:rPr>
          <w:rFonts w:ascii="Helvetica LT Std" w:hAnsi="Helvetica LT Std" w:cs="Courier New"/>
          <w:b/>
          <w:sz w:val="19"/>
          <w:szCs w:val="19"/>
        </w:rPr>
      </w:pPr>
      <w:r w:rsidRPr="008513F8">
        <w:rPr>
          <w:rFonts w:ascii="Helvetica LT Std" w:hAnsi="Helvetica LT Std" w:cs="Courier New"/>
          <w:b/>
          <w:sz w:val="19"/>
          <w:szCs w:val="19"/>
        </w:rPr>
        <w:lastRenderedPageBreak/>
        <w:t>ANEXO II</w:t>
      </w:r>
      <w:r>
        <w:rPr>
          <w:rFonts w:ascii="Helvetica LT Std" w:hAnsi="Helvetica LT Std" w:cs="Courier New"/>
          <w:b/>
          <w:sz w:val="19"/>
          <w:szCs w:val="19"/>
        </w:rPr>
        <w:br/>
      </w:r>
      <w:r w:rsidRPr="008513F8">
        <w:rPr>
          <w:rFonts w:ascii="Helvetica LT Std" w:hAnsi="Helvetica LT Std" w:cs="Courier New"/>
          <w:b/>
          <w:sz w:val="19"/>
          <w:szCs w:val="19"/>
        </w:rPr>
        <w:t>NORMAS DE APLI</w:t>
      </w:r>
      <w:r>
        <w:rPr>
          <w:rFonts w:ascii="Helvetica LT Std" w:hAnsi="Helvetica LT Std" w:cs="Courier New"/>
          <w:b/>
          <w:sz w:val="19"/>
          <w:szCs w:val="19"/>
        </w:rPr>
        <w:t>CACIÓN DEL MANUAL DE VALORACIÓN</w:t>
      </w:r>
      <w:r>
        <w:rPr>
          <w:rFonts w:ascii="Helvetica LT Std" w:hAnsi="Helvetica LT Std" w:cs="Courier New"/>
          <w:b/>
          <w:sz w:val="19"/>
          <w:szCs w:val="19"/>
        </w:rPr>
        <w:br/>
      </w:r>
      <w:r w:rsidRPr="008513F8">
        <w:rPr>
          <w:rFonts w:ascii="Helvetica LT Std" w:hAnsi="Helvetica LT Std" w:cs="Courier New"/>
          <w:b/>
          <w:sz w:val="19"/>
          <w:szCs w:val="19"/>
        </w:rPr>
        <w:t>DE PUESTOS DE TRABAJO EN POLICÍA FORAL.</w:t>
      </w:r>
    </w:p>
    <w:p w:rsidR="00B61E15" w:rsidRPr="008513F8" w:rsidRDefault="00B61E15" w:rsidP="003217B6">
      <w:pPr>
        <w:jc w:val="center"/>
        <w:rPr>
          <w:rFonts w:ascii="Helvetica LT Std" w:hAnsi="Helvetica LT Std" w:cs="Courier New"/>
          <w:b/>
          <w:sz w:val="19"/>
          <w:szCs w:val="19"/>
        </w:rPr>
      </w:pPr>
      <w:r w:rsidRPr="008513F8">
        <w:rPr>
          <w:rFonts w:ascii="Helvetica LT Std" w:hAnsi="Helvetica LT Std" w:cs="Courier New"/>
          <w:b/>
          <w:sz w:val="19"/>
          <w:szCs w:val="19"/>
        </w:rPr>
        <w:t>DISPOSICIONES TRANSITORIAS</w:t>
      </w:r>
    </w:p>
    <w:p w:rsidR="00B61E15" w:rsidRPr="008513F8" w:rsidRDefault="00B61E15" w:rsidP="003A2334">
      <w:pPr>
        <w:rPr>
          <w:rFonts w:ascii="Helvetica LT Std" w:hAnsi="Helvetica LT Std" w:cs="Courier New"/>
          <w:sz w:val="19"/>
          <w:szCs w:val="19"/>
        </w:rPr>
      </w:pPr>
    </w:p>
    <w:p w:rsidR="00B61E15" w:rsidRPr="008513F8" w:rsidRDefault="00B61E15" w:rsidP="003A2334">
      <w:pPr>
        <w:rPr>
          <w:rFonts w:ascii="Helvetica LT Std" w:hAnsi="Helvetica LT Std" w:cs="Courier New"/>
          <w:sz w:val="19"/>
          <w:szCs w:val="19"/>
        </w:rPr>
      </w:pPr>
    </w:p>
    <w:p w:rsidR="00B61E15" w:rsidRPr="008513F8" w:rsidRDefault="00B61E15" w:rsidP="003A2334">
      <w:pPr>
        <w:spacing w:line="360" w:lineRule="auto"/>
        <w:rPr>
          <w:rFonts w:ascii="Helvetica LT Std" w:hAnsi="Helvetica LT Std" w:cs="Courier New"/>
          <w:sz w:val="19"/>
          <w:szCs w:val="19"/>
        </w:rPr>
      </w:pPr>
      <w:r w:rsidRPr="008513F8">
        <w:rPr>
          <w:rFonts w:ascii="Helvetica LT Std" w:hAnsi="Helvetica LT Std" w:cs="Courier New"/>
          <w:sz w:val="19"/>
          <w:szCs w:val="19"/>
        </w:rPr>
        <w:t>1. Subfactor de “Formación Adicional” del criterio de “Preparación Técnica”.</w:t>
      </w:r>
    </w:p>
    <w:p w:rsidR="00B61E15" w:rsidRPr="008513F8" w:rsidRDefault="00B61E15" w:rsidP="003A2334">
      <w:pPr>
        <w:rPr>
          <w:rFonts w:ascii="Helvetica LT Std" w:hAnsi="Helvetica LT Std" w:cs="Courier New"/>
          <w:sz w:val="19"/>
          <w:szCs w:val="19"/>
        </w:rPr>
      </w:pPr>
    </w:p>
    <w:p w:rsidR="00B61E15" w:rsidRPr="008513F8" w:rsidRDefault="00B61E15" w:rsidP="00441DC0">
      <w:pPr>
        <w:rPr>
          <w:rFonts w:ascii="Helvetica LT Std" w:hAnsi="Helvetica LT Std" w:cs="Courier New"/>
          <w:sz w:val="19"/>
          <w:szCs w:val="19"/>
        </w:rPr>
      </w:pPr>
      <w:r w:rsidRPr="008513F8">
        <w:rPr>
          <w:rFonts w:ascii="Helvetica LT Std" w:hAnsi="Helvetica LT Std" w:cs="Courier New"/>
          <w:sz w:val="19"/>
          <w:szCs w:val="19"/>
        </w:rPr>
        <w:t>Teniendo en cuenta que en la actualidad no se encuentra desarrollada reglamentariamente la formación como requisito de acceso y/o mantenimiento de puesto de trabajo, en tanto no lleve a cabo su desarrollo, se dispone que el subfactor A.2. “Formación como requisito de acceso y/o mantenimiento de puesto (especialización)” se valorará en aquellos puestos de trabajo cuya provisión se lleva a cabo mediante concurso específico o concurso más superación de pruebas físicas.</w:t>
      </w:r>
    </w:p>
    <w:p w:rsidR="00B61E15" w:rsidRPr="008513F8" w:rsidRDefault="00B61E15" w:rsidP="003217B6">
      <w:pPr>
        <w:rPr>
          <w:rFonts w:ascii="Helvetica LT Std" w:hAnsi="Helvetica LT Std" w:cs="Courier New"/>
          <w:sz w:val="19"/>
          <w:szCs w:val="19"/>
        </w:rPr>
      </w:pPr>
    </w:p>
    <w:p w:rsidR="00B61E15" w:rsidRPr="008513F8" w:rsidRDefault="00B61E15" w:rsidP="003217B6">
      <w:pPr>
        <w:rPr>
          <w:rFonts w:ascii="Helvetica LT Std" w:hAnsi="Helvetica LT Std" w:cs="Courier New"/>
          <w:sz w:val="19"/>
          <w:szCs w:val="19"/>
        </w:rPr>
      </w:pPr>
      <w:r w:rsidRPr="008513F8">
        <w:rPr>
          <w:rFonts w:ascii="Helvetica LT Std" w:hAnsi="Helvetica LT Std" w:cs="Courier New"/>
          <w:sz w:val="19"/>
          <w:szCs w:val="19"/>
        </w:rPr>
        <w:t>2. Criterio de “Dedicación”:</w:t>
      </w:r>
    </w:p>
    <w:p w:rsidR="00B61E15" w:rsidRPr="008513F8" w:rsidRDefault="00B61E15" w:rsidP="003217B6">
      <w:pPr>
        <w:rPr>
          <w:rFonts w:ascii="Helvetica LT Std" w:hAnsi="Helvetica LT Std" w:cs="Courier New"/>
          <w:sz w:val="19"/>
          <w:szCs w:val="19"/>
        </w:rPr>
      </w:pPr>
    </w:p>
    <w:p w:rsidR="00B61E15" w:rsidRPr="008513F8" w:rsidRDefault="00B61E15" w:rsidP="003217B6">
      <w:pPr>
        <w:rPr>
          <w:rFonts w:ascii="Helvetica LT Std" w:hAnsi="Helvetica LT Std" w:cs="Courier New"/>
          <w:sz w:val="19"/>
          <w:szCs w:val="19"/>
        </w:rPr>
      </w:pPr>
      <w:r w:rsidRPr="008513F8">
        <w:rPr>
          <w:rFonts w:ascii="Helvetica LT Std" w:hAnsi="Helvetica LT Std" w:cs="Courier New"/>
          <w:sz w:val="19"/>
          <w:szCs w:val="19"/>
        </w:rPr>
        <w:t xml:space="preserve">Teniendo en cuenta la aplicación del nuevo régimen de jornadas reguladas en el artículo 49 e) de </w:t>
      </w:r>
      <w:smartTag w:uri="urn:schemas-microsoft-com:office:smarttags" w:element="PersonName">
        <w:smartTagPr>
          <w:attr w:name="ProductID" w:val="la Ley Foral"/>
        </w:smartTagPr>
        <w:r w:rsidRPr="008513F8">
          <w:rPr>
            <w:rFonts w:ascii="Helvetica LT Std" w:hAnsi="Helvetica LT Std" w:cs="Courier New"/>
            <w:sz w:val="19"/>
            <w:szCs w:val="19"/>
          </w:rPr>
          <w:t>la Ley Foral</w:t>
        </w:r>
      </w:smartTag>
      <w:r w:rsidRPr="008513F8">
        <w:rPr>
          <w:rFonts w:ascii="Helvetica LT Std" w:hAnsi="Helvetica LT Std" w:cs="Courier New"/>
          <w:sz w:val="19"/>
          <w:szCs w:val="19"/>
        </w:rPr>
        <w:t xml:space="preserve"> 8/2007, de las Policías de Navarra, y su incidencia en el criterio de valoración de “Dedicación” definido en el Manual de Valoración, se dispone que, a la entrada en vigor de las nuevas jornadas, la valoración de este criterio se tendrá en cuenta en aquellas unidades que trabajen con dedicación exclusiva, con guardia localizada o prolongación de jornada.</w:t>
      </w:r>
    </w:p>
    <w:p w:rsidR="00B61E15" w:rsidRDefault="00B61E15" w:rsidP="00FF1B38">
      <w:pPr>
        <w:pStyle w:val="Ttulo1"/>
        <w:kinsoku w:val="0"/>
        <w:overflowPunct w:val="0"/>
        <w:spacing w:before="0"/>
        <w:ind w:left="0"/>
        <w:jc w:val="center"/>
        <w:rPr>
          <w:rFonts w:ascii="Helvetica LT Std" w:hAnsi="Helvetica LT Std"/>
          <w:w w:val="99"/>
          <w:sz w:val="19"/>
          <w:szCs w:val="19"/>
        </w:rPr>
      </w:pPr>
      <w:r w:rsidRPr="00FF1B38">
        <w:rPr>
          <w:rFonts w:ascii="Helvetica LT Std" w:hAnsi="Helvetica LT Std"/>
          <w:sz w:val="19"/>
          <w:szCs w:val="19"/>
        </w:rPr>
        <w:t>ANEXO</w:t>
      </w:r>
      <w:r w:rsidRPr="00FF1B38">
        <w:rPr>
          <w:rFonts w:ascii="Helvetica LT Std" w:hAnsi="Helvetica LT Std"/>
          <w:spacing w:val="-12"/>
          <w:sz w:val="19"/>
          <w:szCs w:val="19"/>
        </w:rPr>
        <w:t xml:space="preserve"> </w:t>
      </w:r>
      <w:r w:rsidRPr="00FF1B38">
        <w:rPr>
          <w:rFonts w:ascii="Helvetica LT Std" w:hAnsi="Helvetica LT Std"/>
          <w:sz w:val="19"/>
          <w:szCs w:val="19"/>
        </w:rPr>
        <w:t>III</w:t>
      </w:r>
      <w:r w:rsidRPr="00FF1B38">
        <w:rPr>
          <w:rFonts w:ascii="Helvetica LT Std" w:hAnsi="Helvetica LT Std"/>
          <w:w w:val="99"/>
          <w:sz w:val="19"/>
          <w:szCs w:val="19"/>
        </w:rPr>
        <w:t xml:space="preserve"> </w:t>
      </w:r>
    </w:p>
    <w:p w:rsidR="00B61E15" w:rsidRPr="00FF1B38" w:rsidRDefault="00B61E15" w:rsidP="00FF1B38">
      <w:pPr>
        <w:pStyle w:val="Ttulo1"/>
        <w:kinsoku w:val="0"/>
        <w:overflowPunct w:val="0"/>
        <w:spacing w:before="0"/>
        <w:ind w:left="0"/>
        <w:jc w:val="center"/>
        <w:rPr>
          <w:rFonts w:ascii="Helvetica LT Std" w:hAnsi="Helvetica LT Std"/>
          <w:sz w:val="19"/>
          <w:szCs w:val="19"/>
        </w:rPr>
      </w:pPr>
      <w:r w:rsidRPr="00FF1B38">
        <w:rPr>
          <w:rFonts w:ascii="Helvetica LT Std" w:hAnsi="Helvetica LT Std"/>
          <w:sz w:val="19"/>
          <w:szCs w:val="19"/>
        </w:rPr>
        <w:t>ASIGNACIÓN</w:t>
      </w:r>
      <w:r w:rsidRPr="00FF1B38">
        <w:rPr>
          <w:rFonts w:ascii="Helvetica LT Std" w:hAnsi="Helvetica LT Std"/>
          <w:spacing w:val="-13"/>
          <w:sz w:val="19"/>
          <w:szCs w:val="19"/>
        </w:rPr>
        <w:t xml:space="preserve"> </w:t>
      </w:r>
      <w:r w:rsidRPr="00FF1B38">
        <w:rPr>
          <w:rFonts w:ascii="Helvetica LT Std" w:hAnsi="Helvetica LT Std"/>
          <w:sz w:val="19"/>
          <w:szCs w:val="19"/>
        </w:rPr>
        <w:t>DE</w:t>
      </w:r>
      <w:r w:rsidRPr="00FF1B38">
        <w:rPr>
          <w:rFonts w:ascii="Helvetica LT Std" w:hAnsi="Helvetica LT Std"/>
          <w:spacing w:val="-13"/>
          <w:sz w:val="19"/>
          <w:szCs w:val="19"/>
        </w:rPr>
        <w:t xml:space="preserve"> </w:t>
      </w:r>
      <w:r w:rsidRPr="00FF1B38">
        <w:rPr>
          <w:rFonts w:ascii="Helvetica LT Std" w:hAnsi="Helvetica LT Std"/>
          <w:sz w:val="19"/>
          <w:szCs w:val="19"/>
        </w:rPr>
        <w:t>GRUPOS EN POLICÍA FORAL</w:t>
      </w:r>
    </w:p>
    <w:p w:rsidR="00B61E15" w:rsidRPr="00FF1B38" w:rsidRDefault="00B61E15" w:rsidP="00606485">
      <w:pPr>
        <w:spacing w:after="0" w:line="240" w:lineRule="auto"/>
        <w:rPr>
          <w:rFonts w:ascii="Helvetica LT Std" w:hAnsi="Helvetica LT Std" w:cs="Courier New"/>
          <w:sz w:val="19"/>
          <w:szCs w:val="19"/>
        </w:rPr>
      </w:pPr>
    </w:p>
    <w:p w:rsidR="00B61E15" w:rsidRPr="00FF1B38" w:rsidRDefault="00B61E15" w:rsidP="00606485">
      <w:pPr>
        <w:spacing w:after="0" w:line="240" w:lineRule="auto"/>
        <w:rPr>
          <w:rFonts w:ascii="Helvetica LT Std" w:hAnsi="Helvetica LT Std" w:cs="Courier New"/>
          <w:sz w:val="19"/>
          <w:szCs w:val="19"/>
        </w:rPr>
      </w:pPr>
    </w:p>
    <w:p w:rsidR="00B61E15" w:rsidRPr="00FF1B38" w:rsidRDefault="00B61E15" w:rsidP="00FF1B38">
      <w:pPr>
        <w:spacing w:after="0" w:line="240" w:lineRule="auto"/>
        <w:rPr>
          <w:rFonts w:ascii="Helvetica LT Std" w:hAnsi="Helvetica LT Std" w:cs="Courier New"/>
          <w:sz w:val="19"/>
          <w:szCs w:val="19"/>
        </w:rPr>
      </w:pPr>
      <w:r w:rsidRPr="00FF1B38">
        <w:rPr>
          <w:rFonts w:ascii="Helvetica LT Std" w:hAnsi="Helvetica LT Std" w:cs="Courier New"/>
          <w:sz w:val="19"/>
          <w:szCs w:val="19"/>
        </w:rPr>
        <w:t xml:space="preserve">En la tabla de Grupos se identifica al Grupo de Jefatura Comunicación en el Grupo 202 junto con Gestión, Recursos Humanos y Formación, sin embargo y al valorar a Jefatura de forma independiente, se entenderá como grupo específico. El Grupo de Custodia y Traslado de Detenidos también se entenderá como grupo específico. </w:t>
      </w:r>
    </w:p>
    <w:p w:rsidR="00B61E15" w:rsidRPr="00FF1B38" w:rsidRDefault="00B61E15" w:rsidP="00606485">
      <w:pPr>
        <w:spacing w:after="0" w:line="240" w:lineRule="auto"/>
        <w:rPr>
          <w:rFonts w:ascii="Helvetica LT Std" w:hAnsi="Helvetica LT Std" w:cs="Courier New"/>
          <w:sz w:val="19"/>
          <w:szCs w:val="19"/>
        </w:rPr>
      </w:pPr>
    </w:p>
    <w:p w:rsidR="00B61E15" w:rsidRPr="00FF1B38" w:rsidRDefault="00B61E15" w:rsidP="00606485">
      <w:pPr>
        <w:spacing w:after="0" w:line="240" w:lineRule="auto"/>
        <w:rPr>
          <w:rFonts w:ascii="Helvetica LT Std" w:hAnsi="Helvetica LT Std" w:cs="Courier New"/>
          <w:sz w:val="19"/>
          <w:szCs w:val="19"/>
        </w:rPr>
      </w:pPr>
    </w:p>
    <w:tbl>
      <w:tblPr>
        <w:tblW w:w="8292" w:type="dxa"/>
        <w:tblCellMar>
          <w:left w:w="70" w:type="dxa"/>
          <w:right w:w="70" w:type="dxa"/>
        </w:tblCellMar>
        <w:tblLook w:val="04A0" w:firstRow="1" w:lastRow="0" w:firstColumn="1" w:lastColumn="0" w:noHBand="0" w:noVBand="1"/>
      </w:tblPr>
      <w:tblGrid>
        <w:gridCol w:w="4606"/>
        <w:gridCol w:w="1843"/>
        <w:gridCol w:w="1134"/>
        <w:gridCol w:w="801"/>
      </w:tblGrid>
      <w:tr w:rsidR="00B61E15" w:rsidRPr="00FF1B38" w:rsidTr="00FF1B38">
        <w:trPr>
          <w:trHeight w:val="315"/>
        </w:trPr>
        <w:tc>
          <w:tcPr>
            <w:tcW w:w="4606" w:type="dxa"/>
            <w:tcBorders>
              <w:top w:val="double" w:sz="6" w:space="0" w:color="auto"/>
              <w:left w:val="double" w:sz="6" w:space="0" w:color="auto"/>
              <w:bottom w:val="nil"/>
              <w:right w:val="nil"/>
            </w:tcBorders>
            <w:shd w:val="clear" w:color="000000" w:fill="CCFFCC"/>
            <w:noWrap/>
            <w:vAlign w:val="center"/>
          </w:tcPr>
          <w:p w:rsidR="00B61E15" w:rsidRPr="00FF1B38" w:rsidRDefault="00B61E15" w:rsidP="00606485">
            <w:pPr>
              <w:spacing w:after="0" w:line="240" w:lineRule="auto"/>
              <w:rPr>
                <w:rFonts w:ascii="Helvetica LT Std" w:hAnsi="Helvetica LT Std" w:cs="Courier New"/>
                <w:b/>
                <w:color w:val="0000FF"/>
                <w:sz w:val="18"/>
                <w:szCs w:val="18"/>
                <w:lang w:eastAsia="es-ES"/>
              </w:rPr>
            </w:pPr>
            <w:r w:rsidRPr="00FF1B38">
              <w:rPr>
                <w:rFonts w:ascii="Helvetica LT Std" w:hAnsi="Helvetica LT Std" w:cs="Courier New"/>
                <w:b/>
                <w:color w:val="0000FF"/>
                <w:sz w:val="18"/>
                <w:szCs w:val="18"/>
                <w:lang w:eastAsia="es-ES"/>
              </w:rPr>
              <w:t>ÁREA / DIVISIÓN / BRIGADA / GRUPO</w:t>
            </w:r>
          </w:p>
        </w:tc>
        <w:tc>
          <w:tcPr>
            <w:tcW w:w="1843" w:type="dxa"/>
            <w:tcBorders>
              <w:top w:val="double" w:sz="6" w:space="0" w:color="auto"/>
              <w:left w:val="double" w:sz="6" w:space="0" w:color="auto"/>
              <w:bottom w:val="nil"/>
              <w:right w:val="double" w:sz="6" w:space="0" w:color="auto"/>
            </w:tcBorders>
            <w:shd w:val="clear" w:color="000000" w:fill="CCFFCC"/>
            <w:noWrap/>
            <w:vAlign w:val="center"/>
          </w:tcPr>
          <w:p w:rsidR="00B61E15" w:rsidRPr="00FF1B38" w:rsidRDefault="00B61E15" w:rsidP="00606485">
            <w:pPr>
              <w:spacing w:after="0" w:line="240" w:lineRule="auto"/>
              <w:jc w:val="center"/>
              <w:rPr>
                <w:rFonts w:ascii="Helvetica LT Std" w:hAnsi="Helvetica LT Std" w:cs="Courier New"/>
                <w:b/>
                <w:bCs/>
                <w:color w:val="0000FF"/>
                <w:sz w:val="18"/>
                <w:szCs w:val="18"/>
                <w:lang w:eastAsia="es-ES"/>
              </w:rPr>
            </w:pPr>
            <w:r w:rsidRPr="00FF1B38">
              <w:rPr>
                <w:rFonts w:ascii="Helvetica LT Std" w:hAnsi="Helvetica LT Std" w:cs="Courier New"/>
                <w:b/>
                <w:bCs/>
                <w:color w:val="0000FF"/>
                <w:sz w:val="18"/>
                <w:szCs w:val="18"/>
                <w:lang w:eastAsia="es-ES"/>
              </w:rPr>
              <w:t>EMPLEO</w:t>
            </w:r>
          </w:p>
        </w:tc>
        <w:tc>
          <w:tcPr>
            <w:tcW w:w="1134" w:type="dxa"/>
            <w:tcBorders>
              <w:top w:val="double" w:sz="6" w:space="0" w:color="auto"/>
              <w:left w:val="nil"/>
              <w:bottom w:val="nil"/>
              <w:right w:val="double" w:sz="6" w:space="0" w:color="auto"/>
            </w:tcBorders>
            <w:shd w:val="clear" w:color="000000" w:fill="CCFFCC"/>
            <w:noWrap/>
            <w:vAlign w:val="center"/>
          </w:tcPr>
          <w:p w:rsidR="00B61E15" w:rsidRPr="00FF1B38" w:rsidRDefault="00B61E15" w:rsidP="00606485">
            <w:pPr>
              <w:spacing w:after="0" w:line="240" w:lineRule="auto"/>
              <w:jc w:val="center"/>
              <w:rPr>
                <w:rFonts w:ascii="Helvetica LT Std" w:hAnsi="Helvetica LT Std" w:cs="Courier New"/>
                <w:b/>
                <w:bCs/>
                <w:color w:val="0000FF"/>
                <w:sz w:val="18"/>
                <w:szCs w:val="18"/>
                <w:lang w:eastAsia="es-ES"/>
              </w:rPr>
            </w:pPr>
            <w:r w:rsidRPr="00FF1B38">
              <w:rPr>
                <w:rFonts w:ascii="Helvetica LT Std" w:hAnsi="Helvetica LT Std" w:cs="Courier New"/>
                <w:b/>
                <w:bCs/>
                <w:color w:val="0000FF"/>
                <w:sz w:val="18"/>
                <w:szCs w:val="18"/>
                <w:lang w:eastAsia="es-ES"/>
              </w:rPr>
              <w:t>CÓDIGO</w:t>
            </w:r>
          </w:p>
        </w:tc>
        <w:tc>
          <w:tcPr>
            <w:tcW w:w="709" w:type="dxa"/>
            <w:tcBorders>
              <w:top w:val="double" w:sz="6" w:space="0" w:color="auto"/>
              <w:left w:val="nil"/>
              <w:bottom w:val="nil"/>
              <w:right w:val="double" w:sz="6" w:space="0" w:color="auto"/>
            </w:tcBorders>
            <w:shd w:val="clear" w:color="000000" w:fill="CCFFCC"/>
            <w:noWrap/>
            <w:vAlign w:val="center"/>
          </w:tcPr>
          <w:p w:rsidR="00B61E15" w:rsidRPr="00FF1B38" w:rsidRDefault="00B61E15" w:rsidP="00606485">
            <w:pPr>
              <w:spacing w:after="0" w:line="240" w:lineRule="auto"/>
              <w:jc w:val="center"/>
              <w:rPr>
                <w:rFonts w:ascii="Helvetica LT Std" w:hAnsi="Helvetica LT Std" w:cs="Courier New"/>
                <w:b/>
                <w:bCs/>
                <w:color w:val="0000FF"/>
                <w:sz w:val="18"/>
                <w:szCs w:val="18"/>
                <w:lang w:eastAsia="es-ES"/>
              </w:rPr>
            </w:pPr>
            <w:r w:rsidRPr="00FF1B38">
              <w:rPr>
                <w:rFonts w:ascii="Helvetica LT Std" w:hAnsi="Helvetica LT Std" w:cs="Courier New"/>
                <w:b/>
                <w:bCs/>
                <w:color w:val="0000FF"/>
                <w:sz w:val="18"/>
                <w:szCs w:val="18"/>
                <w:lang w:eastAsia="es-ES"/>
              </w:rPr>
              <w:t>GRUPO</w:t>
            </w:r>
          </w:p>
        </w:tc>
      </w:tr>
      <w:tr w:rsidR="00B61E15" w:rsidRPr="00FF1B38" w:rsidTr="00FF1B38">
        <w:trPr>
          <w:trHeight w:val="315"/>
        </w:trPr>
        <w:tc>
          <w:tcPr>
            <w:tcW w:w="4606" w:type="dxa"/>
            <w:tcBorders>
              <w:top w:val="single" w:sz="4" w:space="0" w:color="auto"/>
              <w:left w:val="single" w:sz="4" w:space="0" w:color="auto"/>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rPr>
                <w:rFonts w:ascii="Helvetica LT Std" w:hAnsi="Helvetica LT Std" w:cs="Courier New"/>
                <w:b/>
                <w:bCs/>
                <w:color w:val="000000"/>
                <w:sz w:val="18"/>
                <w:szCs w:val="18"/>
                <w:lang w:eastAsia="es-ES"/>
              </w:rPr>
            </w:pPr>
            <w:r w:rsidRPr="00FF1B38">
              <w:rPr>
                <w:rFonts w:ascii="Helvetica LT Std" w:hAnsi="Helvetica LT Std" w:cs="Courier New"/>
                <w:b/>
                <w:bCs/>
                <w:color w:val="000000"/>
                <w:sz w:val="18"/>
                <w:szCs w:val="18"/>
                <w:lang w:eastAsia="es-ES"/>
              </w:rPr>
              <w:t>INSPECCIÓN GENERAL</w:t>
            </w:r>
          </w:p>
        </w:tc>
        <w:tc>
          <w:tcPr>
            <w:tcW w:w="1843" w:type="dxa"/>
            <w:tcBorders>
              <w:top w:val="single" w:sz="4" w:space="0" w:color="auto"/>
              <w:left w:val="nil"/>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jc w:val="center"/>
              <w:rPr>
                <w:rFonts w:ascii="Helvetica LT Std" w:hAnsi="Helvetica LT Std" w:cs="Courier New"/>
                <w:color w:val="993300"/>
                <w:sz w:val="18"/>
                <w:szCs w:val="18"/>
                <w:lang w:eastAsia="es-ES"/>
              </w:rPr>
            </w:pPr>
            <w:r w:rsidRPr="00FF1B38">
              <w:rPr>
                <w:rFonts w:ascii="Helvetica LT Std" w:hAnsi="Helvetica LT Std" w:cs="Courier New"/>
                <w:color w:val="993300"/>
                <w:sz w:val="18"/>
                <w:szCs w:val="18"/>
                <w:lang w:eastAsia="es-ES"/>
              </w:rPr>
              <w:t>COM. PRINCIPAL</w:t>
            </w:r>
          </w:p>
        </w:tc>
        <w:tc>
          <w:tcPr>
            <w:tcW w:w="1134" w:type="dxa"/>
            <w:tcBorders>
              <w:top w:val="single" w:sz="4" w:space="0" w:color="auto"/>
              <w:left w:val="nil"/>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jc w:val="center"/>
              <w:rPr>
                <w:rFonts w:ascii="Helvetica LT Std" w:hAnsi="Helvetica LT Std" w:cs="Courier New"/>
                <w:color w:val="0000FF"/>
                <w:sz w:val="18"/>
                <w:szCs w:val="18"/>
                <w:lang w:eastAsia="es-ES"/>
              </w:rPr>
            </w:pPr>
            <w:r w:rsidRPr="00FF1B38">
              <w:rPr>
                <w:rFonts w:ascii="Helvetica LT Std" w:hAnsi="Helvetica LT Std" w:cs="Courier New"/>
                <w:color w:val="0000FF"/>
                <w:sz w:val="18"/>
                <w:szCs w:val="18"/>
                <w:lang w:eastAsia="es-ES"/>
              </w:rPr>
              <w:t>100000</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99"/>
            <w:noWrap/>
            <w:vAlign w:val="center"/>
          </w:tcPr>
          <w:p w:rsidR="00B61E15" w:rsidRPr="00FF1B38" w:rsidRDefault="00B61E15" w:rsidP="00606485">
            <w:pPr>
              <w:spacing w:after="0" w:line="240" w:lineRule="auto"/>
              <w:jc w:val="center"/>
              <w:rPr>
                <w:rFonts w:ascii="Helvetica LT Std" w:hAnsi="Helvetica LT Std" w:cs="Courier New"/>
                <w:b/>
                <w:bCs/>
                <w:color w:val="0000FF"/>
                <w:sz w:val="18"/>
                <w:szCs w:val="18"/>
                <w:lang w:eastAsia="es-ES"/>
              </w:rPr>
            </w:pPr>
            <w:r w:rsidRPr="00FF1B38">
              <w:rPr>
                <w:rFonts w:ascii="Helvetica LT Std" w:hAnsi="Helvetica LT Std" w:cs="Courier New"/>
                <w:b/>
                <w:bCs/>
                <w:color w:val="0000FF"/>
                <w:sz w:val="18"/>
                <w:szCs w:val="18"/>
                <w:lang w:eastAsia="es-ES"/>
              </w:rPr>
              <w:t>001</w:t>
            </w:r>
          </w:p>
        </w:tc>
      </w:tr>
      <w:tr w:rsidR="00B61E15" w:rsidRPr="00FF1B38" w:rsidTr="00FF1B38">
        <w:trPr>
          <w:trHeight w:val="315"/>
        </w:trPr>
        <w:tc>
          <w:tcPr>
            <w:tcW w:w="4606" w:type="dxa"/>
            <w:tcBorders>
              <w:top w:val="nil"/>
              <w:left w:val="single" w:sz="4" w:space="0" w:color="auto"/>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rPr>
                <w:rFonts w:ascii="Helvetica LT Std" w:hAnsi="Helvetica LT Std" w:cs="Courier New"/>
                <w:b/>
                <w:bCs/>
                <w:color w:val="000000"/>
                <w:sz w:val="18"/>
                <w:szCs w:val="18"/>
                <w:lang w:eastAsia="es-ES"/>
              </w:rPr>
            </w:pPr>
            <w:r w:rsidRPr="00FF1B38">
              <w:rPr>
                <w:rFonts w:ascii="Helvetica LT Std" w:hAnsi="Helvetica LT Std" w:cs="Courier New"/>
                <w:b/>
                <w:bCs/>
                <w:color w:val="000000"/>
                <w:sz w:val="18"/>
                <w:szCs w:val="18"/>
                <w:lang w:eastAsia="es-ES"/>
              </w:rPr>
              <w:t>SEGURIDAD INTERIOR Y POLICÍA ADMINISTRAT.</w:t>
            </w:r>
          </w:p>
        </w:tc>
        <w:tc>
          <w:tcPr>
            <w:tcW w:w="1843" w:type="dxa"/>
            <w:tcBorders>
              <w:top w:val="nil"/>
              <w:left w:val="nil"/>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jc w:val="center"/>
              <w:rPr>
                <w:rFonts w:ascii="Helvetica LT Std" w:hAnsi="Helvetica LT Std" w:cs="Courier New"/>
                <w:color w:val="993300"/>
                <w:sz w:val="18"/>
                <w:szCs w:val="18"/>
                <w:lang w:eastAsia="es-ES"/>
              </w:rPr>
            </w:pPr>
            <w:r w:rsidRPr="00FF1B38">
              <w:rPr>
                <w:rFonts w:ascii="Helvetica LT Std" w:hAnsi="Helvetica LT Std" w:cs="Courier New"/>
                <w:color w:val="993300"/>
                <w:sz w:val="18"/>
                <w:szCs w:val="18"/>
                <w:lang w:eastAsia="es-ES"/>
              </w:rPr>
              <w:t>COM. PRINCIPAL</w:t>
            </w:r>
          </w:p>
        </w:tc>
        <w:tc>
          <w:tcPr>
            <w:tcW w:w="1134" w:type="dxa"/>
            <w:tcBorders>
              <w:top w:val="nil"/>
              <w:left w:val="nil"/>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jc w:val="center"/>
              <w:rPr>
                <w:rFonts w:ascii="Helvetica LT Std" w:hAnsi="Helvetica LT Std" w:cs="Courier New"/>
                <w:color w:val="0000FF"/>
                <w:sz w:val="18"/>
                <w:szCs w:val="18"/>
                <w:lang w:eastAsia="es-ES"/>
              </w:rPr>
            </w:pPr>
            <w:r w:rsidRPr="00FF1B38">
              <w:rPr>
                <w:rFonts w:ascii="Helvetica LT Std" w:hAnsi="Helvetica LT Std" w:cs="Courier New"/>
                <w:color w:val="0000FF"/>
                <w:sz w:val="18"/>
                <w:szCs w:val="18"/>
                <w:lang w:eastAsia="es-ES"/>
              </w:rPr>
              <w:t>200000</w:t>
            </w:r>
          </w:p>
        </w:tc>
        <w:tc>
          <w:tcPr>
            <w:tcW w:w="709" w:type="dxa"/>
            <w:vMerge/>
            <w:tcBorders>
              <w:top w:val="single" w:sz="4" w:space="0" w:color="auto"/>
              <w:left w:val="single" w:sz="4" w:space="0" w:color="auto"/>
              <w:bottom w:val="single" w:sz="4" w:space="0" w:color="auto"/>
              <w:right w:val="single" w:sz="4" w:space="0" w:color="auto"/>
            </w:tcBorders>
            <w:vAlign w:val="center"/>
          </w:tcPr>
          <w:p w:rsidR="00B61E15" w:rsidRPr="00FF1B38" w:rsidRDefault="00B61E15" w:rsidP="00606485">
            <w:pPr>
              <w:spacing w:after="0" w:line="240" w:lineRule="auto"/>
              <w:rPr>
                <w:rFonts w:ascii="Helvetica LT Std" w:hAnsi="Helvetica LT Std" w:cs="Courier New"/>
                <w:b/>
                <w:bCs/>
                <w:color w:val="0000FF"/>
                <w:sz w:val="18"/>
                <w:szCs w:val="18"/>
                <w:lang w:eastAsia="es-ES"/>
              </w:rPr>
            </w:pPr>
          </w:p>
        </w:tc>
      </w:tr>
      <w:tr w:rsidR="00B61E15" w:rsidRPr="00FF1B38" w:rsidTr="00FF1B38">
        <w:trPr>
          <w:trHeight w:val="315"/>
        </w:trPr>
        <w:tc>
          <w:tcPr>
            <w:tcW w:w="4606" w:type="dxa"/>
            <w:tcBorders>
              <w:top w:val="nil"/>
              <w:left w:val="single" w:sz="4" w:space="0" w:color="auto"/>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rPr>
                <w:rFonts w:ascii="Helvetica LT Std" w:hAnsi="Helvetica LT Std" w:cs="Courier New"/>
                <w:b/>
                <w:bCs/>
                <w:color w:val="000000"/>
                <w:sz w:val="18"/>
                <w:szCs w:val="18"/>
                <w:lang w:eastAsia="es-ES"/>
              </w:rPr>
            </w:pPr>
            <w:r w:rsidRPr="00FF1B38">
              <w:rPr>
                <w:rFonts w:ascii="Helvetica LT Std" w:hAnsi="Helvetica LT Std" w:cs="Courier New"/>
                <w:b/>
                <w:bCs/>
                <w:color w:val="000000"/>
                <w:sz w:val="18"/>
                <w:szCs w:val="18"/>
                <w:lang w:eastAsia="es-ES"/>
              </w:rPr>
              <w:t>TRÁFICO Y SEGURIDAD VIAL</w:t>
            </w:r>
          </w:p>
        </w:tc>
        <w:tc>
          <w:tcPr>
            <w:tcW w:w="1843" w:type="dxa"/>
            <w:tcBorders>
              <w:top w:val="nil"/>
              <w:left w:val="nil"/>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jc w:val="center"/>
              <w:rPr>
                <w:rFonts w:ascii="Helvetica LT Std" w:hAnsi="Helvetica LT Std" w:cs="Courier New"/>
                <w:color w:val="993300"/>
                <w:sz w:val="18"/>
                <w:szCs w:val="18"/>
                <w:lang w:eastAsia="es-ES"/>
              </w:rPr>
            </w:pPr>
            <w:r w:rsidRPr="00FF1B38">
              <w:rPr>
                <w:rFonts w:ascii="Helvetica LT Std" w:hAnsi="Helvetica LT Std" w:cs="Courier New"/>
                <w:color w:val="993300"/>
                <w:sz w:val="18"/>
                <w:szCs w:val="18"/>
                <w:lang w:eastAsia="es-ES"/>
              </w:rPr>
              <w:t>COM. PRINCIPAL</w:t>
            </w:r>
          </w:p>
        </w:tc>
        <w:tc>
          <w:tcPr>
            <w:tcW w:w="1134" w:type="dxa"/>
            <w:tcBorders>
              <w:top w:val="nil"/>
              <w:left w:val="nil"/>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jc w:val="center"/>
              <w:rPr>
                <w:rFonts w:ascii="Helvetica LT Std" w:hAnsi="Helvetica LT Std" w:cs="Courier New"/>
                <w:color w:val="0000FF"/>
                <w:sz w:val="18"/>
                <w:szCs w:val="18"/>
                <w:lang w:eastAsia="es-ES"/>
              </w:rPr>
            </w:pPr>
            <w:r w:rsidRPr="00FF1B38">
              <w:rPr>
                <w:rFonts w:ascii="Helvetica LT Std" w:hAnsi="Helvetica LT Std" w:cs="Courier New"/>
                <w:color w:val="0000FF"/>
                <w:sz w:val="18"/>
                <w:szCs w:val="18"/>
                <w:lang w:eastAsia="es-ES"/>
              </w:rPr>
              <w:t>300000</w:t>
            </w:r>
          </w:p>
        </w:tc>
        <w:tc>
          <w:tcPr>
            <w:tcW w:w="709" w:type="dxa"/>
            <w:vMerge/>
            <w:tcBorders>
              <w:top w:val="single" w:sz="4" w:space="0" w:color="auto"/>
              <w:left w:val="single" w:sz="4" w:space="0" w:color="auto"/>
              <w:bottom w:val="single" w:sz="4" w:space="0" w:color="auto"/>
              <w:right w:val="single" w:sz="4" w:space="0" w:color="auto"/>
            </w:tcBorders>
            <w:vAlign w:val="center"/>
          </w:tcPr>
          <w:p w:rsidR="00B61E15" w:rsidRPr="00FF1B38" w:rsidRDefault="00B61E15" w:rsidP="00606485">
            <w:pPr>
              <w:spacing w:after="0" w:line="240" w:lineRule="auto"/>
              <w:rPr>
                <w:rFonts w:ascii="Helvetica LT Std" w:hAnsi="Helvetica LT Std" w:cs="Courier New"/>
                <w:b/>
                <w:bCs/>
                <w:color w:val="0000FF"/>
                <w:sz w:val="18"/>
                <w:szCs w:val="18"/>
                <w:lang w:eastAsia="es-ES"/>
              </w:rPr>
            </w:pPr>
          </w:p>
        </w:tc>
      </w:tr>
      <w:tr w:rsidR="00B61E15" w:rsidRPr="00FF1B38" w:rsidTr="00FF1B38">
        <w:trPr>
          <w:trHeight w:val="315"/>
        </w:trPr>
        <w:tc>
          <w:tcPr>
            <w:tcW w:w="4606" w:type="dxa"/>
            <w:tcBorders>
              <w:top w:val="nil"/>
              <w:left w:val="single" w:sz="4" w:space="0" w:color="auto"/>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rPr>
                <w:rFonts w:ascii="Helvetica LT Std" w:hAnsi="Helvetica LT Std" w:cs="Courier New"/>
                <w:b/>
                <w:bCs/>
                <w:color w:val="000000"/>
                <w:sz w:val="18"/>
                <w:szCs w:val="18"/>
                <w:lang w:eastAsia="es-ES"/>
              </w:rPr>
            </w:pPr>
            <w:r w:rsidRPr="00FF1B38">
              <w:rPr>
                <w:rFonts w:ascii="Helvetica LT Std" w:hAnsi="Helvetica LT Std" w:cs="Courier New"/>
                <w:b/>
                <w:bCs/>
                <w:color w:val="000000"/>
                <w:sz w:val="18"/>
                <w:szCs w:val="18"/>
                <w:lang w:eastAsia="es-ES"/>
              </w:rPr>
              <w:t>SEGURIDAD CIUDADANA</w:t>
            </w:r>
          </w:p>
        </w:tc>
        <w:tc>
          <w:tcPr>
            <w:tcW w:w="1843" w:type="dxa"/>
            <w:tcBorders>
              <w:top w:val="nil"/>
              <w:left w:val="nil"/>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jc w:val="center"/>
              <w:rPr>
                <w:rFonts w:ascii="Helvetica LT Std" w:hAnsi="Helvetica LT Std" w:cs="Courier New"/>
                <w:color w:val="993300"/>
                <w:sz w:val="18"/>
                <w:szCs w:val="18"/>
                <w:lang w:eastAsia="es-ES"/>
              </w:rPr>
            </w:pPr>
            <w:r w:rsidRPr="00FF1B38">
              <w:rPr>
                <w:rFonts w:ascii="Helvetica LT Std" w:hAnsi="Helvetica LT Std" w:cs="Courier New"/>
                <w:color w:val="993300"/>
                <w:sz w:val="18"/>
                <w:szCs w:val="18"/>
                <w:lang w:eastAsia="es-ES"/>
              </w:rPr>
              <w:t>COM. PRINCIPAL</w:t>
            </w:r>
          </w:p>
        </w:tc>
        <w:tc>
          <w:tcPr>
            <w:tcW w:w="1134" w:type="dxa"/>
            <w:tcBorders>
              <w:top w:val="nil"/>
              <w:left w:val="nil"/>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jc w:val="center"/>
              <w:rPr>
                <w:rFonts w:ascii="Helvetica LT Std" w:hAnsi="Helvetica LT Std" w:cs="Courier New"/>
                <w:color w:val="0000FF"/>
                <w:sz w:val="18"/>
                <w:szCs w:val="18"/>
                <w:lang w:eastAsia="es-ES"/>
              </w:rPr>
            </w:pPr>
            <w:r w:rsidRPr="00FF1B38">
              <w:rPr>
                <w:rFonts w:ascii="Helvetica LT Std" w:hAnsi="Helvetica LT Std" w:cs="Courier New"/>
                <w:color w:val="0000FF"/>
                <w:sz w:val="18"/>
                <w:szCs w:val="18"/>
                <w:lang w:eastAsia="es-ES"/>
              </w:rPr>
              <w:t>400000</w:t>
            </w:r>
          </w:p>
        </w:tc>
        <w:tc>
          <w:tcPr>
            <w:tcW w:w="709" w:type="dxa"/>
            <w:vMerge/>
            <w:tcBorders>
              <w:top w:val="single" w:sz="4" w:space="0" w:color="auto"/>
              <w:left w:val="single" w:sz="4" w:space="0" w:color="auto"/>
              <w:bottom w:val="single" w:sz="4" w:space="0" w:color="auto"/>
              <w:right w:val="single" w:sz="4" w:space="0" w:color="auto"/>
            </w:tcBorders>
            <w:vAlign w:val="center"/>
          </w:tcPr>
          <w:p w:rsidR="00B61E15" w:rsidRPr="00FF1B38" w:rsidRDefault="00B61E15" w:rsidP="00606485">
            <w:pPr>
              <w:spacing w:after="0" w:line="240" w:lineRule="auto"/>
              <w:rPr>
                <w:rFonts w:ascii="Helvetica LT Std" w:hAnsi="Helvetica LT Std" w:cs="Courier New"/>
                <w:b/>
                <w:bCs/>
                <w:color w:val="0000FF"/>
                <w:sz w:val="18"/>
                <w:szCs w:val="18"/>
                <w:lang w:eastAsia="es-ES"/>
              </w:rPr>
            </w:pPr>
          </w:p>
        </w:tc>
      </w:tr>
      <w:tr w:rsidR="00B61E15" w:rsidRPr="00FF1B38" w:rsidTr="00FF1B38">
        <w:trPr>
          <w:trHeight w:val="315"/>
        </w:trPr>
        <w:tc>
          <w:tcPr>
            <w:tcW w:w="4606" w:type="dxa"/>
            <w:tcBorders>
              <w:top w:val="nil"/>
              <w:left w:val="single" w:sz="4" w:space="0" w:color="auto"/>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rPr>
                <w:rFonts w:ascii="Helvetica LT Std" w:hAnsi="Helvetica LT Std" w:cs="Courier New"/>
                <w:b/>
                <w:bCs/>
                <w:color w:val="000000"/>
                <w:sz w:val="18"/>
                <w:szCs w:val="18"/>
                <w:lang w:eastAsia="es-ES"/>
              </w:rPr>
            </w:pPr>
            <w:r w:rsidRPr="00FF1B38">
              <w:rPr>
                <w:rFonts w:ascii="Helvetica LT Std" w:hAnsi="Helvetica LT Std" w:cs="Courier New"/>
                <w:b/>
                <w:bCs/>
                <w:color w:val="000000"/>
                <w:sz w:val="18"/>
                <w:szCs w:val="18"/>
                <w:lang w:eastAsia="es-ES"/>
              </w:rPr>
              <w:t>INVESTIGACIÓN CRIMINAL</w:t>
            </w:r>
          </w:p>
        </w:tc>
        <w:tc>
          <w:tcPr>
            <w:tcW w:w="1843" w:type="dxa"/>
            <w:tcBorders>
              <w:top w:val="nil"/>
              <w:left w:val="nil"/>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jc w:val="center"/>
              <w:rPr>
                <w:rFonts w:ascii="Helvetica LT Std" w:hAnsi="Helvetica LT Std" w:cs="Courier New"/>
                <w:color w:val="993300"/>
                <w:sz w:val="18"/>
                <w:szCs w:val="18"/>
                <w:lang w:eastAsia="es-ES"/>
              </w:rPr>
            </w:pPr>
            <w:r w:rsidRPr="00FF1B38">
              <w:rPr>
                <w:rFonts w:ascii="Helvetica LT Std" w:hAnsi="Helvetica LT Std" w:cs="Courier New"/>
                <w:color w:val="993300"/>
                <w:sz w:val="18"/>
                <w:szCs w:val="18"/>
                <w:lang w:eastAsia="es-ES"/>
              </w:rPr>
              <w:t>COM. PRINCIPAL</w:t>
            </w:r>
          </w:p>
        </w:tc>
        <w:tc>
          <w:tcPr>
            <w:tcW w:w="1134" w:type="dxa"/>
            <w:tcBorders>
              <w:top w:val="nil"/>
              <w:left w:val="nil"/>
              <w:bottom w:val="single" w:sz="4" w:space="0" w:color="auto"/>
              <w:right w:val="single" w:sz="4" w:space="0" w:color="auto"/>
            </w:tcBorders>
            <w:shd w:val="clear" w:color="000000" w:fill="FFFF99"/>
            <w:noWrap/>
            <w:vAlign w:val="bottom"/>
          </w:tcPr>
          <w:p w:rsidR="00B61E15" w:rsidRPr="00FF1B38" w:rsidRDefault="00B61E15" w:rsidP="00606485">
            <w:pPr>
              <w:spacing w:after="0" w:line="240" w:lineRule="auto"/>
              <w:jc w:val="center"/>
              <w:rPr>
                <w:rFonts w:ascii="Helvetica LT Std" w:hAnsi="Helvetica LT Std" w:cs="Courier New"/>
                <w:color w:val="0000FF"/>
                <w:sz w:val="18"/>
                <w:szCs w:val="18"/>
                <w:lang w:eastAsia="es-ES"/>
              </w:rPr>
            </w:pPr>
            <w:r w:rsidRPr="00FF1B38">
              <w:rPr>
                <w:rFonts w:ascii="Helvetica LT Std" w:hAnsi="Helvetica LT Std" w:cs="Courier New"/>
                <w:color w:val="0000FF"/>
                <w:sz w:val="18"/>
                <w:szCs w:val="18"/>
                <w:lang w:eastAsia="es-ES"/>
              </w:rPr>
              <w:t>500000</w:t>
            </w:r>
          </w:p>
        </w:tc>
        <w:tc>
          <w:tcPr>
            <w:tcW w:w="709" w:type="dxa"/>
            <w:vMerge/>
            <w:tcBorders>
              <w:top w:val="single" w:sz="4" w:space="0" w:color="auto"/>
              <w:left w:val="single" w:sz="4" w:space="0" w:color="auto"/>
              <w:bottom w:val="single" w:sz="4" w:space="0" w:color="auto"/>
              <w:right w:val="single" w:sz="4" w:space="0" w:color="auto"/>
            </w:tcBorders>
            <w:vAlign w:val="center"/>
          </w:tcPr>
          <w:p w:rsidR="00B61E15" w:rsidRPr="00FF1B38" w:rsidRDefault="00B61E15" w:rsidP="00606485">
            <w:pPr>
              <w:spacing w:after="0" w:line="240" w:lineRule="auto"/>
              <w:rPr>
                <w:rFonts w:ascii="Helvetica LT Std" w:hAnsi="Helvetica LT Std" w:cs="Courier New"/>
                <w:b/>
                <w:bCs/>
                <w:color w:val="0000FF"/>
                <w:sz w:val="18"/>
                <w:szCs w:val="18"/>
                <w:lang w:eastAsia="es-ES"/>
              </w:rPr>
            </w:pPr>
          </w:p>
        </w:tc>
      </w:tr>
    </w:tbl>
    <w:p w:rsidR="00B61E15" w:rsidRPr="00FF1B38" w:rsidRDefault="00B61E15" w:rsidP="00606485">
      <w:pPr>
        <w:spacing w:after="0" w:line="240" w:lineRule="auto"/>
        <w:rPr>
          <w:rFonts w:ascii="Helvetica LT Std" w:hAnsi="Helvetica LT Std" w:cs="Courier New"/>
          <w:sz w:val="19"/>
          <w:szCs w:val="19"/>
        </w:rPr>
      </w:pPr>
    </w:p>
    <w:p w:rsidR="00B61E15" w:rsidRPr="00FF1B38" w:rsidRDefault="00B61E15" w:rsidP="00606485">
      <w:pPr>
        <w:spacing w:after="0" w:line="240" w:lineRule="auto"/>
        <w:rPr>
          <w:rFonts w:ascii="Helvetica LT Std" w:hAnsi="Helvetica LT Std" w:cs="Courier New"/>
          <w:sz w:val="19"/>
          <w:szCs w:val="19"/>
        </w:rPr>
      </w:pPr>
    </w:p>
    <w:p w:rsidR="00B61E15" w:rsidRPr="00FF1B38" w:rsidRDefault="00B61E15" w:rsidP="00606485">
      <w:pPr>
        <w:spacing w:after="0" w:line="240" w:lineRule="auto"/>
        <w:rPr>
          <w:rFonts w:ascii="Helvetica LT Std" w:hAnsi="Helvetica LT Std" w:cs="Courier New"/>
          <w:sz w:val="19"/>
          <w:szCs w:val="19"/>
        </w:rPr>
      </w:pPr>
    </w:p>
    <w:tbl>
      <w:tblPr>
        <w:tblW w:w="8364" w:type="dxa"/>
        <w:tblInd w:w="70" w:type="dxa"/>
        <w:tblCellMar>
          <w:left w:w="70" w:type="dxa"/>
          <w:right w:w="70" w:type="dxa"/>
        </w:tblCellMar>
        <w:tblLook w:val="04A0" w:firstRow="1" w:lastRow="0" w:firstColumn="1" w:lastColumn="0" w:noHBand="0" w:noVBand="1"/>
      </w:tblPr>
      <w:tblGrid>
        <w:gridCol w:w="4893"/>
        <w:gridCol w:w="1344"/>
        <w:gridCol w:w="1276"/>
        <w:gridCol w:w="851"/>
      </w:tblGrid>
      <w:tr w:rsidR="00B61E15" w:rsidRPr="005008F1" w:rsidTr="009068E9">
        <w:trPr>
          <w:trHeight w:val="315"/>
        </w:trPr>
        <w:tc>
          <w:tcPr>
            <w:tcW w:w="4893" w:type="dxa"/>
            <w:tcBorders>
              <w:top w:val="single" w:sz="4" w:space="0" w:color="auto"/>
              <w:left w:val="single" w:sz="4" w:space="0" w:color="auto"/>
              <w:bottom w:val="single" w:sz="4" w:space="0" w:color="auto"/>
              <w:right w:val="single" w:sz="4" w:space="0" w:color="auto"/>
            </w:tcBorders>
            <w:shd w:val="clear" w:color="000000" w:fill="CCFFCC"/>
            <w:noWrap/>
            <w:vAlign w:val="center"/>
          </w:tcPr>
          <w:p w:rsidR="00B61E15" w:rsidRPr="005008F1" w:rsidRDefault="00B61E15" w:rsidP="00606485">
            <w:pPr>
              <w:spacing w:after="0" w:line="240" w:lineRule="auto"/>
              <w:rPr>
                <w:rFonts w:ascii="Helvetica LT Std" w:hAnsi="Helvetica LT Std" w:cs="Courier New"/>
                <w:b/>
                <w:color w:val="0000FF"/>
                <w:sz w:val="18"/>
                <w:szCs w:val="18"/>
                <w:lang w:eastAsia="es-ES"/>
              </w:rPr>
            </w:pPr>
            <w:r w:rsidRPr="005008F1">
              <w:rPr>
                <w:rFonts w:ascii="Helvetica LT Std" w:hAnsi="Helvetica LT Std" w:cs="Courier New"/>
                <w:b/>
                <w:color w:val="0000FF"/>
                <w:sz w:val="18"/>
                <w:szCs w:val="18"/>
                <w:lang w:eastAsia="es-ES"/>
              </w:rPr>
              <w:t>ÁREA / DIVISIÓN / BRIGADA / GRUPO</w:t>
            </w:r>
          </w:p>
        </w:tc>
        <w:tc>
          <w:tcPr>
            <w:tcW w:w="1344" w:type="dxa"/>
            <w:tcBorders>
              <w:top w:val="single" w:sz="4" w:space="0" w:color="auto"/>
              <w:left w:val="single" w:sz="4" w:space="0" w:color="auto"/>
              <w:bottom w:val="single" w:sz="4" w:space="0" w:color="auto"/>
              <w:right w:val="single" w:sz="4" w:space="0" w:color="auto"/>
            </w:tcBorders>
            <w:shd w:val="clear" w:color="000000" w:fill="CCFFCC"/>
            <w:noWrap/>
            <w:vAlign w:val="center"/>
          </w:tcPr>
          <w:p w:rsidR="00B61E15" w:rsidRPr="005008F1" w:rsidRDefault="00B61E15" w:rsidP="005008F1">
            <w:pPr>
              <w:spacing w:after="0" w:line="240" w:lineRule="auto"/>
              <w:jc w:val="center"/>
              <w:rPr>
                <w:rFonts w:ascii="Helvetica LT Std" w:hAnsi="Helvetica LT Std" w:cs="Courier New"/>
                <w:b/>
                <w:color w:val="0000FF"/>
                <w:sz w:val="18"/>
                <w:szCs w:val="18"/>
                <w:lang w:eastAsia="es-ES"/>
              </w:rPr>
            </w:pPr>
            <w:r w:rsidRPr="005008F1">
              <w:rPr>
                <w:rFonts w:ascii="Helvetica LT Std" w:hAnsi="Helvetica LT Std" w:cs="Courier New"/>
                <w:b/>
                <w:color w:val="0000FF"/>
                <w:sz w:val="18"/>
                <w:szCs w:val="18"/>
                <w:lang w:eastAsia="es-ES"/>
              </w:rPr>
              <w:t>EMPLEO</w:t>
            </w:r>
          </w:p>
        </w:tc>
        <w:tc>
          <w:tcPr>
            <w:tcW w:w="1276" w:type="dxa"/>
            <w:tcBorders>
              <w:top w:val="single" w:sz="4" w:space="0" w:color="auto"/>
              <w:left w:val="single" w:sz="4" w:space="0" w:color="auto"/>
              <w:bottom w:val="single" w:sz="4" w:space="0" w:color="auto"/>
              <w:right w:val="single" w:sz="4" w:space="0" w:color="auto"/>
            </w:tcBorders>
            <w:shd w:val="clear" w:color="000000" w:fill="CCFFCC"/>
            <w:noWrap/>
            <w:vAlign w:val="center"/>
          </w:tcPr>
          <w:p w:rsidR="00B61E15" w:rsidRPr="005008F1" w:rsidRDefault="00B61E15" w:rsidP="005008F1">
            <w:pPr>
              <w:spacing w:after="0" w:line="240" w:lineRule="auto"/>
              <w:jc w:val="center"/>
              <w:rPr>
                <w:rFonts w:ascii="Helvetica LT Std" w:hAnsi="Helvetica LT Std" w:cs="Courier New"/>
                <w:b/>
                <w:color w:val="0000FF"/>
                <w:sz w:val="18"/>
                <w:szCs w:val="18"/>
                <w:lang w:eastAsia="es-ES"/>
              </w:rPr>
            </w:pPr>
            <w:r w:rsidRPr="005008F1">
              <w:rPr>
                <w:rFonts w:ascii="Helvetica LT Std" w:hAnsi="Helvetica LT Std" w:cs="Courier New"/>
                <w:b/>
                <w:color w:val="0000FF"/>
                <w:sz w:val="18"/>
                <w:szCs w:val="18"/>
                <w:lang w:eastAsia="es-ES"/>
              </w:rPr>
              <w:t>CÓDIGO</w:t>
            </w:r>
          </w:p>
        </w:tc>
        <w:tc>
          <w:tcPr>
            <w:tcW w:w="851" w:type="dxa"/>
            <w:tcBorders>
              <w:top w:val="single" w:sz="4" w:space="0" w:color="auto"/>
              <w:left w:val="single" w:sz="4" w:space="0" w:color="auto"/>
              <w:bottom w:val="single" w:sz="4" w:space="0" w:color="auto"/>
              <w:right w:val="single" w:sz="4" w:space="0" w:color="auto"/>
            </w:tcBorders>
            <w:shd w:val="clear" w:color="000000" w:fill="CCFFCC"/>
            <w:noWrap/>
            <w:vAlign w:val="center"/>
          </w:tcPr>
          <w:p w:rsidR="00B61E15" w:rsidRPr="005008F1" w:rsidRDefault="00B61E15" w:rsidP="00953043">
            <w:pPr>
              <w:spacing w:after="0" w:line="240" w:lineRule="auto"/>
              <w:jc w:val="center"/>
              <w:rPr>
                <w:rFonts w:ascii="Helvetica LT Std" w:hAnsi="Helvetica LT Std" w:cs="Courier New"/>
                <w:b/>
                <w:color w:val="0000FF"/>
                <w:sz w:val="18"/>
                <w:szCs w:val="18"/>
                <w:lang w:eastAsia="es-ES"/>
              </w:rPr>
            </w:pPr>
            <w:r w:rsidRPr="005008F1">
              <w:rPr>
                <w:rFonts w:ascii="Helvetica LT Std" w:hAnsi="Helvetica LT Std" w:cs="Courier New"/>
                <w:b/>
                <w:color w:val="0000FF"/>
                <w:sz w:val="18"/>
                <w:szCs w:val="18"/>
                <w:lang w:eastAsia="es-ES"/>
              </w:rPr>
              <w:t>GRUPO</w:t>
            </w:r>
          </w:p>
        </w:tc>
      </w:tr>
      <w:tr w:rsidR="00B61E15" w:rsidRPr="005008F1" w:rsidTr="009068E9">
        <w:trPr>
          <w:trHeight w:val="315"/>
        </w:trPr>
        <w:tc>
          <w:tcPr>
            <w:tcW w:w="4893" w:type="dxa"/>
            <w:tcBorders>
              <w:top w:val="single" w:sz="4" w:space="0" w:color="auto"/>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DIVISIÓN DE COMUNICACIÓN Y ENLACE OPERATIVO</w:t>
            </w:r>
          </w:p>
        </w:tc>
        <w:tc>
          <w:tcPr>
            <w:tcW w:w="1344" w:type="dxa"/>
            <w:tcBorders>
              <w:top w:val="single" w:sz="4" w:space="0" w:color="auto"/>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single" w:sz="4" w:space="0" w:color="auto"/>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110000</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99CC"/>
            <w:noWrap/>
            <w:vAlign w:val="center"/>
          </w:tcPr>
          <w:p w:rsidR="00B61E15" w:rsidRPr="005008F1" w:rsidRDefault="00B61E15" w:rsidP="00606485">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002</w:t>
            </w: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DIVISIÓN GENERAL TÉCNICA</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120000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28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DIVISIÓN RÉGIMEN INTERNO</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130000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COMISARÍA DE PAMPLONA</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w:t>
            </w:r>
            <w:r w:rsidRPr="005008F1">
              <w:rPr>
                <w:rFonts w:ascii="Helvetica LT Std" w:hAnsi="Helvetica LT Std" w:cs="Courier New"/>
                <w:b/>
                <w:bCs/>
                <w:color w:val="000000"/>
                <w:sz w:val="18"/>
                <w:szCs w:val="18"/>
                <w:lang w:eastAsia="es-ES"/>
              </w:rPr>
              <w:lastRenderedPageBreak/>
              <w:t>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lastRenderedPageBreak/>
              <w:t>140000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lastRenderedPageBreak/>
              <w:t>COMISARÍA DE TUDELA</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150000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COMISARÍA DE TAFALLA</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160000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COMISARÍA DE ESTELLA</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170000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COMISARÍA DE SANGÜESA</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180000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COMISARÍA DE ELIZONDO</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190000E</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COMISARÍA DE ALSASUA</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190000A</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DIVISIÓN SEGURIDAD INTERIOR</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210000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DIVISIÓN DE SEGURIDAD VIAL</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310000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DIVISIÓN ATESTADOS E INVESTIGACIÓN</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320000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DIV. PREVENCIÓN Y ATENCIÓN CIUDAD.</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410000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DIVISIÓN PROTECCIÓN AUTORIDADES</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420000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DIVISIÓN INTERVENCIÓN</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430000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953043">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DIVISIÓN DE POLICÍA JUDICIAL</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510000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DIVISIÓN DE POLICÍA CIENTÍFICA</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520000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r w:rsidR="00B61E15" w:rsidRPr="005008F1" w:rsidTr="009068E9">
        <w:trPr>
          <w:trHeight w:val="315"/>
        </w:trPr>
        <w:tc>
          <w:tcPr>
            <w:tcW w:w="4893" w:type="dxa"/>
            <w:tcBorders>
              <w:top w:val="nil"/>
              <w:left w:val="single" w:sz="4" w:space="0" w:color="auto"/>
              <w:bottom w:val="single" w:sz="4" w:space="0" w:color="auto"/>
              <w:right w:val="single" w:sz="4" w:space="0" w:color="auto"/>
            </w:tcBorders>
            <w:shd w:val="clear" w:color="000000" w:fill="FF99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DIVISIÓN DE INFORMACIÓN</w:t>
            </w:r>
          </w:p>
        </w:tc>
        <w:tc>
          <w:tcPr>
            <w:tcW w:w="1344"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COMISARIO</w:t>
            </w:r>
          </w:p>
        </w:tc>
        <w:tc>
          <w:tcPr>
            <w:tcW w:w="1276" w:type="dxa"/>
            <w:tcBorders>
              <w:top w:val="nil"/>
              <w:left w:val="nil"/>
              <w:bottom w:val="single" w:sz="4" w:space="0" w:color="auto"/>
              <w:right w:val="single" w:sz="4" w:space="0" w:color="auto"/>
            </w:tcBorders>
            <w:shd w:val="clear" w:color="000000" w:fill="FF99CC"/>
            <w:noWrap/>
            <w:vAlign w:val="bottom"/>
          </w:tcPr>
          <w:p w:rsidR="00B61E15" w:rsidRPr="005008F1" w:rsidRDefault="00B61E15" w:rsidP="005008F1">
            <w:pPr>
              <w:spacing w:after="0" w:line="240" w:lineRule="auto"/>
              <w:jc w:val="center"/>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530000</w:t>
            </w:r>
          </w:p>
        </w:tc>
        <w:tc>
          <w:tcPr>
            <w:tcW w:w="851" w:type="dxa"/>
            <w:vMerge/>
            <w:tcBorders>
              <w:top w:val="nil"/>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00"/>
                <w:sz w:val="18"/>
                <w:szCs w:val="18"/>
                <w:lang w:eastAsia="es-ES"/>
              </w:rPr>
            </w:pPr>
          </w:p>
        </w:tc>
      </w:tr>
    </w:tbl>
    <w:p w:rsidR="00B61E15" w:rsidRPr="00FF1B38" w:rsidRDefault="00B61E15" w:rsidP="00606485">
      <w:pPr>
        <w:spacing w:after="0" w:line="240" w:lineRule="auto"/>
        <w:rPr>
          <w:rFonts w:ascii="Helvetica LT Std" w:hAnsi="Helvetica LT Std" w:cs="Courier New"/>
          <w:sz w:val="19"/>
          <w:szCs w:val="19"/>
        </w:rPr>
      </w:pPr>
    </w:p>
    <w:p w:rsidR="00B61E15" w:rsidRPr="00FF1B38" w:rsidRDefault="00B61E15" w:rsidP="00606485">
      <w:pPr>
        <w:spacing w:after="0" w:line="240" w:lineRule="auto"/>
        <w:rPr>
          <w:rFonts w:ascii="Helvetica LT Std" w:hAnsi="Helvetica LT Std" w:cs="Courier New"/>
          <w:sz w:val="19"/>
          <w:szCs w:val="19"/>
        </w:rPr>
      </w:pPr>
      <w:r w:rsidRPr="00FF1B38">
        <w:rPr>
          <w:rFonts w:ascii="Helvetica LT Std" w:hAnsi="Helvetica LT Std" w:cs="Courier New"/>
          <w:sz w:val="19"/>
          <w:szCs w:val="19"/>
        </w:rPr>
        <w:br w:type="page"/>
      </w:r>
    </w:p>
    <w:tbl>
      <w:tblPr>
        <w:tblW w:w="8321" w:type="dxa"/>
        <w:tblInd w:w="65" w:type="dxa"/>
        <w:tblCellMar>
          <w:left w:w="70" w:type="dxa"/>
          <w:right w:w="70" w:type="dxa"/>
        </w:tblCellMar>
        <w:tblLook w:val="04A0" w:firstRow="1" w:lastRow="0" w:firstColumn="1" w:lastColumn="0" w:noHBand="0" w:noVBand="1"/>
      </w:tblPr>
      <w:tblGrid>
        <w:gridCol w:w="5065"/>
        <w:gridCol w:w="1319"/>
        <w:gridCol w:w="952"/>
        <w:gridCol w:w="985"/>
      </w:tblGrid>
      <w:tr w:rsidR="00B61E15" w:rsidRPr="005008F1" w:rsidTr="00F33EE1">
        <w:trPr>
          <w:trHeight w:val="315"/>
        </w:trPr>
        <w:tc>
          <w:tcPr>
            <w:tcW w:w="5065" w:type="dxa"/>
            <w:tcBorders>
              <w:top w:val="double" w:sz="6" w:space="0" w:color="auto"/>
              <w:left w:val="double" w:sz="6" w:space="0" w:color="auto"/>
              <w:bottom w:val="nil"/>
              <w:right w:val="nil"/>
            </w:tcBorders>
            <w:shd w:val="clear" w:color="000000" w:fill="CCFFCC"/>
            <w:noWrap/>
            <w:vAlign w:val="center"/>
          </w:tcPr>
          <w:p w:rsidR="00B61E15" w:rsidRPr="005008F1" w:rsidRDefault="00B61E15" w:rsidP="00606485">
            <w:pPr>
              <w:spacing w:after="0" w:line="240" w:lineRule="auto"/>
              <w:rPr>
                <w:rFonts w:ascii="Helvetica LT Std" w:hAnsi="Helvetica LT Std" w:cs="Courier New"/>
                <w:b/>
                <w:color w:val="0000FF"/>
                <w:sz w:val="18"/>
                <w:szCs w:val="18"/>
                <w:lang w:eastAsia="es-ES"/>
              </w:rPr>
            </w:pPr>
            <w:r w:rsidRPr="005008F1">
              <w:rPr>
                <w:rFonts w:ascii="Helvetica LT Std" w:hAnsi="Helvetica LT Std" w:cs="Courier New"/>
                <w:b/>
                <w:color w:val="0000FF"/>
                <w:sz w:val="18"/>
                <w:szCs w:val="18"/>
                <w:lang w:eastAsia="es-ES"/>
              </w:rPr>
              <w:lastRenderedPageBreak/>
              <w:t>ÁREA / DIVISIÓN / BRIGADA / GRUPO</w:t>
            </w:r>
          </w:p>
        </w:tc>
        <w:tc>
          <w:tcPr>
            <w:tcW w:w="1319" w:type="dxa"/>
            <w:tcBorders>
              <w:top w:val="double" w:sz="6" w:space="0" w:color="auto"/>
              <w:left w:val="double" w:sz="6" w:space="0" w:color="auto"/>
              <w:bottom w:val="nil"/>
              <w:right w:val="double" w:sz="6" w:space="0" w:color="auto"/>
            </w:tcBorders>
            <w:shd w:val="clear" w:color="000000" w:fill="CCFFCC"/>
            <w:noWrap/>
            <w:vAlign w:val="center"/>
          </w:tcPr>
          <w:p w:rsidR="00B61E15" w:rsidRPr="005008F1" w:rsidRDefault="00B61E15" w:rsidP="00606485">
            <w:pPr>
              <w:spacing w:after="0" w:line="240" w:lineRule="auto"/>
              <w:rPr>
                <w:rFonts w:ascii="Helvetica LT Std" w:hAnsi="Helvetica LT Std" w:cs="Courier New"/>
                <w:b/>
                <w:color w:val="0000FF"/>
                <w:sz w:val="18"/>
                <w:szCs w:val="18"/>
                <w:lang w:eastAsia="es-ES"/>
              </w:rPr>
            </w:pPr>
            <w:r w:rsidRPr="005008F1">
              <w:rPr>
                <w:rFonts w:ascii="Helvetica LT Std" w:hAnsi="Helvetica LT Std" w:cs="Courier New"/>
                <w:b/>
                <w:color w:val="0000FF"/>
                <w:sz w:val="18"/>
                <w:szCs w:val="18"/>
                <w:lang w:eastAsia="es-ES"/>
              </w:rPr>
              <w:t>EMPLEO</w:t>
            </w:r>
          </w:p>
        </w:tc>
        <w:tc>
          <w:tcPr>
            <w:tcW w:w="952" w:type="dxa"/>
            <w:tcBorders>
              <w:top w:val="double" w:sz="6" w:space="0" w:color="auto"/>
              <w:left w:val="nil"/>
              <w:bottom w:val="nil"/>
              <w:right w:val="double" w:sz="6" w:space="0" w:color="auto"/>
            </w:tcBorders>
            <w:shd w:val="clear" w:color="000000" w:fill="CCFFCC"/>
            <w:noWrap/>
            <w:vAlign w:val="center"/>
          </w:tcPr>
          <w:p w:rsidR="00B61E15" w:rsidRPr="005008F1" w:rsidRDefault="00B61E15" w:rsidP="00606485">
            <w:pPr>
              <w:spacing w:after="0" w:line="240" w:lineRule="auto"/>
              <w:rPr>
                <w:rFonts w:ascii="Helvetica LT Std" w:hAnsi="Helvetica LT Std" w:cs="Courier New"/>
                <w:b/>
                <w:color w:val="0000FF"/>
                <w:sz w:val="18"/>
                <w:szCs w:val="18"/>
                <w:lang w:eastAsia="es-ES"/>
              </w:rPr>
            </w:pPr>
            <w:r w:rsidRPr="005008F1">
              <w:rPr>
                <w:rFonts w:ascii="Helvetica LT Std" w:hAnsi="Helvetica LT Std" w:cs="Courier New"/>
                <w:b/>
                <w:color w:val="0000FF"/>
                <w:sz w:val="18"/>
                <w:szCs w:val="18"/>
                <w:lang w:eastAsia="es-ES"/>
              </w:rPr>
              <w:t>CÓDIGO</w:t>
            </w:r>
          </w:p>
        </w:tc>
        <w:tc>
          <w:tcPr>
            <w:tcW w:w="985" w:type="dxa"/>
            <w:tcBorders>
              <w:top w:val="double" w:sz="6" w:space="0" w:color="auto"/>
              <w:left w:val="nil"/>
              <w:bottom w:val="nil"/>
              <w:right w:val="double" w:sz="6" w:space="0" w:color="auto"/>
            </w:tcBorders>
            <w:shd w:val="clear" w:color="000000" w:fill="CCFFCC"/>
            <w:noWrap/>
            <w:vAlign w:val="center"/>
          </w:tcPr>
          <w:p w:rsidR="00B61E15" w:rsidRPr="005008F1" w:rsidRDefault="00B61E15" w:rsidP="00606485">
            <w:pPr>
              <w:spacing w:after="0" w:line="240" w:lineRule="auto"/>
              <w:rPr>
                <w:rFonts w:ascii="Helvetica LT Std" w:hAnsi="Helvetica LT Std" w:cs="Courier New"/>
                <w:b/>
                <w:color w:val="0000FF"/>
                <w:sz w:val="18"/>
                <w:szCs w:val="18"/>
                <w:lang w:eastAsia="es-ES"/>
              </w:rPr>
            </w:pPr>
            <w:r w:rsidRPr="005008F1">
              <w:rPr>
                <w:rFonts w:ascii="Helvetica LT Std" w:hAnsi="Helvetica LT Std" w:cs="Courier New"/>
                <w:b/>
                <w:color w:val="0000FF"/>
                <w:sz w:val="18"/>
                <w:szCs w:val="18"/>
                <w:lang w:eastAsia="es-ES"/>
              </w:rPr>
              <w:t>GRUPO</w:t>
            </w:r>
          </w:p>
        </w:tc>
      </w:tr>
      <w:tr w:rsidR="00B61E15" w:rsidRPr="005008F1" w:rsidTr="00F33EE1">
        <w:trPr>
          <w:trHeight w:val="315"/>
        </w:trPr>
        <w:tc>
          <w:tcPr>
            <w:tcW w:w="5065" w:type="dxa"/>
            <w:tcBorders>
              <w:top w:val="single" w:sz="4" w:space="0" w:color="auto"/>
              <w:left w:val="single" w:sz="4" w:space="0" w:color="auto"/>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rPr>
                <w:rFonts w:ascii="Helvetica LT Std" w:hAnsi="Helvetica LT Std" w:cs="Courier New"/>
                <w:b/>
                <w:bCs/>
                <w:sz w:val="18"/>
                <w:szCs w:val="18"/>
                <w:lang w:eastAsia="es-ES"/>
              </w:rPr>
            </w:pPr>
            <w:r w:rsidRPr="005008F1">
              <w:rPr>
                <w:rFonts w:ascii="Helvetica LT Std" w:hAnsi="Helvetica LT Std" w:cs="Courier New"/>
                <w:b/>
                <w:bCs/>
                <w:sz w:val="18"/>
                <w:szCs w:val="18"/>
                <w:lang w:eastAsia="es-ES"/>
              </w:rPr>
              <w:t>BRIGADA DESARROLLO TECNOL.</w:t>
            </w:r>
          </w:p>
        </w:tc>
        <w:tc>
          <w:tcPr>
            <w:tcW w:w="1319" w:type="dxa"/>
            <w:tcBorders>
              <w:top w:val="single" w:sz="4" w:space="0" w:color="auto"/>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single" w:sz="4" w:space="0" w:color="auto"/>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121000</w:t>
            </w:r>
          </w:p>
        </w:tc>
        <w:tc>
          <w:tcPr>
            <w:tcW w:w="985" w:type="dxa"/>
            <w:vMerge w:val="restart"/>
            <w:tcBorders>
              <w:top w:val="single" w:sz="4" w:space="0" w:color="auto"/>
              <w:left w:val="single" w:sz="4" w:space="0" w:color="auto"/>
              <w:bottom w:val="single" w:sz="4" w:space="0" w:color="auto"/>
              <w:right w:val="single" w:sz="4" w:space="0" w:color="auto"/>
            </w:tcBorders>
            <w:shd w:val="clear" w:color="000000" w:fill="CCFFCC"/>
            <w:noWrap/>
            <w:vAlign w:val="center"/>
          </w:tcPr>
          <w:p w:rsidR="00B61E15" w:rsidRPr="005008F1" w:rsidRDefault="00B61E15" w:rsidP="00606485">
            <w:pPr>
              <w:spacing w:after="0" w:line="240" w:lineRule="auto"/>
              <w:jc w:val="center"/>
              <w:rPr>
                <w:rFonts w:ascii="Helvetica LT Std" w:hAnsi="Helvetica LT Std" w:cs="Courier New"/>
                <w:b/>
                <w:bCs/>
                <w:color w:val="0000FF"/>
                <w:sz w:val="18"/>
                <w:szCs w:val="18"/>
                <w:lang w:eastAsia="es-ES"/>
              </w:rPr>
            </w:pPr>
            <w:r w:rsidRPr="005008F1">
              <w:rPr>
                <w:rFonts w:ascii="Helvetica LT Std" w:hAnsi="Helvetica LT Std" w:cs="Courier New"/>
                <w:b/>
                <w:bCs/>
                <w:color w:val="0000FF"/>
                <w:sz w:val="18"/>
                <w:szCs w:val="18"/>
                <w:lang w:eastAsia="es-ES"/>
              </w:rPr>
              <w:t>101</w:t>
            </w: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rPr>
                <w:rFonts w:ascii="Helvetica LT Std" w:hAnsi="Helvetica LT Std" w:cs="Courier New"/>
                <w:b/>
                <w:bCs/>
                <w:sz w:val="18"/>
                <w:szCs w:val="18"/>
                <w:lang w:eastAsia="es-ES"/>
              </w:rPr>
            </w:pPr>
            <w:r w:rsidRPr="005008F1">
              <w:rPr>
                <w:rFonts w:ascii="Helvetica LT Std" w:hAnsi="Helvetica LT Std" w:cs="Courier New"/>
                <w:b/>
                <w:bCs/>
                <w:sz w:val="18"/>
                <w:szCs w:val="18"/>
                <w:lang w:eastAsia="es-ES"/>
              </w:rPr>
              <w:t>BRIGADA ADM</w:t>
            </w:r>
            <w:r w:rsidRPr="00FF1B38">
              <w:rPr>
                <w:rFonts w:ascii="Helvetica LT Std" w:hAnsi="Helvetica LT Std" w:cs="Courier New"/>
                <w:b/>
                <w:bCs/>
                <w:color w:val="000000"/>
                <w:sz w:val="19"/>
                <w:szCs w:val="19"/>
                <w:lang w:eastAsia="es-ES"/>
              </w:rPr>
              <w:t>Ó</w:t>
            </w:r>
            <w:r w:rsidRPr="005008F1">
              <w:rPr>
                <w:rFonts w:ascii="Helvetica LT Std" w:hAnsi="Helvetica LT Std" w:cs="Courier New"/>
                <w:b/>
                <w:bCs/>
                <w:sz w:val="18"/>
                <w:szCs w:val="18"/>
                <w:lang w:eastAsia="es-ES"/>
              </w:rPr>
              <w:t>N. DE MEDIOS</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122000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5008F1">
            <w:pPr>
              <w:spacing w:after="0" w:line="240" w:lineRule="auto"/>
              <w:rPr>
                <w:rFonts w:ascii="Helvetica LT Std" w:hAnsi="Helvetica LT Std" w:cs="Courier New"/>
                <w:b/>
                <w:bCs/>
                <w:sz w:val="18"/>
                <w:szCs w:val="18"/>
                <w:lang w:eastAsia="es-ES"/>
              </w:rPr>
            </w:pPr>
            <w:r w:rsidRPr="005008F1">
              <w:rPr>
                <w:rFonts w:ascii="Helvetica LT Std" w:hAnsi="Helvetica LT Std" w:cs="Courier New"/>
                <w:b/>
                <w:bCs/>
                <w:sz w:val="18"/>
                <w:szCs w:val="18"/>
                <w:lang w:eastAsia="es-ES"/>
              </w:rPr>
              <w:t>BRIGADA DE TR</w:t>
            </w:r>
            <w:r>
              <w:rPr>
                <w:rFonts w:ascii="Helvetica LT Std" w:hAnsi="Helvetica LT Std" w:cs="Courier New"/>
                <w:b/>
                <w:bCs/>
                <w:sz w:val="18"/>
                <w:szCs w:val="18"/>
                <w:lang w:eastAsia="es-ES"/>
              </w:rPr>
              <w:t>Á</w:t>
            </w:r>
            <w:r w:rsidRPr="005008F1">
              <w:rPr>
                <w:rFonts w:ascii="Helvetica LT Std" w:hAnsi="Helvetica LT Std" w:cs="Courier New"/>
                <w:b/>
                <w:bCs/>
                <w:sz w:val="18"/>
                <w:szCs w:val="18"/>
                <w:lang w:eastAsia="es-ES"/>
              </w:rPr>
              <w:t>FICO</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151000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rPr>
                <w:rFonts w:ascii="Helvetica LT Std" w:hAnsi="Helvetica LT Std" w:cs="Courier New"/>
                <w:b/>
                <w:bCs/>
                <w:color w:val="000000"/>
                <w:sz w:val="18"/>
                <w:szCs w:val="18"/>
                <w:lang w:eastAsia="es-ES"/>
              </w:rPr>
            </w:pPr>
            <w:r w:rsidRPr="005008F1">
              <w:rPr>
                <w:rFonts w:ascii="Helvetica LT Std" w:hAnsi="Helvetica LT Std" w:cs="Courier New"/>
                <w:b/>
                <w:bCs/>
                <w:color w:val="000000"/>
                <w:sz w:val="18"/>
                <w:szCs w:val="18"/>
                <w:lang w:eastAsia="es-ES"/>
              </w:rPr>
              <w:t>BRIGADA PROTECCIÓN DE INSTALACIONES Y DETENIDOS</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211000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rPr>
                <w:rFonts w:ascii="Helvetica LT Std" w:hAnsi="Helvetica LT Std" w:cs="Courier New"/>
                <w:b/>
                <w:bCs/>
                <w:sz w:val="18"/>
                <w:szCs w:val="18"/>
                <w:lang w:eastAsia="es-ES"/>
              </w:rPr>
            </w:pPr>
            <w:r w:rsidRPr="005008F1">
              <w:rPr>
                <w:rFonts w:ascii="Helvetica LT Std" w:hAnsi="Helvetica LT Std" w:cs="Courier New"/>
                <w:b/>
                <w:bCs/>
                <w:sz w:val="18"/>
                <w:szCs w:val="18"/>
                <w:lang w:eastAsia="es-ES"/>
              </w:rPr>
              <w:t>BRIGADA SEGURIDAD PRIVADA Y SISTEMAS</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212000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5008F1">
            <w:pPr>
              <w:spacing w:after="0" w:line="240" w:lineRule="auto"/>
              <w:rPr>
                <w:rFonts w:ascii="Helvetica LT Std" w:hAnsi="Helvetica LT Std" w:cs="Courier New"/>
                <w:b/>
                <w:bCs/>
                <w:sz w:val="18"/>
                <w:szCs w:val="18"/>
                <w:lang w:eastAsia="es-ES"/>
              </w:rPr>
            </w:pPr>
            <w:r w:rsidRPr="005008F1">
              <w:rPr>
                <w:rFonts w:ascii="Helvetica LT Std" w:hAnsi="Helvetica LT Std" w:cs="Courier New"/>
                <w:b/>
                <w:bCs/>
                <w:sz w:val="18"/>
                <w:szCs w:val="18"/>
                <w:lang w:eastAsia="es-ES"/>
              </w:rPr>
              <w:t>BRIGADA DE JUEGO Y ESPECT</w:t>
            </w:r>
            <w:r>
              <w:rPr>
                <w:rFonts w:ascii="Helvetica LT Std" w:hAnsi="Helvetica LT Std" w:cs="Courier New"/>
                <w:b/>
                <w:bCs/>
                <w:sz w:val="18"/>
                <w:szCs w:val="18"/>
                <w:lang w:eastAsia="es-ES"/>
              </w:rPr>
              <w:t>Á</w:t>
            </w:r>
            <w:r w:rsidRPr="005008F1">
              <w:rPr>
                <w:rFonts w:ascii="Helvetica LT Std" w:hAnsi="Helvetica LT Std" w:cs="Courier New"/>
                <w:b/>
                <w:bCs/>
                <w:sz w:val="18"/>
                <w:szCs w:val="18"/>
                <w:lang w:eastAsia="es-ES"/>
              </w:rPr>
              <w:t>CULOS</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221000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rPr>
                <w:rFonts w:ascii="Helvetica LT Std" w:hAnsi="Helvetica LT Std" w:cs="Courier New"/>
                <w:b/>
                <w:bCs/>
                <w:sz w:val="18"/>
                <w:szCs w:val="18"/>
                <w:lang w:eastAsia="es-ES"/>
              </w:rPr>
            </w:pPr>
            <w:r w:rsidRPr="005008F1">
              <w:rPr>
                <w:rFonts w:ascii="Helvetica LT Std" w:hAnsi="Helvetica LT Std" w:cs="Courier New"/>
                <w:b/>
                <w:bCs/>
                <w:sz w:val="18"/>
                <w:szCs w:val="18"/>
                <w:lang w:eastAsia="es-ES"/>
              </w:rPr>
              <w:t>BRIGADA PROTECCI</w:t>
            </w:r>
            <w:r w:rsidRPr="00FF1B38">
              <w:rPr>
                <w:rFonts w:ascii="Helvetica LT Std" w:hAnsi="Helvetica LT Std" w:cs="Courier New"/>
                <w:b/>
                <w:bCs/>
                <w:color w:val="000000"/>
                <w:sz w:val="19"/>
                <w:szCs w:val="19"/>
                <w:lang w:eastAsia="es-ES"/>
              </w:rPr>
              <w:t>Ó</w:t>
            </w:r>
            <w:r w:rsidRPr="005008F1">
              <w:rPr>
                <w:rFonts w:ascii="Helvetica LT Std" w:hAnsi="Helvetica LT Std" w:cs="Courier New"/>
                <w:b/>
                <w:bCs/>
                <w:sz w:val="18"/>
                <w:szCs w:val="18"/>
                <w:lang w:eastAsia="es-ES"/>
              </w:rPr>
              <w:t>N MEDIOAMBIENTAL</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222000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rPr>
                <w:rFonts w:ascii="Helvetica LT Std" w:hAnsi="Helvetica LT Std" w:cs="Courier New"/>
                <w:b/>
                <w:bCs/>
                <w:sz w:val="18"/>
                <w:szCs w:val="18"/>
                <w:lang w:eastAsia="es-ES"/>
              </w:rPr>
            </w:pPr>
            <w:r w:rsidRPr="005008F1">
              <w:rPr>
                <w:rFonts w:ascii="Helvetica LT Std" w:hAnsi="Helvetica LT Std" w:cs="Courier New"/>
                <w:b/>
                <w:bCs/>
                <w:sz w:val="18"/>
                <w:szCs w:val="18"/>
                <w:lang w:eastAsia="es-ES"/>
              </w:rPr>
              <w:t>BRIGADA DELITOS ECON</w:t>
            </w:r>
            <w:r w:rsidRPr="00FF1B38">
              <w:rPr>
                <w:rFonts w:ascii="Helvetica LT Std" w:hAnsi="Helvetica LT Std" w:cs="Courier New"/>
                <w:b/>
                <w:bCs/>
                <w:color w:val="000000"/>
                <w:sz w:val="19"/>
                <w:szCs w:val="19"/>
                <w:lang w:eastAsia="es-ES"/>
              </w:rPr>
              <w:t>Ó</w:t>
            </w:r>
            <w:r w:rsidRPr="005008F1">
              <w:rPr>
                <w:rFonts w:ascii="Helvetica LT Std" w:hAnsi="Helvetica LT Std" w:cs="Courier New"/>
                <w:b/>
                <w:bCs/>
                <w:sz w:val="18"/>
                <w:szCs w:val="18"/>
                <w:lang w:eastAsia="es-ES"/>
              </w:rPr>
              <w:t>MICOS Y CONTRA EL PATRIMONIO</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511000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rPr>
                <w:rFonts w:ascii="Helvetica LT Std" w:hAnsi="Helvetica LT Std" w:cs="Courier New"/>
                <w:b/>
                <w:bCs/>
                <w:sz w:val="18"/>
                <w:szCs w:val="18"/>
                <w:lang w:eastAsia="es-ES"/>
              </w:rPr>
            </w:pPr>
            <w:r w:rsidRPr="005008F1">
              <w:rPr>
                <w:rFonts w:ascii="Helvetica LT Std" w:hAnsi="Helvetica LT Std" w:cs="Courier New"/>
                <w:b/>
                <w:bCs/>
                <w:sz w:val="18"/>
                <w:szCs w:val="18"/>
                <w:lang w:eastAsia="es-ES"/>
              </w:rPr>
              <w:t>BRIGADA. DELITOS CONTRA LAS PERSONAS</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512000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rPr>
                <w:rFonts w:ascii="Helvetica LT Std" w:hAnsi="Helvetica LT Std" w:cs="Courier New"/>
                <w:b/>
                <w:bCs/>
                <w:sz w:val="18"/>
                <w:szCs w:val="18"/>
                <w:lang w:eastAsia="es-ES"/>
              </w:rPr>
            </w:pPr>
            <w:r w:rsidRPr="005008F1">
              <w:rPr>
                <w:rFonts w:ascii="Helvetica LT Std" w:hAnsi="Helvetica LT Std" w:cs="Courier New"/>
                <w:b/>
                <w:bCs/>
                <w:sz w:val="18"/>
                <w:szCs w:val="18"/>
                <w:lang w:eastAsia="es-ES"/>
              </w:rPr>
              <w:t>BRIGADA DELITOS CONTRA LA SALUD</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513000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rPr>
                <w:rFonts w:ascii="Helvetica LT Std" w:hAnsi="Helvetica LT Std" w:cs="Courier New"/>
                <w:b/>
                <w:bCs/>
                <w:sz w:val="18"/>
                <w:szCs w:val="18"/>
                <w:lang w:eastAsia="es-ES"/>
              </w:rPr>
            </w:pPr>
            <w:r w:rsidRPr="005008F1">
              <w:rPr>
                <w:rFonts w:ascii="Helvetica LT Std" w:hAnsi="Helvetica LT Std" w:cs="Courier New"/>
                <w:b/>
                <w:bCs/>
                <w:sz w:val="18"/>
                <w:szCs w:val="18"/>
                <w:lang w:eastAsia="es-ES"/>
              </w:rPr>
              <w:t>BRIGADA ASISTENCIAL</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tabs>
                <w:tab w:val="left" w:pos="496"/>
              </w:tabs>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514000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5008F1">
            <w:pPr>
              <w:spacing w:after="0" w:line="240" w:lineRule="auto"/>
              <w:rPr>
                <w:rFonts w:ascii="Helvetica LT Std" w:hAnsi="Helvetica LT Std" w:cs="Courier New"/>
                <w:b/>
                <w:bCs/>
                <w:sz w:val="18"/>
                <w:szCs w:val="18"/>
                <w:lang w:eastAsia="es-ES"/>
              </w:rPr>
            </w:pPr>
            <w:r w:rsidRPr="005008F1">
              <w:rPr>
                <w:rFonts w:ascii="Helvetica LT Std" w:hAnsi="Helvetica LT Std" w:cs="Courier New"/>
                <w:b/>
                <w:bCs/>
                <w:sz w:val="18"/>
                <w:szCs w:val="18"/>
                <w:lang w:eastAsia="es-ES"/>
              </w:rPr>
              <w:t>BRIGADA CRIMINAL</w:t>
            </w:r>
            <w:r>
              <w:rPr>
                <w:rFonts w:ascii="Helvetica LT Std" w:hAnsi="Helvetica LT Std" w:cs="Courier New"/>
                <w:b/>
                <w:bCs/>
                <w:sz w:val="18"/>
                <w:szCs w:val="18"/>
                <w:lang w:eastAsia="es-ES"/>
              </w:rPr>
              <w:t>Í</w:t>
            </w:r>
            <w:r w:rsidRPr="005008F1">
              <w:rPr>
                <w:rFonts w:ascii="Helvetica LT Std" w:hAnsi="Helvetica LT Std" w:cs="Courier New"/>
                <w:b/>
                <w:bCs/>
                <w:sz w:val="18"/>
                <w:szCs w:val="18"/>
                <w:lang w:eastAsia="es-ES"/>
              </w:rPr>
              <w:t>STICA DE CAMPO</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151000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5008F1">
            <w:pPr>
              <w:spacing w:after="0" w:line="240" w:lineRule="auto"/>
              <w:rPr>
                <w:rFonts w:ascii="Helvetica LT Std" w:hAnsi="Helvetica LT Std" w:cs="Courier New"/>
                <w:b/>
                <w:bCs/>
                <w:sz w:val="18"/>
                <w:szCs w:val="18"/>
                <w:lang w:eastAsia="es-ES"/>
              </w:rPr>
            </w:pPr>
            <w:r w:rsidRPr="005008F1">
              <w:rPr>
                <w:rFonts w:ascii="Helvetica LT Std" w:hAnsi="Helvetica LT Std" w:cs="Courier New"/>
                <w:b/>
                <w:bCs/>
                <w:sz w:val="18"/>
                <w:szCs w:val="18"/>
                <w:lang w:eastAsia="es-ES"/>
              </w:rPr>
              <w:t>BRIGADA CRIMINAL</w:t>
            </w:r>
            <w:r>
              <w:rPr>
                <w:rFonts w:ascii="Helvetica LT Std" w:hAnsi="Helvetica LT Std" w:cs="Courier New"/>
                <w:b/>
                <w:bCs/>
                <w:sz w:val="18"/>
                <w:szCs w:val="18"/>
                <w:lang w:eastAsia="es-ES"/>
              </w:rPr>
              <w:t>Í</w:t>
            </w:r>
            <w:r w:rsidRPr="005008F1">
              <w:rPr>
                <w:rFonts w:ascii="Helvetica LT Std" w:hAnsi="Helvetica LT Std" w:cs="Courier New"/>
                <w:b/>
                <w:bCs/>
                <w:sz w:val="18"/>
                <w:szCs w:val="18"/>
                <w:lang w:eastAsia="es-ES"/>
              </w:rPr>
              <w:t>STICA LABORATORIO</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522000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rPr>
                <w:rFonts w:ascii="Helvetica LT Std" w:hAnsi="Helvetica LT Std" w:cs="Courier New"/>
                <w:b/>
                <w:bCs/>
                <w:sz w:val="18"/>
                <w:szCs w:val="18"/>
                <w:lang w:eastAsia="es-ES"/>
              </w:rPr>
            </w:pPr>
            <w:r>
              <w:rPr>
                <w:rFonts w:ascii="Helvetica LT Std" w:hAnsi="Helvetica LT Std" w:cs="Courier New"/>
                <w:b/>
                <w:bCs/>
                <w:sz w:val="18"/>
                <w:szCs w:val="18"/>
                <w:lang w:eastAsia="es-ES"/>
              </w:rPr>
              <w:t>BRIGADA DE INVESTIGACI</w:t>
            </w:r>
            <w:r w:rsidRPr="00FF1B38">
              <w:rPr>
                <w:rFonts w:ascii="Helvetica LT Std" w:hAnsi="Helvetica LT Std" w:cs="Courier New"/>
                <w:b/>
                <w:bCs/>
                <w:color w:val="000000"/>
                <w:sz w:val="19"/>
                <w:szCs w:val="19"/>
                <w:lang w:eastAsia="es-ES"/>
              </w:rPr>
              <w:t>Ó</w:t>
            </w:r>
            <w:r w:rsidRPr="005008F1">
              <w:rPr>
                <w:rFonts w:ascii="Helvetica LT Std" w:hAnsi="Helvetica LT Std" w:cs="Courier New"/>
                <w:b/>
                <w:bCs/>
                <w:sz w:val="18"/>
                <w:szCs w:val="18"/>
                <w:lang w:eastAsia="es-ES"/>
              </w:rPr>
              <w:t>N</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531000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r w:rsidR="00B61E15" w:rsidRPr="005008F1" w:rsidTr="00F33EE1">
        <w:trPr>
          <w:trHeight w:val="315"/>
        </w:trPr>
        <w:tc>
          <w:tcPr>
            <w:tcW w:w="5065" w:type="dxa"/>
            <w:tcBorders>
              <w:top w:val="nil"/>
              <w:left w:val="single" w:sz="4" w:space="0" w:color="auto"/>
              <w:bottom w:val="single" w:sz="4" w:space="0" w:color="auto"/>
              <w:right w:val="single" w:sz="4" w:space="0" w:color="auto"/>
            </w:tcBorders>
            <w:shd w:val="clear" w:color="000000" w:fill="CCFFCC"/>
            <w:noWrap/>
            <w:vAlign w:val="bottom"/>
          </w:tcPr>
          <w:p w:rsidR="00B61E15" w:rsidRPr="005008F1" w:rsidRDefault="00B61E15" w:rsidP="005008F1">
            <w:pPr>
              <w:spacing w:after="0" w:line="240" w:lineRule="auto"/>
              <w:rPr>
                <w:rFonts w:ascii="Helvetica LT Std" w:hAnsi="Helvetica LT Std" w:cs="Courier New"/>
                <w:b/>
                <w:bCs/>
                <w:sz w:val="18"/>
                <w:szCs w:val="18"/>
                <w:lang w:eastAsia="es-ES"/>
              </w:rPr>
            </w:pPr>
            <w:r w:rsidRPr="005008F1">
              <w:rPr>
                <w:rFonts w:ascii="Helvetica LT Std" w:hAnsi="Helvetica LT Std" w:cs="Courier New"/>
                <w:b/>
                <w:bCs/>
                <w:sz w:val="18"/>
                <w:szCs w:val="18"/>
                <w:lang w:eastAsia="es-ES"/>
              </w:rPr>
              <w:t>BRIGADA DE AN</w:t>
            </w:r>
            <w:r>
              <w:rPr>
                <w:rFonts w:ascii="Helvetica LT Std" w:hAnsi="Helvetica LT Std" w:cs="Courier New"/>
                <w:b/>
                <w:bCs/>
                <w:sz w:val="18"/>
                <w:szCs w:val="18"/>
                <w:lang w:eastAsia="es-ES"/>
              </w:rPr>
              <w:t>Á</w:t>
            </w:r>
            <w:r w:rsidRPr="005008F1">
              <w:rPr>
                <w:rFonts w:ascii="Helvetica LT Std" w:hAnsi="Helvetica LT Std" w:cs="Courier New"/>
                <w:b/>
                <w:bCs/>
                <w:sz w:val="18"/>
                <w:szCs w:val="18"/>
                <w:lang w:eastAsia="es-ES"/>
              </w:rPr>
              <w:t>LISIS E INFORMES</w:t>
            </w:r>
          </w:p>
        </w:tc>
        <w:tc>
          <w:tcPr>
            <w:tcW w:w="1319"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993300"/>
                <w:sz w:val="18"/>
                <w:szCs w:val="18"/>
                <w:lang w:eastAsia="es-ES"/>
              </w:rPr>
            </w:pPr>
            <w:r w:rsidRPr="005008F1">
              <w:rPr>
                <w:rFonts w:ascii="Helvetica LT Std" w:hAnsi="Helvetica LT Std" w:cs="Courier New"/>
                <w:color w:val="993300"/>
                <w:sz w:val="18"/>
                <w:szCs w:val="18"/>
                <w:lang w:eastAsia="es-ES"/>
              </w:rPr>
              <w:t>INSPECTOR</w:t>
            </w:r>
          </w:p>
        </w:tc>
        <w:tc>
          <w:tcPr>
            <w:tcW w:w="952" w:type="dxa"/>
            <w:tcBorders>
              <w:top w:val="nil"/>
              <w:left w:val="nil"/>
              <w:bottom w:val="single" w:sz="4" w:space="0" w:color="auto"/>
              <w:right w:val="single" w:sz="4" w:space="0" w:color="auto"/>
            </w:tcBorders>
            <w:shd w:val="clear" w:color="000000" w:fill="CCFFCC"/>
            <w:noWrap/>
            <w:vAlign w:val="bottom"/>
          </w:tcPr>
          <w:p w:rsidR="00B61E15" w:rsidRPr="005008F1" w:rsidRDefault="00B61E15" w:rsidP="00606485">
            <w:pPr>
              <w:spacing w:after="0" w:line="240" w:lineRule="auto"/>
              <w:jc w:val="center"/>
              <w:rPr>
                <w:rFonts w:ascii="Helvetica LT Std" w:hAnsi="Helvetica LT Std" w:cs="Courier New"/>
                <w:color w:val="0000FF"/>
                <w:sz w:val="18"/>
                <w:szCs w:val="18"/>
                <w:lang w:eastAsia="es-ES"/>
              </w:rPr>
            </w:pPr>
            <w:r w:rsidRPr="005008F1">
              <w:rPr>
                <w:rFonts w:ascii="Helvetica LT Std" w:hAnsi="Helvetica LT Std" w:cs="Courier New"/>
                <w:color w:val="0000FF"/>
                <w:sz w:val="18"/>
                <w:szCs w:val="18"/>
                <w:lang w:eastAsia="es-ES"/>
              </w:rPr>
              <w:t>532000</w:t>
            </w:r>
          </w:p>
        </w:tc>
        <w:tc>
          <w:tcPr>
            <w:tcW w:w="985" w:type="dxa"/>
            <w:vMerge/>
            <w:tcBorders>
              <w:top w:val="single" w:sz="4" w:space="0" w:color="auto"/>
              <w:left w:val="single" w:sz="4" w:space="0" w:color="auto"/>
              <w:bottom w:val="single" w:sz="4" w:space="0" w:color="auto"/>
              <w:right w:val="single" w:sz="4" w:space="0" w:color="auto"/>
            </w:tcBorders>
            <w:vAlign w:val="center"/>
          </w:tcPr>
          <w:p w:rsidR="00B61E15" w:rsidRPr="005008F1" w:rsidRDefault="00B61E15" w:rsidP="00606485">
            <w:pPr>
              <w:spacing w:after="0" w:line="240" w:lineRule="auto"/>
              <w:rPr>
                <w:rFonts w:ascii="Helvetica LT Std" w:hAnsi="Helvetica LT Std" w:cs="Courier New"/>
                <w:b/>
                <w:bCs/>
                <w:color w:val="0000FF"/>
                <w:sz w:val="18"/>
                <w:szCs w:val="18"/>
                <w:lang w:eastAsia="es-ES"/>
              </w:rPr>
            </w:pPr>
          </w:p>
        </w:tc>
      </w:tr>
    </w:tbl>
    <w:p w:rsidR="00B61E15" w:rsidRPr="00FF1B38" w:rsidRDefault="00B61E15" w:rsidP="00606485">
      <w:pPr>
        <w:spacing w:after="0" w:line="240" w:lineRule="auto"/>
        <w:rPr>
          <w:rFonts w:ascii="Helvetica LT Std" w:hAnsi="Helvetica LT Std" w:cs="Courier New"/>
          <w:sz w:val="19"/>
          <w:szCs w:val="19"/>
        </w:rPr>
      </w:pPr>
    </w:p>
    <w:p w:rsidR="00B61E15" w:rsidRPr="00FF1B38" w:rsidRDefault="00B61E15" w:rsidP="00606485">
      <w:pPr>
        <w:spacing w:after="0" w:line="240" w:lineRule="auto"/>
        <w:rPr>
          <w:rFonts w:ascii="Helvetica LT Std" w:hAnsi="Helvetica LT Std" w:cs="Courier New"/>
          <w:sz w:val="19"/>
          <w:szCs w:val="19"/>
        </w:rPr>
      </w:pPr>
      <w:r w:rsidRPr="00FF1B38">
        <w:rPr>
          <w:rFonts w:ascii="Helvetica LT Std" w:hAnsi="Helvetica LT Std" w:cs="Courier New"/>
          <w:sz w:val="19"/>
          <w:szCs w:val="19"/>
        </w:rPr>
        <w:br w:type="page"/>
      </w:r>
    </w:p>
    <w:tbl>
      <w:tblPr>
        <w:tblW w:w="9119" w:type="dxa"/>
        <w:tblInd w:w="47" w:type="dxa"/>
        <w:tblCellMar>
          <w:left w:w="70" w:type="dxa"/>
          <w:right w:w="70" w:type="dxa"/>
        </w:tblCellMar>
        <w:tblLook w:val="04A0" w:firstRow="1" w:lastRow="0" w:firstColumn="1" w:lastColumn="0" w:noHBand="0" w:noVBand="1"/>
      </w:tblPr>
      <w:tblGrid>
        <w:gridCol w:w="17"/>
        <w:gridCol w:w="5624"/>
        <w:gridCol w:w="1584"/>
        <w:gridCol w:w="947"/>
        <w:gridCol w:w="947"/>
      </w:tblGrid>
      <w:tr w:rsidR="00B61E15" w:rsidRPr="0001738B" w:rsidTr="002C1474">
        <w:trPr>
          <w:trHeight w:val="252"/>
        </w:trPr>
        <w:tc>
          <w:tcPr>
            <w:tcW w:w="5641" w:type="dxa"/>
            <w:gridSpan w:val="2"/>
            <w:tcBorders>
              <w:top w:val="double" w:sz="6" w:space="0" w:color="auto"/>
              <w:left w:val="double" w:sz="6" w:space="0" w:color="auto"/>
              <w:bottom w:val="nil"/>
              <w:right w:val="nil"/>
            </w:tcBorders>
            <w:shd w:val="clear" w:color="000000" w:fill="CCFFCC"/>
            <w:noWrap/>
            <w:vAlign w:val="center"/>
          </w:tcPr>
          <w:p w:rsidR="00B61E15" w:rsidRPr="0001738B" w:rsidRDefault="00B61E15" w:rsidP="002C1474">
            <w:pPr>
              <w:spacing w:after="0" w:line="240" w:lineRule="exact"/>
              <w:rPr>
                <w:rFonts w:ascii="Helvetica LT Std" w:hAnsi="Helvetica LT Std" w:cs="Courier New"/>
                <w:b/>
                <w:color w:val="0000FF"/>
                <w:sz w:val="18"/>
                <w:szCs w:val="18"/>
                <w:lang w:eastAsia="es-ES"/>
              </w:rPr>
            </w:pPr>
            <w:r w:rsidRPr="0001738B">
              <w:rPr>
                <w:rFonts w:ascii="Helvetica LT Std" w:hAnsi="Helvetica LT Std" w:cs="Courier New"/>
                <w:b/>
                <w:color w:val="0000FF"/>
                <w:sz w:val="18"/>
                <w:szCs w:val="18"/>
                <w:lang w:eastAsia="es-ES"/>
              </w:rPr>
              <w:lastRenderedPageBreak/>
              <w:t>ÁREA / DIVISIÓN / BRIGADA / GRUPO</w:t>
            </w:r>
          </w:p>
        </w:tc>
        <w:tc>
          <w:tcPr>
            <w:tcW w:w="1584" w:type="dxa"/>
            <w:tcBorders>
              <w:top w:val="double" w:sz="6" w:space="0" w:color="auto"/>
              <w:left w:val="double" w:sz="6" w:space="0" w:color="auto"/>
              <w:bottom w:val="nil"/>
              <w:right w:val="double" w:sz="6" w:space="0" w:color="auto"/>
            </w:tcBorders>
            <w:shd w:val="clear" w:color="000000" w:fill="CCFFCC"/>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EMPLEO</w:t>
            </w:r>
          </w:p>
        </w:tc>
        <w:tc>
          <w:tcPr>
            <w:tcW w:w="947" w:type="dxa"/>
            <w:tcBorders>
              <w:top w:val="double" w:sz="6" w:space="0" w:color="auto"/>
              <w:left w:val="nil"/>
              <w:bottom w:val="nil"/>
              <w:right w:val="double" w:sz="6" w:space="0" w:color="auto"/>
            </w:tcBorders>
            <w:shd w:val="clear" w:color="000000" w:fill="CCFFCC"/>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CÓDIGO</w:t>
            </w:r>
          </w:p>
        </w:tc>
        <w:tc>
          <w:tcPr>
            <w:tcW w:w="947" w:type="dxa"/>
            <w:tcBorders>
              <w:top w:val="double" w:sz="6" w:space="0" w:color="auto"/>
              <w:left w:val="nil"/>
              <w:bottom w:val="nil"/>
              <w:right w:val="double" w:sz="6" w:space="0" w:color="auto"/>
            </w:tcBorders>
            <w:shd w:val="clear" w:color="000000" w:fill="CCFFCC"/>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GRUPO</w:t>
            </w:r>
          </w:p>
        </w:tc>
      </w:tr>
      <w:tr w:rsidR="00B61E15" w:rsidRPr="0001738B" w:rsidTr="002C1474">
        <w:trPr>
          <w:gridBefore w:val="1"/>
          <w:wBefore w:w="17" w:type="dxa"/>
          <w:trHeight w:val="222"/>
        </w:trPr>
        <w:tc>
          <w:tcPr>
            <w:tcW w:w="5624" w:type="dxa"/>
            <w:tcBorders>
              <w:top w:val="single" w:sz="4" w:space="0" w:color="auto"/>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color w:val="000000"/>
                <w:sz w:val="18"/>
                <w:szCs w:val="18"/>
                <w:lang w:eastAsia="es-ES"/>
              </w:rPr>
            </w:pPr>
            <w:r w:rsidRPr="0001738B">
              <w:rPr>
                <w:rFonts w:ascii="Helvetica LT Std" w:hAnsi="Helvetica LT Std" w:cs="Courier New"/>
                <w:b/>
                <w:bCs/>
                <w:color w:val="000000"/>
                <w:sz w:val="18"/>
                <w:szCs w:val="18"/>
                <w:lang w:eastAsia="es-ES"/>
              </w:rPr>
              <w:t>DIVISIÓN C.M.C.</w:t>
            </w:r>
          </w:p>
        </w:tc>
        <w:tc>
          <w:tcPr>
            <w:tcW w:w="1584" w:type="dxa"/>
            <w:tcBorders>
              <w:top w:val="single" w:sz="4" w:space="0" w:color="auto"/>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single" w:sz="4" w:space="0" w:color="auto"/>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110100</w:t>
            </w:r>
          </w:p>
        </w:tc>
        <w:tc>
          <w:tcPr>
            <w:tcW w:w="947" w:type="dxa"/>
            <w:tcBorders>
              <w:top w:val="single" w:sz="4" w:space="0" w:color="auto"/>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201</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JEFATURA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120100</w:t>
            </w:r>
          </w:p>
        </w:tc>
        <w:tc>
          <w:tcPr>
            <w:tcW w:w="947" w:type="dxa"/>
            <w:vMerge w:val="restart"/>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202</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FORMACIÓN</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120200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RECURSOS HUMANOS</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120300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GEST. ADMINISTRATIVA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120400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color w:val="000000"/>
                <w:sz w:val="18"/>
                <w:szCs w:val="18"/>
                <w:lang w:eastAsia="es-ES"/>
              </w:rPr>
            </w:pPr>
            <w:r w:rsidRPr="0001738B">
              <w:rPr>
                <w:rFonts w:ascii="Helvetica LT Std" w:hAnsi="Helvetica LT Std" w:cs="Courier New"/>
                <w:b/>
                <w:bCs/>
                <w:color w:val="000000"/>
                <w:sz w:val="18"/>
                <w:szCs w:val="18"/>
                <w:lang w:eastAsia="es-ES"/>
              </w:rPr>
              <w:t>OFICINA DE ATENCIÓN POLICÍA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140100</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203</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color w:val="000000"/>
                <w:sz w:val="18"/>
                <w:szCs w:val="18"/>
                <w:lang w:eastAsia="es-ES"/>
              </w:rPr>
            </w:pPr>
            <w:r w:rsidRPr="0001738B">
              <w:rPr>
                <w:rFonts w:ascii="Helvetica LT Std" w:hAnsi="Helvetica LT Std" w:cs="Courier New"/>
                <w:b/>
                <w:bCs/>
                <w:color w:val="000000"/>
                <w:sz w:val="18"/>
                <w:szCs w:val="18"/>
                <w:lang w:eastAsia="es-ES"/>
              </w:rPr>
              <w:t>BRIGADA DESARROLLO TECNOL.</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121100</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204</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ENLACE</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121200</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205</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SEGURIDAD VIAL TUDELA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151100</w:t>
            </w:r>
          </w:p>
        </w:tc>
        <w:tc>
          <w:tcPr>
            <w:tcW w:w="947" w:type="dxa"/>
            <w:vMerge w:val="restart"/>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206</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GRUPOS DE SEGURIDAD VIAL</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80"/>
                <w:sz w:val="18"/>
                <w:szCs w:val="18"/>
                <w:lang w:eastAsia="es-ES"/>
              </w:rPr>
            </w:pPr>
            <w:r w:rsidRPr="0001738B">
              <w:rPr>
                <w:rFonts w:ascii="Helvetica LT Std" w:hAnsi="Helvetica LT Std" w:cs="Courier New"/>
                <w:color w:val="000080"/>
                <w:sz w:val="18"/>
                <w:szCs w:val="18"/>
                <w:lang w:eastAsia="es-ES"/>
              </w:rPr>
              <w:t>310100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TRANSPORTES</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80"/>
                <w:sz w:val="18"/>
                <w:szCs w:val="18"/>
                <w:lang w:eastAsia="es-ES"/>
              </w:rPr>
            </w:pPr>
            <w:r w:rsidRPr="0001738B">
              <w:rPr>
                <w:rFonts w:ascii="Helvetica LT Std" w:hAnsi="Helvetica LT Std" w:cs="Courier New"/>
                <w:color w:val="000080"/>
                <w:sz w:val="18"/>
                <w:szCs w:val="18"/>
                <w:lang w:eastAsia="es-ES"/>
              </w:rPr>
              <w:t>310300</w:t>
            </w:r>
          </w:p>
        </w:tc>
        <w:tc>
          <w:tcPr>
            <w:tcW w:w="947" w:type="dxa"/>
            <w:vMerge w:val="restart"/>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207</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RADAR</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310200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ATESTADOS TUDELA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151200</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208</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PROTECCIÓN Y ATENCIÓN CIUDADANA TUDELA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150100</w:t>
            </w:r>
          </w:p>
        </w:tc>
        <w:tc>
          <w:tcPr>
            <w:tcW w:w="947" w:type="dxa"/>
            <w:vMerge w:val="restart"/>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209</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PROTECCIÓN Y ATENCIÓN CIUDADANA TAFALLA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160100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PROTECCIÓN Y ATENCIÓN CIUDADANA ESTELLA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170100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PROTECCIÓN Y ATENCIÓN CIUDADANA SANGÜESA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180100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PROTECCIÓN Y ATENCIÓN CIUDADANA ELIZONDO</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190100E</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PROTECCIÓN Y ATENCIÓN CIUDADANA ALSASUA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190100A</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GRUPOS OPERATIVOS (PREVENCI</w:t>
            </w:r>
            <w:r>
              <w:rPr>
                <w:rFonts w:ascii="Helvetica LT Std" w:hAnsi="Helvetica LT Std" w:cs="Courier New"/>
                <w:b/>
                <w:bCs/>
                <w:i/>
                <w:iCs/>
                <w:color w:val="000000"/>
                <w:sz w:val="18"/>
                <w:szCs w:val="18"/>
                <w:lang w:eastAsia="es-ES"/>
              </w:rPr>
              <w:t>Ó</w:t>
            </w:r>
            <w:r w:rsidRPr="0001738B">
              <w:rPr>
                <w:rFonts w:ascii="Helvetica LT Std" w:hAnsi="Helvetica LT Std" w:cs="Courier New"/>
                <w:b/>
                <w:bCs/>
                <w:i/>
                <w:iCs/>
                <w:color w:val="000000"/>
                <w:sz w:val="18"/>
                <w:szCs w:val="18"/>
                <w:lang w:eastAsia="es-ES"/>
              </w:rPr>
              <w:t>N Y ATENC CIUDADANA)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410100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CUSTODIA Y TRASLADO DETENIDOS</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211400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BRIGADA DELITOS ECON</w:t>
            </w:r>
            <w:r>
              <w:rPr>
                <w:rFonts w:ascii="Helvetica LT Std" w:hAnsi="Helvetica LT Std" w:cs="Courier New"/>
                <w:b/>
                <w:bCs/>
                <w:i/>
                <w:iCs/>
                <w:color w:val="000000"/>
                <w:sz w:val="18"/>
                <w:szCs w:val="18"/>
                <w:lang w:eastAsia="es-ES"/>
              </w:rPr>
              <w:t>Ó</w:t>
            </w:r>
            <w:r w:rsidRPr="0001738B">
              <w:rPr>
                <w:rFonts w:ascii="Helvetica LT Std" w:hAnsi="Helvetica LT Std" w:cs="Courier New"/>
                <w:b/>
                <w:bCs/>
                <w:i/>
                <w:iCs/>
                <w:color w:val="000000"/>
                <w:sz w:val="18"/>
                <w:szCs w:val="18"/>
                <w:lang w:eastAsia="es-ES"/>
              </w:rPr>
              <w:t>MICOS Y CONTRA EL PATRIMONIO</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511100</w:t>
            </w:r>
          </w:p>
        </w:tc>
        <w:tc>
          <w:tcPr>
            <w:tcW w:w="947" w:type="dxa"/>
            <w:vMerge w:val="restart"/>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210</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BRIGADA. DELITOS CONTRA LAS PERSONAS</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512100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BRIGADA DELITOS CONTRA LA SALUD</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513100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BRIGADA ASISTENCIAL</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514100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BRIGADA CRIMINAL</w:t>
            </w:r>
            <w:r>
              <w:rPr>
                <w:rFonts w:ascii="Helvetica LT Std" w:hAnsi="Helvetica LT Std" w:cs="Courier New"/>
                <w:b/>
                <w:bCs/>
                <w:i/>
                <w:iCs/>
                <w:color w:val="000000"/>
                <w:sz w:val="18"/>
                <w:szCs w:val="18"/>
                <w:lang w:eastAsia="es-ES"/>
              </w:rPr>
              <w:t>Í</w:t>
            </w:r>
            <w:r w:rsidRPr="0001738B">
              <w:rPr>
                <w:rFonts w:ascii="Helvetica LT Std" w:hAnsi="Helvetica LT Std" w:cs="Courier New"/>
                <w:b/>
                <w:bCs/>
                <w:i/>
                <w:iCs/>
                <w:color w:val="000000"/>
                <w:sz w:val="18"/>
                <w:szCs w:val="18"/>
                <w:lang w:eastAsia="es-ES"/>
              </w:rPr>
              <w:t>STICA DE CAMPO</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521100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BRIGADA CRIMINAL</w:t>
            </w:r>
            <w:r>
              <w:rPr>
                <w:rFonts w:ascii="Helvetica LT Std" w:hAnsi="Helvetica LT Std" w:cs="Courier New"/>
                <w:b/>
                <w:bCs/>
                <w:i/>
                <w:iCs/>
                <w:color w:val="000000"/>
                <w:sz w:val="18"/>
                <w:szCs w:val="18"/>
                <w:lang w:eastAsia="es-ES"/>
              </w:rPr>
              <w:t>Í</w:t>
            </w:r>
            <w:r w:rsidRPr="0001738B">
              <w:rPr>
                <w:rFonts w:ascii="Helvetica LT Std" w:hAnsi="Helvetica LT Std" w:cs="Courier New"/>
                <w:b/>
                <w:bCs/>
                <w:i/>
                <w:iCs/>
                <w:color w:val="000000"/>
                <w:sz w:val="18"/>
                <w:szCs w:val="18"/>
                <w:lang w:eastAsia="es-ES"/>
              </w:rPr>
              <w:t>STICA LABORATORIO</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522100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lastRenderedPageBreak/>
              <w:t>BRIGADA DE INVESTIGACI</w:t>
            </w:r>
            <w:r>
              <w:rPr>
                <w:rFonts w:ascii="Helvetica LT Std" w:hAnsi="Helvetica LT Std" w:cs="Courier New"/>
                <w:b/>
                <w:bCs/>
                <w:i/>
                <w:iCs/>
                <w:color w:val="000000"/>
                <w:sz w:val="18"/>
                <w:szCs w:val="18"/>
                <w:lang w:eastAsia="es-ES"/>
              </w:rPr>
              <w:t>Ó</w:t>
            </w:r>
            <w:r w:rsidRPr="0001738B">
              <w:rPr>
                <w:rFonts w:ascii="Helvetica LT Std" w:hAnsi="Helvetica LT Std" w:cs="Courier New"/>
                <w:b/>
                <w:bCs/>
                <w:i/>
                <w:iCs/>
                <w:color w:val="000000"/>
                <w:sz w:val="18"/>
                <w:szCs w:val="18"/>
                <w:lang w:eastAsia="es-ES"/>
              </w:rPr>
              <w:t>N</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531100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BRIGADA DE AN</w:t>
            </w:r>
            <w:r>
              <w:rPr>
                <w:rFonts w:ascii="Helvetica LT Std" w:hAnsi="Helvetica LT Std" w:cs="Courier New"/>
                <w:b/>
                <w:bCs/>
                <w:i/>
                <w:iCs/>
                <w:color w:val="000000"/>
                <w:sz w:val="18"/>
                <w:szCs w:val="18"/>
                <w:lang w:eastAsia="es-ES"/>
              </w:rPr>
              <w:t>Á</w:t>
            </w:r>
            <w:r w:rsidRPr="0001738B">
              <w:rPr>
                <w:rFonts w:ascii="Helvetica LT Std" w:hAnsi="Helvetica LT Std" w:cs="Courier New"/>
                <w:b/>
                <w:bCs/>
                <w:i/>
                <w:iCs/>
                <w:color w:val="000000"/>
                <w:sz w:val="18"/>
                <w:szCs w:val="18"/>
                <w:lang w:eastAsia="es-ES"/>
              </w:rPr>
              <w:t>LISIS E INFORMES</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532100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APOYO TECNOL</w:t>
            </w:r>
            <w:r>
              <w:rPr>
                <w:rFonts w:ascii="Helvetica LT Std" w:hAnsi="Helvetica LT Std" w:cs="Courier New"/>
                <w:b/>
                <w:bCs/>
                <w:i/>
                <w:iCs/>
                <w:color w:val="000000"/>
                <w:sz w:val="18"/>
                <w:szCs w:val="18"/>
                <w:lang w:eastAsia="es-ES"/>
              </w:rPr>
              <w:t>Ó</w:t>
            </w:r>
            <w:r w:rsidRPr="0001738B">
              <w:rPr>
                <w:rFonts w:ascii="Helvetica LT Std" w:hAnsi="Helvetica LT Std" w:cs="Courier New"/>
                <w:b/>
                <w:bCs/>
                <w:i/>
                <w:iCs/>
                <w:color w:val="000000"/>
                <w:sz w:val="18"/>
                <w:szCs w:val="18"/>
                <w:lang w:eastAsia="es-ES"/>
              </w:rPr>
              <w:t>GICO</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500100</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211</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POLIC</w:t>
            </w:r>
            <w:r>
              <w:rPr>
                <w:rFonts w:ascii="Helvetica LT Std" w:hAnsi="Helvetica LT Std" w:cs="Courier New"/>
                <w:b/>
                <w:bCs/>
                <w:i/>
                <w:iCs/>
                <w:color w:val="000000"/>
                <w:sz w:val="18"/>
                <w:szCs w:val="18"/>
                <w:lang w:eastAsia="es-ES"/>
              </w:rPr>
              <w:t>Í</w:t>
            </w:r>
            <w:r w:rsidRPr="0001738B">
              <w:rPr>
                <w:rFonts w:ascii="Helvetica LT Std" w:hAnsi="Helvetica LT Std" w:cs="Courier New"/>
                <w:b/>
                <w:bCs/>
                <w:i/>
                <w:iCs/>
                <w:color w:val="000000"/>
                <w:sz w:val="18"/>
                <w:szCs w:val="18"/>
                <w:lang w:eastAsia="es-ES"/>
              </w:rPr>
              <w:t>A JUDICIAL TUDELA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150200</w:t>
            </w:r>
          </w:p>
        </w:tc>
        <w:tc>
          <w:tcPr>
            <w:tcW w:w="947" w:type="dxa"/>
            <w:vMerge w:val="restart"/>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212</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POLIC</w:t>
            </w:r>
            <w:r>
              <w:rPr>
                <w:rFonts w:ascii="Helvetica LT Std" w:hAnsi="Helvetica LT Std" w:cs="Courier New"/>
                <w:b/>
                <w:bCs/>
                <w:i/>
                <w:iCs/>
                <w:color w:val="000000"/>
                <w:sz w:val="18"/>
                <w:szCs w:val="18"/>
                <w:lang w:eastAsia="es-ES"/>
              </w:rPr>
              <w:t>Í</w:t>
            </w:r>
            <w:r w:rsidRPr="0001738B">
              <w:rPr>
                <w:rFonts w:ascii="Helvetica LT Std" w:hAnsi="Helvetica LT Std" w:cs="Courier New"/>
                <w:b/>
                <w:bCs/>
                <w:i/>
                <w:iCs/>
                <w:color w:val="000000"/>
                <w:sz w:val="18"/>
                <w:szCs w:val="18"/>
                <w:lang w:eastAsia="es-ES"/>
              </w:rPr>
              <w:t>A JUDICIAL TAFALLA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160200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POLIC</w:t>
            </w:r>
            <w:r>
              <w:rPr>
                <w:rFonts w:ascii="Helvetica LT Std" w:hAnsi="Helvetica LT Std" w:cs="Courier New"/>
                <w:b/>
                <w:bCs/>
                <w:i/>
                <w:iCs/>
                <w:color w:val="000000"/>
                <w:sz w:val="18"/>
                <w:szCs w:val="18"/>
                <w:lang w:eastAsia="es-ES"/>
              </w:rPr>
              <w:t>Í</w:t>
            </w:r>
            <w:r w:rsidRPr="0001738B">
              <w:rPr>
                <w:rFonts w:ascii="Helvetica LT Std" w:hAnsi="Helvetica LT Std" w:cs="Courier New"/>
                <w:b/>
                <w:bCs/>
                <w:i/>
                <w:iCs/>
                <w:color w:val="000000"/>
                <w:sz w:val="18"/>
                <w:szCs w:val="18"/>
                <w:lang w:eastAsia="es-ES"/>
              </w:rPr>
              <w:t>A JUDICIAL ESTELLA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170200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POLIC</w:t>
            </w:r>
            <w:r>
              <w:rPr>
                <w:rFonts w:ascii="Helvetica LT Std" w:hAnsi="Helvetica LT Std" w:cs="Courier New"/>
                <w:b/>
                <w:bCs/>
                <w:i/>
                <w:iCs/>
                <w:color w:val="000000"/>
                <w:sz w:val="18"/>
                <w:szCs w:val="18"/>
                <w:lang w:eastAsia="es-ES"/>
              </w:rPr>
              <w:t>Í</w:t>
            </w:r>
            <w:r w:rsidRPr="0001738B">
              <w:rPr>
                <w:rFonts w:ascii="Helvetica LT Std" w:hAnsi="Helvetica LT Std" w:cs="Courier New"/>
                <w:b/>
                <w:bCs/>
                <w:i/>
                <w:iCs/>
                <w:color w:val="000000"/>
                <w:sz w:val="18"/>
                <w:szCs w:val="18"/>
                <w:lang w:eastAsia="es-ES"/>
              </w:rPr>
              <w:t>A JUDICIAL NORTE</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510100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EVALUACI</w:t>
            </w:r>
            <w:r>
              <w:rPr>
                <w:rFonts w:ascii="Helvetica LT Std" w:hAnsi="Helvetica LT Std" w:cs="Courier New"/>
                <w:b/>
                <w:bCs/>
                <w:i/>
                <w:iCs/>
                <w:color w:val="000000"/>
                <w:sz w:val="18"/>
                <w:szCs w:val="18"/>
                <w:lang w:eastAsia="es-ES"/>
              </w:rPr>
              <w:t>ÓN E INVESTIGACIÓ</w:t>
            </w:r>
            <w:r w:rsidRPr="0001738B">
              <w:rPr>
                <w:rFonts w:ascii="Helvetica LT Std" w:hAnsi="Helvetica LT Std" w:cs="Courier New"/>
                <w:b/>
                <w:bCs/>
                <w:i/>
                <w:iCs/>
                <w:color w:val="000000"/>
                <w:sz w:val="18"/>
                <w:szCs w:val="18"/>
                <w:lang w:eastAsia="es-ES"/>
              </w:rPr>
              <w:t>N</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130100</w:t>
            </w:r>
          </w:p>
        </w:tc>
        <w:tc>
          <w:tcPr>
            <w:tcW w:w="947" w:type="dxa"/>
            <w:vMerge w:val="restart"/>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213</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Pr>
                <w:rFonts w:ascii="Helvetica LT Std" w:hAnsi="Helvetica LT Std" w:cs="Courier New"/>
                <w:b/>
                <w:bCs/>
                <w:i/>
                <w:iCs/>
                <w:color w:val="000000"/>
                <w:sz w:val="18"/>
                <w:szCs w:val="18"/>
                <w:lang w:eastAsia="es-ES"/>
              </w:rPr>
              <w:t>GRUPO CALIDAD Y RÉ</w:t>
            </w:r>
            <w:r w:rsidRPr="0001738B">
              <w:rPr>
                <w:rFonts w:ascii="Helvetica LT Std" w:hAnsi="Helvetica LT Std" w:cs="Courier New"/>
                <w:b/>
                <w:bCs/>
                <w:i/>
                <w:iCs/>
                <w:color w:val="000000"/>
                <w:sz w:val="18"/>
                <w:szCs w:val="18"/>
                <w:lang w:eastAsia="es-ES"/>
              </w:rPr>
              <w:t>GIMEN DISCIPLINARIO</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130200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DE MEDIO AMBIENTE TUDELA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150300</w:t>
            </w:r>
          </w:p>
        </w:tc>
        <w:tc>
          <w:tcPr>
            <w:tcW w:w="947" w:type="dxa"/>
            <w:vMerge w:val="restart"/>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214</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GRUPOS MEDIOAMBIENTE 1 y 2</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222100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BRIGADA DE JUEGO Y E</w:t>
            </w:r>
            <w:r>
              <w:rPr>
                <w:rFonts w:ascii="Helvetica LT Std" w:hAnsi="Helvetica LT Std" w:cs="Courier New"/>
                <w:b/>
                <w:bCs/>
                <w:i/>
                <w:iCs/>
                <w:color w:val="000000"/>
                <w:sz w:val="18"/>
                <w:szCs w:val="18"/>
                <w:lang w:eastAsia="es-ES"/>
              </w:rPr>
              <w:t>SPECTÁ</w:t>
            </w:r>
            <w:r w:rsidRPr="0001738B">
              <w:rPr>
                <w:rFonts w:ascii="Helvetica LT Std" w:hAnsi="Helvetica LT Std" w:cs="Courier New"/>
                <w:b/>
                <w:bCs/>
                <w:i/>
                <w:iCs/>
                <w:color w:val="000000"/>
                <w:sz w:val="18"/>
                <w:szCs w:val="18"/>
                <w:lang w:eastAsia="es-ES"/>
              </w:rPr>
              <w:t>CULOS</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221100</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215</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JUSTICIA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211100</w:t>
            </w:r>
          </w:p>
        </w:tc>
        <w:tc>
          <w:tcPr>
            <w:tcW w:w="947" w:type="dxa"/>
            <w:vMerge w:val="restart"/>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216</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PALACIO</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211200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PARLAMENTO</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211300</w:t>
            </w:r>
          </w:p>
        </w:tc>
        <w:tc>
          <w:tcPr>
            <w:tcW w:w="947" w:type="dxa"/>
            <w:vMerge/>
            <w:tcBorders>
              <w:top w:val="nil"/>
              <w:left w:val="single" w:sz="4" w:space="0" w:color="auto"/>
              <w:bottom w:val="single" w:sz="4" w:space="0" w:color="auto"/>
              <w:right w:val="single" w:sz="4" w:space="0" w:color="auto"/>
            </w:tcBorders>
            <w:vAlign w:val="center"/>
          </w:tcPr>
          <w:p w:rsidR="00B61E15" w:rsidRPr="0001738B" w:rsidRDefault="00B61E15" w:rsidP="002C1474">
            <w:pPr>
              <w:spacing w:after="0" w:line="240" w:lineRule="exact"/>
              <w:rPr>
                <w:rFonts w:ascii="Helvetica LT Std" w:hAnsi="Helvetica LT Std" w:cs="Courier New"/>
                <w:b/>
                <w:bCs/>
                <w:color w:val="0000FF"/>
                <w:sz w:val="18"/>
                <w:szCs w:val="18"/>
                <w:lang w:eastAsia="es-ES"/>
              </w:rPr>
            </w:pP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BRIGADA SEGURIDAD PRIVADA Y SISTEMAS</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212100</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217</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color w:val="000000"/>
                <w:sz w:val="18"/>
                <w:szCs w:val="18"/>
                <w:lang w:eastAsia="es-ES"/>
              </w:rPr>
            </w:pPr>
            <w:r w:rsidRPr="0001738B">
              <w:rPr>
                <w:rFonts w:ascii="Helvetica LT Std" w:hAnsi="Helvetica LT Std" w:cs="Courier New"/>
                <w:b/>
                <w:bCs/>
                <w:color w:val="000000"/>
                <w:sz w:val="18"/>
                <w:szCs w:val="18"/>
                <w:lang w:eastAsia="es-ES"/>
              </w:rPr>
              <w:t>DIVISIÓN</w:t>
            </w:r>
            <w:r>
              <w:rPr>
                <w:rFonts w:ascii="Helvetica LT Std" w:hAnsi="Helvetica LT Std" w:cs="Courier New"/>
                <w:b/>
                <w:bCs/>
                <w:color w:val="000000"/>
                <w:sz w:val="18"/>
                <w:szCs w:val="18"/>
                <w:lang w:eastAsia="es-ES"/>
              </w:rPr>
              <w:t xml:space="preserve"> PROTECCIÓ</w:t>
            </w:r>
            <w:r w:rsidRPr="0001738B">
              <w:rPr>
                <w:rFonts w:ascii="Helvetica LT Std" w:hAnsi="Helvetica LT Std" w:cs="Courier New"/>
                <w:b/>
                <w:bCs/>
                <w:color w:val="000000"/>
                <w:sz w:val="18"/>
                <w:szCs w:val="18"/>
                <w:lang w:eastAsia="es-ES"/>
              </w:rPr>
              <w:t>N AUTORIDADES</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420100</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218</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 INTERV</w:t>
            </w:r>
            <w:r>
              <w:rPr>
                <w:rFonts w:ascii="Helvetica LT Std" w:hAnsi="Helvetica LT Std" w:cs="Courier New"/>
                <w:b/>
                <w:bCs/>
                <w:i/>
                <w:iCs/>
                <w:color w:val="000000"/>
                <w:sz w:val="18"/>
                <w:szCs w:val="18"/>
                <w:lang w:eastAsia="es-ES"/>
              </w:rPr>
              <w:t>ENCIONES ESPECIALES (INTERVENCIÓ</w:t>
            </w:r>
            <w:r w:rsidRPr="0001738B">
              <w:rPr>
                <w:rFonts w:ascii="Helvetica LT Std" w:hAnsi="Helvetica LT Std" w:cs="Courier New"/>
                <w:b/>
                <w:bCs/>
                <w:i/>
                <w:iCs/>
                <w:color w:val="000000"/>
                <w:sz w:val="18"/>
                <w:szCs w:val="18"/>
                <w:lang w:eastAsia="es-ES"/>
              </w:rPr>
              <w:t>N)</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430100</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219</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GRUPOS</w:t>
            </w:r>
            <w:r>
              <w:rPr>
                <w:rFonts w:ascii="Helvetica LT Std" w:hAnsi="Helvetica LT Std" w:cs="Courier New"/>
                <w:b/>
                <w:bCs/>
                <w:i/>
                <w:iCs/>
                <w:color w:val="000000"/>
                <w:sz w:val="18"/>
                <w:szCs w:val="18"/>
                <w:lang w:eastAsia="es-ES"/>
              </w:rPr>
              <w:t xml:space="preserve"> INTERVENCION 1 Y 2 (INTERVENCIÓ</w:t>
            </w:r>
            <w:r w:rsidRPr="0001738B">
              <w:rPr>
                <w:rFonts w:ascii="Helvetica LT Std" w:hAnsi="Helvetica LT Std" w:cs="Courier New"/>
                <w:b/>
                <w:bCs/>
                <w:i/>
                <w:iCs/>
                <w:color w:val="000000"/>
                <w:sz w:val="18"/>
                <w:szCs w:val="18"/>
                <w:lang w:eastAsia="es-ES"/>
              </w:rPr>
              <w:t>N)</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430200</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220</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Pr>
                <w:rFonts w:ascii="Helvetica LT Std" w:hAnsi="Helvetica LT Std" w:cs="Courier New"/>
                <w:b/>
                <w:bCs/>
                <w:i/>
                <w:iCs/>
                <w:color w:val="000000"/>
                <w:sz w:val="18"/>
                <w:szCs w:val="18"/>
                <w:lang w:eastAsia="es-ES"/>
              </w:rPr>
              <w:t>GRUPO PLANIFICACIÓ</w:t>
            </w:r>
            <w:r w:rsidRPr="0001738B">
              <w:rPr>
                <w:rFonts w:ascii="Helvetica LT Std" w:hAnsi="Helvetica LT Std" w:cs="Courier New"/>
                <w:b/>
                <w:bCs/>
                <w:i/>
                <w:iCs/>
                <w:color w:val="000000"/>
                <w:sz w:val="18"/>
                <w:szCs w:val="18"/>
                <w:lang w:eastAsia="es-ES"/>
              </w:rPr>
              <w:t>N OPERATIVA</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300100</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221</w:t>
            </w:r>
          </w:p>
        </w:tc>
      </w:tr>
      <w:tr w:rsidR="00B61E15" w:rsidRPr="0001738B" w:rsidTr="002C1474">
        <w:trPr>
          <w:gridBefore w:val="1"/>
          <w:wBefore w:w="17" w:type="dxa"/>
          <w:trHeight w:val="222"/>
        </w:trPr>
        <w:tc>
          <w:tcPr>
            <w:tcW w:w="5624" w:type="dxa"/>
            <w:tcBorders>
              <w:top w:val="nil"/>
              <w:left w:val="single" w:sz="4" w:space="0" w:color="auto"/>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rPr>
                <w:rFonts w:ascii="Helvetica LT Std" w:hAnsi="Helvetica LT Std" w:cs="Courier New"/>
                <w:b/>
                <w:bCs/>
                <w:i/>
                <w:iCs/>
                <w:color w:val="000000"/>
                <w:sz w:val="18"/>
                <w:szCs w:val="18"/>
                <w:lang w:eastAsia="es-ES"/>
              </w:rPr>
            </w:pPr>
            <w:r w:rsidRPr="0001738B">
              <w:rPr>
                <w:rFonts w:ascii="Helvetica LT Std" w:hAnsi="Helvetica LT Std" w:cs="Courier New"/>
                <w:b/>
                <w:bCs/>
                <w:i/>
                <w:iCs/>
                <w:color w:val="000000"/>
                <w:sz w:val="18"/>
                <w:szCs w:val="18"/>
                <w:lang w:eastAsia="es-ES"/>
              </w:rPr>
              <w:t>BRIGADA ADMINISTRACIÓN DE MEDIOS</w:t>
            </w:r>
          </w:p>
        </w:tc>
        <w:tc>
          <w:tcPr>
            <w:tcW w:w="1584"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993300"/>
                <w:sz w:val="18"/>
                <w:szCs w:val="18"/>
                <w:lang w:eastAsia="es-ES"/>
              </w:rPr>
            </w:pPr>
            <w:r w:rsidRPr="0001738B">
              <w:rPr>
                <w:rFonts w:ascii="Helvetica LT Std" w:hAnsi="Helvetica LT Std" w:cs="Courier New"/>
                <w:color w:val="993300"/>
                <w:sz w:val="18"/>
                <w:szCs w:val="18"/>
                <w:lang w:eastAsia="es-ES"/>
              </w:rPr>
              <w:t>SUBINSPECTOR</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color w:val="0000FF"/>
                <w:sz w:val="18"/>
                <w:szCs w:val="18"/>
                <w:lang w:eastAsia="es-ES"/>
              </w:rPr>
            </w:pPr>
            <w:r w:rsidRPr="0001738B">
              <w:rPr>
                <w:rFonts w:ascii="Helvetica LT Std" w:hAnsi="Helvetica LT Std" w:cs="Courier New"/>
                <w:color w:val="0000FF"/>
                <w:sz w:val="18"/>
                <w:szCs w:val="18"/>
                <w:lang w:eastAsia="es-ES"/>
              </w:rPr>
              <w:t>122100</w:t>
            </w:r>
          </w:p>
        </w:tc>
        <w:tc>
          <w:tcPr>
            <w:tcW w:w="947" w:type="dxa"/>
            <w:tcBorders>
              <w:top w:val="nil"/>
              <w:left w:val="nil"/>
              <w:bottom w:val="single" w:sz="4" w:space="0" w:color="auto"/>
              <w:right w:val="single" w:sz="4" w:space="0" w:color="auto"/>
            </w:tcBorders>
            <w:shd w:val="clear" w:color="000000" w:fill="FFCC99"/>
            <w:noWrap/>
            <w:vAlign w:val="center"/>
          </w:tcPr>
          <w:p w:rsidR="00B61E15" w:rsidRPr="0001738B" w:rsidRDefault="00B61E15" w:rsidP="002C1474">
            <w:pPr>
              <w:spacing w:after="0" w:line="240" w:lineRule="exact"/>
              <w:jc w:val="center"/>
              <w:rPr>
                <w:rFonts w:ascii="Helvetica LT Std" w:hAnsi="Helvetica LT Std" w:cs="Courier New"/>
                <w:b/>
                <w:bCs/>
                <w:color w:val="0000FF"/>
                <w:sz w:val="18"/>
                <w:szCs w:val="18"/>
                <w:lang w:eastAsia="es-ES"/>
              </w:rPr>
            </w:pPr>
            <w:r w:rsidRPr="0001738B">
              <w:rPr>
                <w:rFonts w:ascii="Helvetica LT Std" w:hAnsi="Helvetica LT Std" w:cs="Courier New"/>
                <w:b/>
                <w:bCs/>
                <w:color w:val="0000FF"/>
                <w:sz w:val="18"/>
                <w:szCs w:val="18"/>
                <w:lang w:eastAsia="es-ES"/>
              </w:rPr>
              <w:t>222</w:t>
            </w:r>
          </w:p>
        </w:tc>
      </w:tr>
    </w:tbl>
    <w:p w:rsidR="00B61E15" w:rsidRPr="00FF1B38" w:rsidRDefault="00B61E15" w:rsidP="00606485">
      <w:pPr>
        <w:spacing w:after="0" w:line="240" w:lineRule="auto"/>
        <w:rPr>
          <w:rFonts w:ascii="Helvetica LT Std" w:hAnsi="Helvetica LT Std" w:cs="Courier New"/>
          <w:sz w:val="19"/>
          <w:szCs w:val="19"/>
        </w:rPr>
      </w:pPr>
      <w:r w:rsidRPr="00FF1B38">
        <w:rPr>
          <w:rFonts w:ascii="Helvetica LT Std" w:hAnsi="Helvetica LT Std" w:cs="Courier New"/>
          <w:sz w:val="19"/>
          <w:szCs w:val="19"/>
        </w:rPr>
        <w:br w:type="page"/>
      </w:r>
    </w:p>
    <w:tbl>
      <w:tblPr>
        <w:tblW w:w="9293" w:type="dxa"/>
        <w:tblInd w:w="47" w:type="dxa"/>
        <w:tblCellMar>
          <w:left w:w="70" w:type="dxa"/>
          <w:right w:w="70" w:type="dxa"/>
        </w:tblCellMar>
        <w:tblLook w:val="04A0" w:firstRow="1" w:lastRow="0" w:firstColumn="1" w:lastColumn="0" w:noHBand="0" w:noVBand="1"/>
      </w:tblPr>
      <w:tblGrid>
        <w:gridCol w:w="18"/>
        <w:gridCol w:w="5596"/>
        <w:gridCol w:w="1273"/>
        <w:gridCol w:w="1253"/>
        <w:gridCol w:w="1153"/>
      </w:tblGrid>
      <w:tr w:rsidR="00B61E15" w:rsidRPr="00B85AB7" w:rsidTr="00B85AB7">
        <w:trPr>
          <w:trHeight w:val="263"/>
        </w:trPr>
        <w:tc>
          <w:tcPr>
            <w:tcW w:w="5614" w:type="dxa"/>
            <w:gridSpan w:val="2"/>
            <w:tcBorders>
              <w:top w:val="double" w:sz="6" w:space="0" w:color="auto"/>
              <w:left w:val="double" w:sz="6" w:space="0" w:color="auto"/>
              <w:bottom w:val="nil"/>
              <w:right w:val="nil"/>
            </w:tcBorders>
            <w:shd w:val="clear" w:color="000000" w:fill="CCFFCC"/>
            <w:noWrap/>
            <w:vAlign w:val="center"/>
          </w:tcPr>
          <w:p w:rsidR="00B61E15" w:rsidRPr="00B85AB7" w:rsidRDefault="00B61E15" w:rsidP="00995BA5">
            <w:pPr>
              <w:spacing w:after="0" w:line="260" w:lineRule="exact"/>
              <w:rPr>
                <w:rFonts w:ascii="Helvetica LT Std" w:hAnsi="Helvetica LT Std" w:cs="Courier New"/>
                <w:b/>
                <w:color w:val="0000FF"/>
                <w:sz w:val="18"/>
                <w:szCs w:val="18"/>
                <w:lang w:eastAsia="es-ES"/>
              </w:rPr>
            </w:pPr>
            <w:r w:rsidRPr="00B85AB7">
              <w:rPr>
                <w:rFonts w:ascii="Helvetica LT Std" w:hAnsi="Helvetica LT Std" w:cs="Courier New"/>
                <w:b/>
                <w:color w:val="0000FF"/>
                <w:sz w:val="18"/>
                <w:szCs w:val="18"/>
                <w:lang w:eastAsia="es-ES"/>
              </w:rPr>
              <w:lastRenderedPageBreak/>
              <w:t>ÁREA / DIVISIÓN / BRIGADA / GRUPO</w:t>
            </w:r>
          </w:p>
        </w:tc>
        <w:tc>
          <w:tcPr>
            <w:tcW w:w="1273" w:type="dxa"/>
            <w:tcBorders>
              <w:top w:val="double" w:sz="6" w:space="0" w:color="auto"/>
              <w:left w:val="double" w:sz="6" w:space="0" w:color="auto"/>
              <w:bottom w:val="nil"/>
              <w:right w:val="double" w:sz="6" w:space="0" w:color="auto"/>
            </w:tcBorders>
            <w:shd w:val="clear" w:color="000000" w:fill="CCFFCC"/>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EMPLEO</w:t>
            </w:r>
          </w:p>
        </w:tc>
        <w:tc>
          <w:tcPr>
            <w:tcW w:w="1253" w:type="dxa"/>
            <w:tcBorders>
              <w:top w:val="double" w:sz="6" w:space="0" w:color="auto"/>
              <w:left w:val="nil"/>
              <w:bottom w:val="nil"/>
              <w:right w:val="double" w:sz="6" w:space="0" w:color="auto"/>
            </w:tcBorders>
            <w:shd w:val="clear" w:color="000000" w:fill="CCFFCC"/>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CÓDIGO</w:t>
            </w:r>
          </w:p>
        </w:tc>
        <w:tc>
          <w:tcPr>
            <w:tcW w:w="1153" w:type="dxa"/>
            <w:tcBorders>
              <w:top w:val="double" w:sz="6" w:space="0" w:color="auto"/>
              <w:left w:val="nil"/>
              <w:bottom w:val="nil"/>
              <w:right w:val="double" w:sz="6" w:space="0" w:color="auto"/>
            </w:tcBorders>
            <w:shd w:val="clear" w:color="000000" w:fill="CCFFCC"/>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GRUPO</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 xml:space="preserve">GRUPO </w:t>
            </w:r>
            <w:r>
              <w:rPr>
                <w:rFonts w:ascii="Helvetica LT Std" w:hAnsi="Helvetica LT Std" w:cs="Courier New"/>
                <w:b/>
                <w:bCs/>
                <w:iCs/>
                <w:color w:val="000000"/>
                <w:sz w:val="18"/>
                <w:szCs w:val="18"/>
                <w:lang w:eastAsia="es-ES"/>
              </w:rPr>
              <w:t>FORMACIÓN</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120210</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302</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RECURSOS HUMANOS</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120310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GEST. ADMINISTRATIVA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120410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 xml:space="preserve">OFICINA DE ATENCION </w:t>
            </w:r>
            <w:r>
              <w:rPr>
                <w:rFonts w:ascii="Helvetica LT Std" w:hAnsi="Helvetica LT Std" w:cs="Courier New"/>
                <w:b/>
                <w:bCs/>
                <w:iCs/>
                <w:color w:val="000000"/>
                <w:sz w:val="18"/>
                <w:szCs w:val="18"/>
                <w:lang w:eastAsia="es-ES"/>
              </w:rPr>
              <w:t>POLICÍA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140110</w:t>
            </w:r>
          </w:p>
        </w:tc>
        <w:tc>
          <w:tcPr>
            <w:tcW w:w="11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303</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BRIGADA DESARROLLO TECNOL.</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121110</w:t>
            </w:r>
          </w:p>
        </w:tc>
        <w:tc>
          <w:tcPr>
            <w:tcW w:w="11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304</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DE SEGURIDAD VIAL TUDELA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151110</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306</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GRUPOS DE SEGURIDAD VIAL</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310110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DE TRANSPORTES</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310310</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307</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DE RADAR</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310210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DE ATESTADOS TUDELA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151210</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308</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color w:val="000000"/>
                <w:sz w:val="18"/>
                <w:szCs w:val="18"/>
                <w:lang w:eastAsia="es-ES"/>
              </w:rPr>
            </w:pPr>
            <w:r w:rsidRPr="00B85AB7">
              <w:rPr>
                <w:rFonts w:ascii="Helvetica LT Std" w:hAnsi="Helvetica LT Std" w:cs="Courier New"/>
                <w:b/>
                <w:bCs/>
                <w:color w:val="000000"/>
                <w:sz w:val="18"/>
                <w:szCs w:val="18"/>
                <w:lang w:eastAsia="es-ES"/>
              </w:rPr>
              <w:t xml:space="preserve">DIVISIÓN ATESTADOS E </w:t>
            </w:r>
            <w:r>
              <w:rPr>
                <w:rFonts w:ascii="Helvetica LT Std" w:hAnsi="Helvetica LT Std" w:cs="Courier New"/>
                <w:b/>
                <w:bCs/>
                <w:color w:val="000000"/>
                <w:sz w:val="18"/>
                <w:szCs w:val="18"/>
                <w:lang w:eastAsia="es-ES"/>
              </w:rPr>
              <w:t>INVESTIGACIÓN</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320010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DE PROTECCIÓN Y ATENCIÓN CIUDADANA TUDELA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150110</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309</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DE PROTECCIÓN Y ATENCIÓN CIUDADANA TAFALLA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160110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DE PROTECCIÓN Y ATENCIÓN CIUDADANA ESTELLA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170110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DE PROTECCIÓN Y ATENCIÓN CIUDADANA SANGÜESA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180110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DE PROTECCIÓN Y ATENCIÓN CIUDADANA ELIZONDO</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190110E</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DE PROTECCIÓN Y ATENCIÓN CIUDADANA ALSASUA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190110A</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CUSTODIA Y TRASLADO DETENIDOS</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211410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GRUPOS OPERATIVOS  (DIV PREVENC Y ATENC CIUDADANA)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410110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BRIGADA DEL</w:t>
            </w:r>
            <w:r>
              <w:rPr>
                <w:rFonts w:ascii="Helvetica LT Std" w:hAnsi="Helvetica LT Std" w:cs="Courier New"/>
                <w:b/>
                <w:bCs/>
                <w:iCs/>
                <w:color w:val="000000"/>
                <w:sz w:val="18"/>
                <w:szCs w:val="18"/>
                <w:lang w:eastAsia="es-ES"/>
              </w:rPr>
              <w:t>ITOS ECONÓ</w:t>
            </w:r>
            <w:r w:rsidRPr="00B85AB7">
              <w:rPr>
                <w:rFonts w:ascii="Helvetica LT Std" w:hAnsi="Helvetica LT Std" w:cs="Courier New"/>
                <w:b/>
                <w:bCs/>
                <w:iCs/>
                <w:color w:val="000000"/>
                <w:sz w:val="18"/>
                <w:szCs w:val="18"/>
                <w:lang w:eastAsia="es-ES"/>
              </w:rPr>
              <w:t>MICOS Y CONTRA EL PATRIMONIO</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511110</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310</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BRIGADA. DELITOS CONTRA LAS PERSONAS</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512110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BRIGADA DELITOS CONTRA LA SALUD</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513110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BRIGADA ASISTENCIAL</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514110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Pr>
                <w:rFonts w:ascii="Helvetica LT Std" w:hAnsi="Helvetica LT Std" w:cs="Courier New"/>
                <w:b/>
                <w:bCs/>
                <w:iCs/>
                <w:color w:val="000000"/>
                <w:sz w:val="18"/>
                <w:szCs w:val="18"/>
                <w:lang w:eastAsia="es-ES"/>
              </w:rPr>
              <w:t>BRIGADA CRIMINALÍ</w:t>
            </w:r>
            <w:r w:rsidRPr="00B85AB7">
              <w:rPr>
                <w:rFonts w:ascii="Helvetica LT Std" w:hAnsi="Helvetica LT Std" w:cs="Courier New"/>
                <w:b/>
                <w:bCs/>
                <w:iCs/>
                <w:color w:val="000000"/>
                <w:sz w:val="18"/>
                <w:szCs w:val="18"/>
                <w:lang w:eastAsia="es-ES"/>
              </w:rPr>
              <w:t>STICA DE CAMPO</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521110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Pr>
                <w:rFonts w:ascii="Helvetica LT Std" w:hAnsi="Helvetica LT Std" w:cs="Courier New"/>
                <w:b/>
                <w:bCs/>
                <w:iCs/>
                <w:color w:val="000000"/>
                <w:sz w:val="18"/>
                <w:szCs w:val="18"/>
                <w:lang w:eastAsia="es-ES"/>
              </w:rPr>
              <w:t>BRIGADA CRIMINALÍ</w:t>
            </w:r>
            <w:r w:rsidRPr="00B85AB7">
              <w:rPr>
                <w:rFonts w:ascii="Helvetica LT Std" w:hAnsi="Helvetica LT Std" w:cs="Courier New"/>
                <w:b/>
                <w:bCs/>
                <w:iCs/>
                <w:color w:val="000000"/>
                <w:sz w:val="18"/>
                <w:szCs w:val="18"/>
                <w:lang w:eastAsia="es-ES"/>
              </w:rPr>
              <w:t>STICA LABORATORIO</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522110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Pr>
                <w:rFonts w:ascii="Helvetica LT Std" w:hAnsi="Helvetica LT Std" w:cs="Courier New"/>
                <w:b/>
                <w:bCs/>
                <w:iCs/>
                <w:color w:val="000000"/>
                <w:sz w:val="18"/>
                <w:szCs w:val="18"/>
                <w:lang w:eastAsia="es-ES"/>
              </w:rPr>
              <w:t>BRIGADA DE ANÁ</w:t>
            </w:r>
            <w:r w:rsidRPr="00B85AB7">
              <w:rPr>
                <w:rFonts w:ascii="Helvetica LT Std" w:hAnsi="Helvetica LT Std" w:cs="Courier New"/>
                <w:b/>
                <w:bCs/>
                <w:iCs/>
                <w:color w:val="000000"/>
                <w:sz w:val="18"/>
                <w:szCs w:val="18"/>
                <w:lang w:eastAsia="es-ES"/>
              </w:rPr>
              <w:t>LISIS E INFORMES</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532110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 xml:space="preserve">GRUPO DE </w:t>
            </w:r>
            <w:r>
              <w:rPr>
                <w:rFonts w:ascii="Helvetica LT Std" w:hAnsi="Helvetica LT Std" w:cs="Courier New"/>
                <w:b/>
                <w:bCs/>
                <w:iCs/>
                <w:color w:val="000000"/>
                <w:sz w:val="18"/>
                <w:szCs w:val="18"/>
                <w:lang w:eastAsia="es-ES"/>
              </w:rPr>
              <w:t>POLICÍA</w:t>
            </w:r>
            <w:r w:rsidRPr="00B85AB7">
              <w:rPr>
                <w:rFonts w:ascii="Helvetica LT Std" w:hAnsi="Helvetica LT Std" w:cs="Courier New"/>
                <w:b/>
                <w:bCs/>
                <w:iCs/>
                <w:color w:val="000000"/>
                <w:sz w:val="18"/>
                <w:szCs w:val="18"/>
                <w:lang w:eastAsia="es-ES"/>
              </w:rPr>
              <w:t xml:space="preserve"> JUDICIAL TUDELA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150210</w:t>
            </w:r>
          </w:p>
        </w:tc>
        <w:tc>
          <w:tcPr>
            <w:tcW w:w="11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312</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Pr>
                <w:rFonts w:ascii="Helvetica LT Std" w:hAnsi="Helvetica LT Std" w:cs="Courier New"/>
                <w:b/>
                <w:bCs/>
                <w:iCs/>
                <w:color w:val="000000"/>
                <w:sz w:val="18"/>
                <w:szCs w:val="18"/>
                <w:lang w:eastAsia="es-ES"/>
              </w:rPr>
              <w:t>GRUPO CALIDAD Y RÉ</w:t>
            </w:r>
            <w:r w:rsidRPr="00B85AB7">
              <w:rPr>
                <w:rFonts w:ascii="Helvetica LT Std" w:hAnsi="Helvetica LT Std" w:cs="Courier New"/>
                <w:b/>
                <w:bCs/>
                <w:iCs/>
                <w:color w:val="000000"/>
                <w:sz w:val="18"/>
                <w:szCs w:val="18"/>
                <w:lang w:eastAsia="es-ES"/>
              </w:rPr>
              <w:t>GIMEN DISCIPLINARIO</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130210</w:t>
            </w:r>
          </w:p>
        </w:tc>
        <w:tc>
          <w:tcPr>
            <w:tcW w:w="11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313</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GRUPOS MEDIOAMBIENTE 1 y 2</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222110</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314</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DE MEDIO AMBIENTE TUDELA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150310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Pr>
                <w:rFonts w:ascii="Helvetica LT Std" w:hAnsi="Helvetica LT Std" w:cs="Courier New"/>
                <w:b/>
                <w:bCs/>
                <w:iCs/>
                <w:color w:val="000000"/>
                <w:sz w:val="18"/>
                <w:szCs w:val="18"/>
                <w:lang w:eastAsia="es-ES"/>
              </w:rPr>
              <w:t>BRIGADA DE JUEGO Y ESPECTÁ</w:t>
            </w:r>
            <w:r w:rsidRPr="00B85AB7">
              <w:rPr>
                <w:rFonts w:ascii="Helvetica LT Std" w:hAnsi="Helvetica LT Std" w:cs="Courier New"/>
                <w:b/>
                <w:bCs/>
                <w:iCs/>
                <w:color w:val="000000"/>
                <w:sz w:val="18"/>
                <w:szCs w:val="18"/>
                <w:lang w:eastAsia="es-ES"/>
              </w:rPr>
              <w:t>CULOS</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221110</w:t>
            </w:r>
          </w:p>
        </w:tc>
        <w:tc>
          <w:tcPr>
            <w:tcW w:w="11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315</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JUSTICIA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211110</w:t>
            </w:r>
          </w:p>
        </w:tc>
        <w:tc>
          <w:tcPr>
            <w:tcW w:w="1153" w:type="dxa"/>
            <w:vMerge w:val="restart"/>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316</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PALACIO</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211210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PARLAMENTO</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211310</w:t>
            </w:r>
          </w:p>
        </w:tc>
        <w:tc>
          <w:tcPr>
            <w:tcW w:w="1153" w:type="dxa"/>
            <w:vMerge/>
            <w:tcBorders>
              <w:top w:val="single" w:sz="4" w:space="0" w:color="auto"/>
              <w:left w:val="single" w:sz="4" w:space="0" w:color="auto"/>
              <w:bottom w:val="single" w:sz="4" w:space="0" w:color="auto"/>
              <w:right w:val="single" w:sz="4" w:space="0" w:color="auto"/>
            </w:tcBorders>
            <w:shd w:val="clear" w:color="auto" w:fill="FBD4B4"/>
            <w:vAlign w:val="center"/>
          </w:tcPr>
          <w:p w:rsidR="00B61E15" w:rsidRPr="00B85AB7" w:rsidRDefault="00B61E15" w:rsidP="00995BA5">
            <w:pPr>
              <w:spacing w:after="0" w:line="260" w:lineRule="exact"/>
              <w:rPr>
                <w:rFonts w:ascii="Helvetica LT Std" w:hAnsi="Helvetica LT Std" w:cs="Courier New"/>
                <w:b/>
                <w:bCs/>
                <w:color w:val="0000FF"/>
                <w:sz w:val="18"/>
                <w:szCs w:val="18"/>
                <w:lang w:eastAsia="es-ES"/>
              </w:rPr>
            </w:pP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BRIGADA SEGURIDAD PRIVADA Y SISTEMAS</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212110</w:t>
            </w:r>
          </w:p>
        </w:tc>
        <w:tc>
          <w:tcPr>
            <w:tcW w:w="11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317</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color w:val="000000"/>
                <w:sz w:val="18"/>
                <w:szCs w:val="18"/>
                <w:lang w:eastAsia="es-ES"/>
              </w:rPr>
            </w:pPr>
            <w:r w:rsidRPr="00B85AB7">
              <w:rPr>
                <w:rFonts w:ascii="Helvetica LT Std" w:hAnsi="Helvetica LT Std" w:cs="Courier New"/>
                <w:b/>
                <w:bCs/>
                <w:color w:val="000000"/>
                <w:sz w:val="18"/>
                <w:szCs w:val="18"/>
                <w:lang w:eastAsia="es-ES"/>
              </w:rPr>
              <w:t>DIVISIÓN PROTECCION AUTORIDADES</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420110</w:t>
            </w:r>
          </w:p>
        </w:tc>
        <w:tc>
          <w:tcPr>
            <w:tcW w:w="11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318</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GRUPOS INTERVENCION 1 Y 2 (DIV. DE INTERVENCION)</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430210</w:t>
            </w:r>
          </w:p>
        </w:tc>
        <w:tc>
          <w:tcPr>
            <w:tcW w:w="11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320</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GRUPO PLANIFICACION OPERATIVA</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300110</w:t>
            </w:r>
          </w:p>
        </w:tc>
        <w:tc>
          <w:tcPr>
            <w:tcW w:w="11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321</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BRIGADA ADMON. DE MEDIO</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122110</w:t>
            </w:r>
          </w:p>
        </w:tc>
        <w:tc>
          <w:tcPr>
            <w:tcW w:w="11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322</w:t>
            </w:r>
          </w:p>
        </w:tc>
      </w:tr>
      <w:tr w:rsidR="00B61E15" w:rsidRPr="00B85AB7" w:rsidTr="00B85AB7">
        <w:trPr>
          <w:gridBefore w:val="1"/>
          <w:wBefore w:w="18" w:type="dxa"/>
          <w:trHeight w:val="263"/>
        </w:trPr>
        <w:tc>
          <w:tcPr>
            <w:tcW w:w="5596"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rPr>
                <w:rFonts w:ascii="Helvetica LT Std" w:hAnsi="Helvetica LT Std" w:cs="Courier New"/>
                <w:b/>
                <w:bCs/>
                <w:iCs/>
                <w:color w:val="000000"/>
                <w:sz w:val="18"/>
                <w:szCs w:val="18"/>
                <w:lang w:eastAsia="es-ES"/>
              </w:rPr>
            </w:pPr>
            <w:r w:rsidRPr="00B85AB7">
              <w:rPr>
                <w:rFonts w:ascii="Helvetica LT Std" w:hAnsi="Helvetica LT Std" w:cs="Courier New"/>
                <w:b/>
                <w:bCs/>
                <w:iCs/>
                <w:color w:val="000000"/>
                <w:sz w:val="18"/>
                <w:szCs w:val="18"/>
                <w:lang w:eastAsia="es-ES"/>
              </w:rPr>
              <w:t>BRIGADA PROTECCIÓN DE INSTALACIONES Y DETENIDOS</w:t>
            </w:r>
          </w:p>
        </w:tc>
        <w:tc>
          <w:tcPr>
            <w:tcW w:w="127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993300"/>
                <w:sz w:val="18"/>
                <w:szCs w:val="18"/>
                <w:lang w:eastAsia="es-ES"/>
              </w:rPr>
            </w:pPr>
            <w:r w:rsidRPr="00B85AB7">
              <w:rPr>
                <w:rFonts w:ascii="Helvetica LT Std" w:hAnsi="Helvetica LT Std" w:cs="Courier New"/>
                <w:color w:val="993300"/>
                <w:sz w:val="18"/>
                <w:szCs w:val="18"/>
                <w:lang w:eastAsia="es-ES"/>
              </w:rPr>
              <w:t>CABO</w:t>
            </w:r>
          </w:p>
        </w:tc>
        <w:tc>
          <w:tcPr>
            <w:tcW w:w="12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color w:val="0000FF"/>
                <w:sz w:val="18"/>
                <w:szCs w:val="18"/>
                <w:lang w:eastAsia="es-ES"/>
              </w:rPr>
            </w:pPr>
            <w:r w:rsidRPr="00B85AB7">
              <w:rPr>
                <w:rFonts w:ascii="Helvetica LT Std" w:hAnsi="Helvetica LT Std" w:cs="Courier New"/>
                <w:color w:val="0000FF"/>
                <w:sz w:val="18"/>
                <w:szCs w:val="18"/>
                <w:lang w:eastAsia="es-ES"/>
              </w:rPr>
              <w:t>211010</w:t>
            </w:r>
          </w:p>
        </w:tc>
        <w:tc>
          <w:tcPr>
            <w:tcW w:w="1153" w:type="dxa"/>
            <w:tcBorders>
              <w:top w:val="single" w:sz="4" w:space="0" w:color="auto"/>
              <w:left w:val="nil"/>
              <w:bottom w:val="single" w:sz="4" w:space="0" w:color="auto"/>
              <w:right w:val="single" w:sz="4" w:space="0" w:color="auto"/>
            </w:tcBorders>
            <w:shd w:val="clear" w:color="auto" w:fill="FBD4B4"/>
            <w:noWrap/>
            <w:vAlign w:val="center"/>
          </w:tcPr>
          <w:p w:rsidR="00B61E15" w:rsidRPr="00B85AB7" w:rsidRDefault="00B61E15" w:rsidP="00995BA5">
            <w:pPr>
              <w:spacing w:after="0" w:line="260" w:lineRule="exact"/>
              <w:jc w:val="center"/>
              <w:rPr>
                <w:rFonts w:ascii="Helvetica LT Std" w:hAnsi="Helvetica LT Std" w:cs="Courier New"/>
                <w:b/>
                <w:bCs/>
                <w:color w:val="0000FF"/>
                <w:sz w:val="18"/>
                <w:szCs w:val="18"/>
                <w:lang w:eastAsia="es-ES"/>
              </w:rPr>
            </w:pPr>
            <w:r w:rsidRPr="00B85AB7">
              <w:rPr>
                <w:rFonts w:ascii="Helvetica LT Std" w:hAnsi="Helvetica LT Std" w:cs="Courier New"/>
                <w:b/>
                <w:bCs/>
                <w:color w:val="0000FF"/>
                <w:sz w:val="18"/>
                <w:szCs w:val="18"/>
                <w:lang w:eastAsia="es-ES"/>
              </w:rPr>
              <w:t>323</w:t>
            </w:r>
          </w:p>
        </w:tc>
      </w:tr>
    </w:tbl>
    <w:p w:rsidR="00B61E15" w:rsidRPr="00FF1B38" w:rsidRDefault="00B61E15" w:rsidP="009D3495">
      <w:pPr>
        <w:spacing w:after="0" w:line="240" w:lineRule="auto"/>
        <w:rPr>
          <w:rFonts w:ascii="Helvetica LT Std" w:hAnsi="Helvetica LT Std" w:cs="Courier New"/>
          <w:sz w:val="19"/>
          <w:szCs w:val="19"/>
        </w:rPr>
      </w:pPr>
    </w:p>
    <w:p w:rsidR="00B61E15" w:rsidRPr="00FF1B38" w:rsidRDefault="00B61E15" w:rsidP="009D3495">
      <w:pPr>
        <w:spacing w:after="0" w:line="240" w:lineRule="auto"/>
        <w:rPr>
          <w:rFonts w:ascii="Helvetica LT Std" w:hAnsi="Helvetica LT Std" w:cs="Courier New"/>
          <w:sz w:val="19"/>
          <w:szCs w:val="19"/>
        </w:rPr>
      </w:pPr>
    </w:p>
    <w:p w:rsidR="00B61E15" w:rsidRDefault="00B61E15" w:rsidP="001622EB">
      <w:pPr>
        <w:pStyle w:val="Ttulo1"/>
        <w:kinsoku w:val="0"/>
        <w:overflowPunct w:val="0"/>
        <w:spacing w:before="65"/>
        <w:jc w:val="center"/>
        <w:rPr>
          <w:rFonts w:ascii="Helvetica LT Std" w:hAnsi="Helvetica LT Std"/>
          <w:spacing w:val="-1"/>
          <w:sz w:val="19"/>
          <w:szCs w:val="19"/>
        </w:rPr>
      </w:pPr>
      <w:r w:rsidRPr="001622EB">
        <w:rPr>
          <w:rFonts w:ascii="Helvetica LT Std" w:hAnsi="Helvetica LT Std"/>
          <w:spacing w:val="-1"/>
          <w:sz w:val="19"/>
          <w:szCs w:val="19"/>
        </w:rPr>
        <w:lastRenderedPageBreak/>
        <w:t>ANEX</w:t>
      </w:r>
      <w:r w:rsidRPr="001622EB">
        <w:rPr>
          <w:rFonts w:ascii="Helvetica LT Std" w:hAnsi="Helvetica LT Std"/>
          <w:sz w:val="19"/>
          <w:szCs w:val="19"/>
        </w:rPr>
        <w:t>O</w:t>
      </w:r>
      <w:r w:rsidRPr="001622EB">
        <w:rPr>
          <w:rFonts w:ascii="Helvetica LT Std" w:hAnsi="Helvetica LT Std"/>
          <w:spacing w:val="-1"/>
          <w:sz w:val="19"/>
          <w:szCs w:val="19"/>
        </w:rPr>
        <w:t xml:space="preserve"> IV</w:t>
      </w:r>
    </w:p>
    <w:p w:rsidR="00B61E15" w:rsidRPr="001622EB" w:rsidRDefault="00B61E15" w:rsidP="001622EB"/>
    <w:p w:rsidR="00B61E15" w:rsidRPr="001622EB" w:rsidRDefault="00B61E15" w:rsidP="001622EB">
      <w:pPr>
        <w:kinsoku w:val="0"/>
        <w:overflowPunct w:val="0"/>
        <w:spacing w:line="276" w:lineRule="auto"/>
        <w:ind w:left="169" w:right="168"/>
        <w:jc w:val="center"/>
        <w:rPr>
          <w:rFonts w:ascii="Helvetica LT Std" w:hAnsi="Helvetica LT Std" w:cs="Courier New"/>
          <w:b/>
          <w:bCs/>
          <w:spacing w:val="-1"/>
          <w:sz w:val="19"/>
          <w:szCs w:val="19"/>
        </w:rPr>
      </w:pPr>
      <w:r w:rsidRPr="001622EB">
        <w:rPr>
          <w:rFonts w:ascii="Helvetica LT Std" w:hAnsi="Helvetica LT Std" w:cs="Courier New"/>
          <w:b/>
          <w:bCs/>
          <w:spacing w:val="-1"/>
          <w:sz w:val="19"/>
          <w:szCs w:val="19"/>
        </w:rPr>
        <w:t>TABL</w:t>
      </w:r>
      <w:r w:rsidRPr="001622EB">
        <w:rPr>
          <w:rFonts w:ascii="Helvetica LT Std" w:hAnsi="Helvetica LT Std" w:cs="Courier New"/>
          <w:b/>
          <w:bCs/>
          <w:sz w:val="19"/>
          <w:szCs w:val="19"/>
        </w:rPr>
        <w:t>A</w:t>
      </w:r>
      <w:r w:rsidRPr="001622EB">
        <w:rPr>
          <w:rFonts w:ascii="Helvetica LT Std" w:hAnsi="Helvetica LT Std" w:cs="Courier New"/>
          <w:b/>
          <w:bCs/>
          <w:spacing w:val="-1"/>
          <w:sz w:val="19"/>
          <w:szCs w:val="19"/>
        </w:rPr>
        <w:t xml:space="preserve"> D</w:t>
      </w:r>
      <w:r w:rsidRPr="001622EB">
        <w:rPr>
          <w:rFonts w:ascii="Helvetica LT Std" w:hAnsi="Helvetica LT Std" w:cs="Courier New"/>
          <w:b/>
          <w:bCs/>
          <w:sz w:val="19"/>
          <w:szCs w:val="19"/>
        </w:rPr>
        <w:t>E</w:t>
      </w:r>
      <w:r w:rsidRPr="001622EB">
        <w:rPr>
          <w:rFonts w:ascii="Helvetica LT Std" w:hAnsi="Helvetica LT Std" w:cs="Courier New"/>
          <w:b/>
          <w:bCs/>
          <w:spacing w:val="-1"/>
          <w:sz w:val="19"/>
          <w:szCs w:val="19"/>
        </w:rPr>
        <w:t xml:space="preserve"> VALORACIÓN</w:t>
      </w:r>
      <w:r w:rsidRPr="001622EB">
        <w:rPr>
          <w:rFonts w:ascii="Helvetica LT Std" w:hAnsi="Helvetica LT Std" w:cs="Courier New"/>
          <w:b/>
          <w:bCs/>
          <w:sz w:val="19"/>
          <w:szCs w:val="19"/>
        </w:rPr>
        <w:t>,</w:t>
      </w:r>
      <w:r w:rsidRPr="001622EB">
        <w:rPr>
          <w:rFonts w:ascii="Helvetica LT Std" w:hAnsi="Helvetica LT Std" w:cs="Courier New"/>
          <w:b/>
          <w:bCs/>
          <w:spacing w:val="-1"/>
          <w:sz w:val="19"/>
          <w:szCs w:val="19"/>
        </w:rPr>
        <w:t xml:space="preserve"> CUADR</w:t>
      </w:r>
      <w:r w:rsidRPr="001622EB">
        <w:rPr>
          <w:rFonts w:ascii="Helvetica LT Std" w:hAnsi="Helvetica LT Std" w:cs="Courier New"/>
          <w:b/>
          <w:bCs/>
          <w:sz w:val="19"/>
          <w:szCs w:val="19"/>
        </w:rPr>
        <w:t>O</w:t>
      </w:r>
      <w:r w:rsidRPr="001622EB">
        <w:rPr>
          <w:rFonts w:ascii="Helvetica LT Std" w:hAnsi="Helvetica LT Std" w:cs="Courier New"/>
          <w:b/>
          <w:bCs/>
          <w:spacing w:val="-1"/>
          <w:sz w:val="19"/>
          <w:szCs w:val="19"/>
        </w:rPr>
        <w:t xml:space="preserve"> DE PUNTUACIONE</w:t>
      </w:r>
      <w:r w:rsidRPr="001622EB">
        <w:rPr>
          <w:rFonts w:ascii="Helvetica LT Std" w:hAnsi="Helvetica LT Std" w:cs="Courier New"/>
          <w:b/>
          <w:bCs/>
          <w:sz w:val="19"/>
          <w:szCs w:val="19"/>
        </w:rPr>
        <w:t>S</w:t>
      </w:r>
      <w:r w:rsidRPr="001622EB">
        <w:rPr>
          <w:rFonts w:ascii="Helvetica LT Std" w:hAnsi="Helvetica LT Std" w:cs="Courier New"/>
          <w:b/>
          <w:bCs/>
          <w:spacing w:val="-1"/>
          <w:sz w:val="19"/>
          <w:szCs w:val="19"/>
        </w:rPr>
        <w:t xml:space="preserve"> ORDENADA</w:t>
      </w:r>
      <w:r w:rsidRPr="001622EB">
        <w:rPr>
          <w:rFonts w:ascii="Helvetica LT Std" w:hAnsi="Helvetica LT Std" w:cs="Courier New"/>
          <w:b/>
          <w:bCs/>
          <w:sz w:val="19"/>
          <w:szCs w:val="19"/>
        </w:rPr>
        <w:t>S</w:t>
      </w:r>
      <w:r w:rsidRPr="001622EB">
        <w:rPr>
          <w:rFonts w:ascii="Helvetica LT Std" w:hAnsi="Helvetica LT Std" w:cs="Courier New"/>
          <w:b/>
          <w:bCs/>
          <w:spacing w:val="-1"/>
          <w:sz w:val="19"/>
          <w:szCs w:val="19"/>
        </w:rPr>
        <w:t xml:space="preserve"> PO</w:t>
      </w:r>
      <w:r w:rsidRPr="001622EB">
        <w:rPr>
          <w:rFonts w:ascii="Helvetica LT Std" w:hAnsi="Helvetica LT Std" w:cs="Courier New"/>
          <w:b/>
          <w:bCs/>
          <w:sz w:val="19"/>
          <w:szCs w:val="19"/>
        </w:rPr>
        <w:t>R</w:t>
      </w:r>
      <w:r w:rsidRPr="001622EB">
        <w:rPr>
          <w:rFonts w:ascii="Helvetica LT Std" w:hAnsi="Helvetica LT Std" w:cs="Courier New"/>
          <w:b/>
          <w:bCs/>
          <w:spacing w:val="-1"/>
          <w:sz w:val="19"/>
          <w:szCs w:val="19"/>
        </w:rPr>
        <w:t xml:space="preserve"> EMPLEO</w:t>
      </w:r>
      <w:r w:rsidRPr="001622EB">
        <w:rPr>
          <w:rFonts w:ascii="Helvetica LT Std" w:hAnsi="Helvetica LT Std" w:cs="Courier New"/>
          <w:b/>
          <w:bCs/>
          <w:sz w:val="19"/>
          <w:szCs w:val="19"/>
        </w:rPr>
        <w:t>S</w:t>
      </w:r>
      <w:r w:rsidRPr="001622EB">
        <w:rPr>
          <w:rFonts w:ascii="Helvetica LT Std" w:hAnsi="Helvetica LT Std" w:cs="Courier New"/>
          <w:b/>
          <w:bCs/>
          <w:spacing w:val="-1"/>
          <w:sz w:val="19"/>
          <w:szCs w:val="19"/>
        </w:rPr>
        <w:t xml:space="preserve"> </w:t>
      </w:r>
      <w:r w:rsidRPr="001622EB">
        <w:rPr>
          <w:rFonts w:ascii="Helvetica LT Std" w:hAnsi="Helvetica LT Std" w:cs="Courier New"/>
          <w:b/>
          <w:bCs/>
          <w:sz w:val="19"/>
          <w:szCs w:val="19"/>
        </w:rPr>
        <w:t xml:space="preserve">Y </w:t>
      </w:r>
      <w:r w:rsidRPr="001622EB">
        <w:rPr>
          <w:rFonts w:ascii="Helvetica LT Std" w:hAnsi="Helvetica LT Std" w:cs="Courier New"/>
          <w:b/>
          <w:bCs/>
          <w:spacing w:val="-1"/>
          <w:sz w:val="19"/>
          <w:szCs w:val="19"/>
        </w:rPr>
        <w:t>ASIGNACIÓ</w:t>
      </w:r>
      <w:r w:rsidRPr="001622EB">
        <w:rPr>
          <w:rFonts w:ascii="Helvetica LT Std" w:hAnsi="Helvetica LT Std" w:cs="Courier New"/>
          <w:b/>
          <w:bCs/>
          <w:sz w:val="19"/>
          <w:szCs w:val="19"/>
        </w:rPr>
        <w:t>N</w:t>
      </w:r>
      <w:r w:rsidRPr="001622EB">
        <w:rPr>
          <w:rFonts w:ascii="Helvetica LT Std" w:hAnsi="Helvetica LT Std" w:cs="Courier New"/>
          <w:b/>
          <w:bCs/>
          <w:spacing w:val="-1"/>
          <w:sz w:val="19"/>
          <w:szCs w:val="19"/>
        </w:rPr>
        <w:t xml:space="preserve"> D</w:t>
      </w:r>
      <w:r w:rsidRPr="001622EB">
        <w:rPr>
          <w:rFonts w:ascii="Helvetica LT Std" w:hAnsi="Helvetica LT Std" w:cs="Courier New"/>
          <w:b/>
          <w:bCs/>
          <w:sz w:val="19"/>
          <w:szCs w:val="19"/>
        </w:rPr>
        <w:t>E</w:t>
      </w:r>
      <w:r w:rsidRPr="001622EB">
        <w:rPr>
          <w:rFonts w:ascii="Helvetica LT Std" w:hAnsi="Helvetica LT Std" w:cs="Courier New"/>
          <w:b/>
          <w:bCs/>
          <w:spacing w:val="-1"/>
          <w:sz w:val="19"/>
          <w:szCs w:val="19"/>
        </w:rPr>
        <w:t xml:space="preserve"> PORCENTAJ</w:t>
      </w:r>
      <w:r w:rsidRPr="001622EB">
        <w:rPr>
          <w:rFonts w:ascii="Helvetica LT Std" w:hAnsi="Helvetica LT Std" w:cs="Courier New"/>
          <w:b/>
          <w:bCs/>
          <w:sz w:val="19"/>
          <w:szCs w:val="19"/>
        </w:rPr>
        <w:t>E</w:t>
      </w:r>
      <w:r w:rsidRPr="001622EB">
        <w:rPr>
          <w:rFonts w:ascii="Helvetica LT Std" w:hAnsi="Helvetica LT Std" w:cs="Courier New"/>
          <w:b/>
          <w:bCs/>
          <w:spacing w:val="-1"/>
          <w:sz w:val="19"/>
          <w:szCs w:val="19"/>
        </w:rPr>
        <w:t xml:space="preserve"> D</w:t>
      </w:r>
      <w:r w:rsidRPr="001622EB">
        <w:rPr>
          <w:rFonts w:ascii="Helvetica LT Std" w:hAnsi="Helvetica LT Std" w:cs="Courier New"/>
          <w:b/>
          <w:bCs/>
          <w:sz w:val="19"/>
          <w:szCs w:val="19"/>
        </w:rPr>
        <w:t>E</w:t>
      </w:r>
      <w:r w:rsidRPr="001622EB">
        <w:rPr>
          <w:rFonts w:ascii="Helvetica LT Std" w:hAnsi="Helvetica LT Std" w:cs="Courier New"/>
          <w:b/>
          <w:bCs/>
          <w:spacing w:val="-1"/>
          <w:sz w:val="19"/>
          <w:szCs w:val="19"/>
        </w:rPr>
        <w:t xml:space="preserve"> INCREMENTO D</w:t>
      </w:r>
      <w:r w:rsidRPr="001622EB">
        <w:rPr>
          <w:rFonts w:ascii="Helvetica LT Std" w:hAnsi="Helvetica LT Std" w:cs="Courier New"/>
          <w:b/>
          <w:bCs/>
          <w:sz w:val="19"/>
          <w:szCs w:val="19"/>
        </w:rPr>
        <w:t>E</w:t>
      </w:r>
      <w:r w:rsidRPr="001622EB">
        <w:rPr>
          <w:rFonts w:ascii="Helvetica LT Std" w:hAnsi="Helvetica LT Std" w:cs="Courier New"/>
          <w:b/>
          <w:bCs/>
          <w:spacing w:val="-1"/>
          <w:sz w:val="19"/>
          <w:szCs w:val="19"/>
        </w:rPr>
        <w:t xml:space="preserve"> COMPLEMENT</w:t>
      </w:r>
      <w:r w:rsidRPr="001622EB">
        <w:rPr>
          <w:rFonts w:ascii="Helvetica LT Std" w:hAnsi="Helvetica LT Std" w:cs="Courier New"/>
          <w:b/>
          <w:bCs/>
          <w:sz w:val="19"/>
          <w:szCs w:val="19"/>
        </w:rPr>
        <w:t>O</w:t>
      </w:r>
      <w:r w:rsidRPr="001622EB">
        <w:rPr>
          <w:rFonts w:ascii="Helvetica LT Std" w:hAnsi="Helvetica LT Std" w:cs="Courier New"/>
          <w:b/>
          <w:bCs/>
          <w:spacing w:val="-1"/>
          <w:sz w:val="19"/>
          <w:szCs w:val="19"/>
        </w:rPr>
        <w:t xml:space="preserve"> D</w:t>
      </w:r>
      <w:r w:rsidRPr="001622EB">
        <w:rPr>
          <w:rFonts w:ascii="Helvetica LT Std" w:hAnsi="Helvetica LT Std" w:cs="Courier New"/>
          <w:b/>
          <w:bCs/>
          <w:sz w:val="19"/>
          <w:szCs w:val="19"/>
        </w:rPr>
        <w:t>E</w:t>
      </w:r>
      <w:r w:rsidRPr="001622EB">
        <w:rPr>
          <w:rFonts w:ascii="Helvetica LT Std" w:hAnsi="Helvetica LT Std" w:cs="Courier New"/>
          <w:b/>
          <w:bCs/>
          <w:spacing w:val="-1"/>
          <w:sz w:val="19"/>
          <w:szCs w:val="19"/>
        </w:rPr>
        <w:t xml:space="preserve"> PUEST</w:t>
      </w:r>
      <w:r w:rsidRPr="001622EB">
        <w:rPr>
          <w:rFonts w:ascii="Helvetica LT Std" w:hAnsi="Helvetica LT Std" w:cs="Courier New"/>
          <w:b/>
          <w:bCs/>
          <w:sz w:val="19"/>
          <w:szCs w:val="19"/>
        </w:rPr>
        <w:t>O</w:t>
      </w:r>
      <w:r w:rsidRPr="001622EB">
        <w:rPr>
          <w:rFonts w:ascii="Helvetica LT Std" w:hAnsi="Helvetica LT Std" w:cs="Courier New"/>
          <w:b/>
          <w:bCs/>
          <w:spacing w:val="-1"/>
          <w:sz w:val="19"/>
          <w:szCs w:val="19"/>
        </w:rPr>
        <w:t xml:space="preserve"> D</w:t>
      </w:r>
      <w:r w:rsidRPr="001622EB">
        <w:rPr>
          <w:rFonts w:ascii="Helvetica LT Std" w:hAnsi="Helvetica LT Std" w:cs="Courier New"/>
          <w:b/>
          <w:bCs/>
          <w:sz w:val="19"/>
          <w:szCs w:val="19"/>
        </w:rPr>
        <w:t>E</w:t>
      </w:r>
      <w:r w:rsidRPr="001622EB">
        <w:rPr>
          <w:rFonts w:ascii="Helvetica LT Std" w:hAnsi="Helvetica LT Std" w:cs="Courier New"/>
          <w:b/>
          <w:bCs/>
          <w:spacing w:val="-1"/>
          <w:sz w:val="19"/>
          <w:szCs w:val="19"/>
        </w:rPr>
        <w:t xml:space="preserve"> TRABAJO EN POLICÍA FORAL</w:t>
      </w:r>
    </w:p>
    <w:p w:rsidR="00B61E15" w:rsidRDefault="00B61E15">
      <w:pPr>
        <w:kinsoku w:val="0"/>
        <w:overflowPunct w:val="0"/>
        <w:spacing w:before="80"/>
        <w:ind w:left="1"/>
        <w:jc w:val="center"/>
        <w:rPr>
          <w:rFonts w:ascii="Courier New" w:hAnsi="Courier New" w:cs="Courier New"/>
        </w:rPr>
      </w:pPr>
    </w:p>
    <w:p w:rsidR="00B61E15" w:rsidRDefault="00B61E15">
      <w:pPr>
        <w:kinsoku w:val="0"/>
        <w:overflowPunct w:val="0"/>
        <w:spacing w:before="80"/>
        <w:ind w:left="1"/>
        <w:jc w:val="center"/>
        <w:rPr>
          <w:rFonts w:ascii="Courier New" w:hAnsi="Courier New" w:cs="Courier New"/>
        </w:rPr>
        <w:sectPr w:rsidR="00B61E15" w:rsidSect="008C37B5">
          <w:pgSz w:w="11906" w:h="16838"/>
          <w:pgMar w:top="1417" w:right="1701" w:bottom="1417" w:left="1701" w:header="708" w:footer="708" w:gutter="0"/>
          <w:cols w:space="708"/>
          <w:docGrid w:linePitch="360"/>
        </w:sectPr>
      </w:pPr>
    </w:p>
    <w:p w:rsidR="00B61E15" w:rsidRDefault="00B61E15">
      <w:pPr>
        <w:kinsoku w:val="0"/>
        <w:overflowPunct w:val="0"/>
        <w:spacing w:line="200" w:lineRule="exact"/>
      </w:pPr>
    </w:p>
    <w:p w:rsidR="00B61E15" w:rsidRPr="00192D42" w:rsidRDefault="00B61E15" w:rsidP="00B151E0">
      <w:pPr>
        <w:pStyle w:val="Textoindependiente"/>
        <w:tabs>
          <w:tab w:val="left" w:pos="828"/>
        </w:tabs>
        <w:kinsoku w:val="0"/>
        <w:overflowPunct w:val="0"/>
        <w:ind w:left="0" w:firstLine="0"/>
        <w:jc w:val="center"/>
        <w:rPr>
          <w:rFonts w:ascii="Helvetica LT Std" w:hAnsi="Helvetica LT Std"/>
          <w:sz w:val="19"/>
          <w:szCs w:val="19"/>
        </w:rPr>
      </w:pPr>
      <w:r w:rsidRPr="00192D42">
        <w:rPr>
          <w:rFonts w:ascii="Helvetica LT Std" w:hAnsi="Helvetica LT Std"/>
          <w:spacing w:val="-1"/>
          <w:sz w:val="19"/>
          <w:szCs w:val="19"/>
        </w:rPr>
        <w:t>A. TABL</w:t>
      </w:r>
      <w:r w:rsidRPr="00192D42">
        <w:rPr>
          <w:rFonts w:ascii="Helvetica LT Std" w:hAnsi="Helvetica LT Std"/>
          <w:sz w:val="19"/>
          <w:szCs w:val="19"/>
        </w:rPr>
        <w:t>A</w:t>
      </w:r>
      <w:r w:rsidRPr="00192D42">
        <w:rPr>
          <w:rFonts w:ascii="Helvetica LT Std" w:hAnsi="Helvetica LT Std"/>
          <w:spacing w:val="-1"/>
          <w:sz w:val="19"/>
          <w:szCs w:val="19"/>
        </w:rPr>
        <w:t xml:space="preserve"> D</w:t>
      </w:r>
      <w:r w:rsidRPr="00192D42">
        <w:rPr>
          <w:rFonts w:ascii="Helvetica LT Std" w:hAnsi="Helvetica LT Std"/>
          <w:sz w:val="19"/>
          <w:szCs w:val="19"/>
        </w:rPr>
        <w:t>E</w:t>
      </w:r>
      <w:r w:rsidRPr="00192D42">
        <w:rPr>
          <w:rFonts w:ascii="Helvetica LT Std" w:hAnsi="Helvetica LT Std"/>
          <w:spacing w:val="-1"/>
          <w:sz w:val="19"/>
          <w:szCs w:val="19"/>
        </w:rPr>
        <w:t xml:space="preserve"> VALORACIÓN:</w:t>
      </w:r>
    </w:p>
    <w:p w:rsidR="00B61E15" w:rsidRDefault="00B61E15" w:rsidP="00F2347D">
      <w:pPr>
        <w:pStyle w:val="Textoindependiente"/>
        <w:tabs>
          <w:tab w:val="left" w:pos="828"/>
        </w:tabs>
        <w:kinsoku w:val="0"/>
        <w:overflowPunct w:val="0"/>
        <w:ind w:firstLine="0"/>
      </w:pPr>
    </w:p>
    <w:tbl>
      <w:tblPr>
        <w:tblW w:w="22507" w:type="dxa"/>
        <w:tblInd w:w="70" w:type="dxa"/>
        <w:tblLayout w:type="fixed"/>
        <w:tblCellMar>
          <w:left w:w="70" w:type="dxa"/>
          <w:right w:w="70" w:type="dxa"/>
        </w:tblCellMar>
        <w:tblLook w:val="04A0" w:firstRow="1" w:lastRow="0" w:firstColumn="1" w:lastColumn="0" w:noHBand="0" w:noVBand="1"/>
      </w:tblPr>
      <w:tblGrid>
        <w:gridCol w:w="356"/>
        <w:gridCol w:w="788"/>
        <w:gridCol w:w="980"/>
        <w:gridCol w:w="968"/>
        <w:gridCol w:w="992"/>
        <w:gridCol w:w="1019"/>
        <w:gridCol w:w="993"/>
        <w:gridCol w:w="1701"/>
        <w:gridCol w:w="360"/>
        <w:gridCol w:w="286"/>
        <w:gridCol w:w="357"/>
        <w:gridCol w:w="17"/>
        <w:gridCol w:w="822"/>
        <w:gridCol w:w="360"/>
        <w:gridCol w:w="360"/>
        <w:gridCol w:w="1068"/>
        <w:gridCol w:w="1121"/>
        <w:gridCol w:w="1276"/>
        <w:gridCol w:w="1134"/>
        <w:gridCol w:w="360"/>
        <w:gridCol w:w="286"/>
        <w:gridCol w:w="279"/>
        <w:gridCol w:w="16"/>
        <w:gridCol w:w="760"/>
        <w:gridCol w:w="1436"/>
        <w:gridCol w:w="1294"/>
        <w:gridCol w:w="360"/>
        <w:gridCol w:w="286"/>
        <w:gridCol w:w="270"/>
        <w:gridCol w:w="16"/>
        <w:gridCol w:w="341"/>
        <w:gridCol w:w="16"/>
        <w:gridCol w:w="1813"/>
        <w:gridCol w:w="16"/>
      </w:tblGrid>
      <w:tr w:rsidR="00B61E15" w:rsidRPr="00AA6297" w:rsidTr="00C4366E">
        <w:trPr>
          <w:gridAfter w:val="1"/>
          <w:wAfter w:w="16" w:type="dxa"/>
          <w:trHeight w:val="405"/>
        </w:trPr>
        <w:tc>
          <w:tcPr>
            <w:tcW w:w="356" w:type="dxa"/>
            <w:vMerge w:val="restart"/>
            <w:shd w:val="clear" w:color="auto" w:fill="auto"/>
            <w:noWrap/>
            <w:textDirection w:val="tbLrV"/>
            <w:vAlign w:val="center"/>
          </w:tcPr>
          <w:p w:rsidR="00B61E15" w:rsidRPr="00AA6297" w:rsidRDefault="00B61E15" w:rsidP="00F2347D">
            <w:pPr>
              <w:jc w:val="center"/>
              <w:rPr>
                <w:rFonts w:ascii="Arial" w:hAnsi="Arial" w:cs="Arial"/>
                <w:b/>
                <w:bCs/>
                <w:sz w:val="10"/>
                <w:szCs w:val="10"/>
              </w:rPr>
            </w:pPr>
            <w:r w:rsidRPr="009024BA">
              <w:rPr>
                <w:rFonts w:ascii="Arial" w:hAnsi="Arial" w:cs="Arial"/>
                <w:b/>
                <w:bCs/>
                <w:szCs w:val="10"/>
              </w:rPr>
              <w:t>GRUPOS</w:t>
            </w:r>
          </w:p>
        </w:tc>
        <w:tc>
          <w:tcPr>
            <w:tcW w:w="8461" w:type="dxa"/>
            <w:gridSpan w:val="11"/>
            <w:shd w:val="clear" w:color="000000" w:fill="00ABEA"/>
            <w:vAlign w:val="center"/>
          </w:tcPr>
          <w:p w:rsidR="00B61E15" w:rsidRPr="00AA6297" w:rsidRDefault="00B61E15" w:rsidP="00F2347D">
            <w:pPr>
              <w:jc w:val="center"/>
              <w:rPr>
                <w:rFonts w:ascii="Arial" w:hAnsi="Arial" w:cs="Arial"/>
                <w:b/>
                <w:bCs/>
                <w:color w:val="FFFFFF"/>
                <w:sz w:val="10"/>
                <w:szCs w:val="10"/>
              </w:rPr>
            </w:pPr>
            <w:r w:rsidRPr="00AA6297">
              <w:rPr>
                <w:rFonts w:ascii="Arial" w:hAnsi="Arial" w:cs="Arial"/>
                <w:b/>
                <w:bCs/>
                <w:color w:val="FFFFFF"/>
                <w:sz w:val="10"/>
                <w:szCs w:val="10"/>
              </w:rPr>
              <w:t>CRITERIO I. RESPONSABILIDAD</w:t>
            </w:r>
          </w:p>
        </w:tc>
        <w:tc>
          <w:tcPr>
            <w:tcW w:w="1542" w:type="dxa"/>
            <w:gridSpan w:val="3"/>
            <w:shd w:val="clear" w:color="000000" w:fill="FCF305"/>
            <w:vAlign w:val="center"/>
          </w:tcPr>
          <w:p w:rsidR="00B61E15" w:rsidRPr="00AA6297" w:rsidRDefault="00B61E15" w:rsidP="00F2347D">
            <w:pPr>
              <w:jc w:val="center"/>
              <w:rPr>
                <w:rFonts w:ascii="Arial" w:hAnsi="Arial" w:cs="Arial"/>
                <w:b/>
                <w:bCs/>
                <w:color w:val="3366FF"/>
                <w:sz w:val="10"/>
                <w:szCs w:val="10"/>
              </w:rPr>
            </w:pPr>
            <w:r w:rsidRPr="00AA6297">
              <w:rPr>
                <w:rFonts w:ascii="Arial" w:hAnsi="Arial" w:cs="Arial"/>
                <w:b/>
                <w:bCs/>
                <w:color w:val="3366FF"/>
                <w:sz w:val="10"/>
                <w:szCs w:val="10"/>
              </w:rPr>
              <w:t>CRITERIO II. DEDICACIÓN</w:t>
            </w:r>
          </w:p>
        </w:tc>
        <w:tc>
          <w:tcPr>
            <w:tcW w:w="5524" w:type="dxa"/>
            <w:gridSpan w:val="7"/>
            <w:shd w:val="clear" w:color="000000" w:fill="FCF305"/>
            <w:vAlign w:val="center"/>
          </w:tcPr>
          <w:p w:rsidR="00B61E15" w:rsidRPr="00AA6297" w:rsidRDefault="00B61E15" w:rsidP="00F2347D">
            <w:pPr>
              <w:jc w:val="center"/>
              <w:rPr>
                <w:rFonts w:ascii="Arial" w:hAnsi="Arial" w:cs="Arial"/>
                <w:b/>
                <w:bCs/>
                <w:color w:val="3366FF"/>
                <w:sz w:val="10"/>
                <w:szCs w:val="10"/>
              </w:rPr>
            </w:pPr>
            <w:r w:rsidRPr="00AA6297">
              <w:rPr>
                <w:rFonts w:ascii="Arial" w:hAnsi="Arial" w:cs="Arial"/>
                <w:b/>
                <w:bCs/>
                <w:color w:val="3366FF"/>
                <w:sz w:val="10"/>
                <w:szCs w:val="10"/>
              </w:rPr>
              <w:t>CRITERIO III. PREPARACIÓN TÉCNICA</w:t>
            </w:r>
          </w:p>
        </w:tc>
        <w:tc>
          <w:tcPr>
            <w:tcW w:w="4422" w:type="dxa"/>
            <w:gridSpan w:val="7"/>
            <w:shd w:val="clear" w:color="auto" w:fill="auto"/>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CRITERIO IV. DIFICULTAD</w:t>
            </w:r>
          </w:p>
        </w:tc>
        <w:tc>
          <w:tcPr>
            <w:tcW w:w="357" w:type="dxa"/>
            <w:gridSpan w:val="2"/>
            <w:shd w:val="clear" w:color="auto" w:fill="FABF8F"/>
            <w:noWrap/>
            <w:textDirection w:val="tbRl"/>
            <w:vAlign w:val="center"/>
          </w:tcPr>
          <w:p w:rsidR="00B61E15" w:rsidRPr="00AA6297" w:rsidRDefault="00B61E15" w:rsidP="00F2347D">
            <w:pPr>
              <w:jc w:val="center"/>
              <w:rPr>
                <w:rFonts w:ascii="Arial" w:hAnsi="Arial" w:cs="Arial"/>
                <w:b/>
                <w:bCs/>
                <w:color w:val="F20884"/>
                <w:sz w:val="10"/>
                <w:szCs w:val="10"/>
              </w:rPr>
            </w:pPr>
          </w:p>
        </w:tc>
        <w:tc>
          <w:tcPr>
            <w:tcW w:w="1829" w:type="dxa"/>
            <w:gridSpan w:val="2"/>
            <w:shd w:val="clear" w:color="auto" w:fill="auto"/>
            <w:noWrap/>
            <w:vAlign w:val="bottom"/>
          </w:tcPr>
          <w:p w:rsidR="00B61E15" w:rsidRPr="00AA6297" w:rsidRDefault="00B61E15" w:rsidP="00F2347D">
            <w:pPr>
              <w:rPr>
                <w:rFonts w:ascii="Arial" w:hAnsi="Arial" w:cs="Arial"/>
                <w:sz w:val="10"/>
                <w:szCs w:val="10"/>
              </w:rPr>
            </w:pPr>
          </w:p>
        </w:tc>
      </w:tr>
      <w:tr w:rsidR="00B61E15" w:rsidRPr="00AA6297" w:rsidTr="00C4366E">
        <w:trPr>
          <w:trHeight w:val="477"/>
        </w:trPr>
        <w:tc>
          <w:tcPr>
            <w:tcW w:w="356" w:type="dxa"/>
            <w:vMerge/>
            <w:vAlign w:val="center"/>
          </w:tcPr>
          <w:p w:rsidR="00B61E15" w:rsidRPr="00AA6297" w:rsidRDefault="00B61E15" w:rsidP="00F2347D">
            <w:pPr>
              <w:rPr>
                <w:rFonts w:ascii="Arial" w:hAnsi="Arial" w:cs="Arial"/>
                <w:b/>
                <w:bCs/>
                <w:sz w:val="10"/>
                <w:szCs w:val="10"/>
              </w:rPr>
            </w:pPr>
          </w:p>
        </w:tc>
        <w:tc>
          <w:tcPr>
            <w:tcW w:w="1768" w:type="dxa"/>
            <w:gridSpan w:val="2"/>
            <w:shd w:val="clear" w:color="000000" w:fill="FFFFCC"/>
            <w:vAlign w:val="center"/>
          </w:tcPr>
          <w:p w:rsidR="00B61E15" w:rsidRPr="00AA6297" w:rsidRDefault="00B61E15" w:rsidP="00F2347D">
            <w:pPr>
              <w:rPr>
                <w:rFonts w:ascii="Arial" w:hAnsi="Arial" w:cs="Arial"/>
                <w:b/>
                <w:bCs/>
                <w:color w:val="0000D4"/>
                <w:sz w:val="10"/>
                <w:szCs w:val="10"/>
              </w:rPr>
            </w:pPr>
            <w:r w:rsidRPr="00AA6297">
              <w:rPr>
                <w:rFonts w:ascii="Arial" w:hAnsi="Arial" w:cs="Arial"/>
                <w:b/>
                <w:bCs/>
                <w:color w:val="0000D4"/>
                <w:sz w:val="10"/>
                <w:szCs w:val="10"/>
              </w:rPr>
              <w:t>A) RESPONSABILIDAD SOBRE LA GESTIÓN</w:t>
            </w:r>
          </w:p>
        </w:tc>
        <w:tc>
          <w:tcPr>
            <w:tcW w:w="1960" w:type="dxa"/>
            <w:gridSpan w:val="2"/>
            <w:shd w:val="clear" w:color="000000" w:fill="FFFFCC"/>
            <w:vAlign w:val="center"/>
          </w:tcPr>
          <w:p w:rsidR="00B61E15" w:rsidRPr="00AA6297" w:rsidRDefault="00B61E15" w:rsidP="006F7110">
            <w:pPr>
              <w:rPr>
                <w:rFonts w:ascii="Arial" w:hAnsi="Arial" w:cs="Arial"/>
                <w:b/>
                <w:bCs/>
                <w:color w:val="0000D4"/>
                <w:sz w:val="10"/>
                <w:szCs w:val="10"/>
              </w:rPr>
            </w:pPr>
            <w:r w:rsidRPr="00AA6297">
              <w:rPr>
                <w:rFonts w:ascii="Arial" w:hAnsi="Arial" w:cs="Arial"/>
                <w:b/>
                <w:bCs/>
                <w:color w:val="0000D4"/>
                <w:sz w:val="10"/>
                <w:szCs w:val="10"/>
              </w:rPr>
              <w:t xml:space="preserve"> B)  RESPONSABILIDAD SOBRE INICIATIVA </w:t>
            </w:r>
          </w:p>
        </w:tc>
        <w:tc>
          <w:tcPr>
            <w:tcW w:w="2012" w:type="dxa"/>
            <w:gridSpan w:val="2"/>
            <w:shd w:val="clear" w:color="000000" w:fill="FFCC99"/>
            <w:vAlign w:val="center"/>
          </w:tcPr>
          <w:p w:rsidR="00B61E15" w:rsidRPr="00AA6297" w:rsidRDefault="00B61E15" w:rsidP="006F7110">
            <w:pPr>
              <w:rPr>
                <w:rFonts w:ascii="Arial" w:hAnsi="Arial" w:cs="Arial"/>
                <w:b/>
                <w:bCs/>
                <w:color w:val="0000D4"/>
                <w:sz w:val="10"/>
                <w:szCs w:val="10"/>
              </w:rPr>
            </w:pPr>
            <w:r w:rsidRPr="00AA6297">
              <w:rPr>
                <w:rFonts w:ascii="Arial" w:hAnsi="Arial" w:cs="Arial"/>
                <w:b/>
                <w:bCs/>
                <w:color w:val="0000D4"/>
                <w:sz w:val="10"/>
                <w:szCs w:val="10"/>
              </w:rPr>
              <w:t> C) RESPONSABILIDAD SOBRE PERSONAS Y RELACIONES</w:t>
            </w:r>
          </w:p>
        </w:tc>
        <w:tc>
          <w:tcPr>
            <w:tcW w:w="1701" w:type="dxa"/>
            <w:shd w:val="clear" w:color="000000" w:fill="FF99CC"/>
            <w:vAlign w:val="center"/>
          </w:tcPr>
          <w:p w:rsidR="00B61E15" w:rsidRPr="00AA6297" w:rsidRDefault="00B61E15" w:rsidP="006F7110">
            <w:pPr>
              <w:rPr>
                <w:rFonts w:ascii="Arial" w:hAnsi="Arial" w:cs="Arial"/>
                <w:b/>
                <w:bCs/>
                <w:color w:val="0000D4"/>
                <w:sz w:val="10"/>
                <w:szCs w:val="10"/>
              </w:rPr>
            </w:pPr>
            <w:r w:rsidRPr="00AA6297">
              <w:rPr>
                <w:rFonts w:ascii="Arial" w:hAnsi="Arial" w:cs="Arial"/>
                <w:b/>
                <w:bCs/>
                <w:color w:val="0000D4"/>
                <w:sz w:val="10"/>
                <w:szCs w:val="10"/>
              </w:rPr>
              <w:t> D) RESPONSABILIDAD SOBRE DATOS CONFIDENCIALES</w:t>
            </w:r>
          </w:p>
        </w:tc>
        <w:tc>
          <w:tcPr>
            <w:tcW w:w="360" w:type="dxa"/>
            <w:vMerge w:val="restart"/>
            <w:shd w:val="clear" w:color="000000" w:fill="CCFFFF"/>
            <w:noWrap/>
            <w:textDirection w:val="tbRl"/>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TOTAL</w:t>
            </w:r>
          </w:p>
        </w:tc>
        <w:tc>
          <w:tcPr>
            <w:tcW w:w="286" w:type="dxa"/>
            <w:vMerge w:val="restart"/>
            <w:shd w:val="clear" w:color="000000" w:fill="CCFFFF"/>
            <w:noWrap/>
            <w:textDirection w:val="tbRl"/>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GRADO</w:t>
            </w:r>
          </w:p>
        </w:tc>
        <w:tc>
          <w:tcPr>
            <w:tcW w:w="357" w:type="dxa"/>
            <w:vMerge w:val="restart"/>
            <w:shd w:val="clear" w:color="000000" w:fill="CCFFFF"/>
            <w:noWrap/>
            <w:textDirection w:val="tbRl"/>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PUNTOS</w:t>
            </w:r>
          </w:p>
        </w:tc>
        <w:tc>
          <w:tcPr>
            <w:tcW w:w="839" w:type="dxa"/>
            <w:gridSpan w:val="2"/>
            <w:vMerge w:val="restart"/>
            <w:shd w:val="clear" w:color="000000" w:fill="FFCC99"/>
            <w:vAlign w:val="center"/>
          </w:tcPr>
          <w:p w:rsidR="00B61E15" w:rsidRPr="00AA6297" w:rsidRDefault="00B61E15" w:rsidP="00F2347D">
            <w:pPr>
              <w:jc w:val="center"/>
              <w:rPr>
                <w:rFonts w:ascii="Arial" w:hAnsi="Arial" w:cs="Arial"/>
                <w:b/>
                <w:bCs/>
                <w:color w:val="3366FF"/>
                <w:sz w:val="10"/>
                <w:szCs w:val="10"/>
              </w:rPr>
            </w:pPr>
            <w:r w:rsidRPr="00AA6297">
              <w:rPr>
                <w:rFonts w:ascii="Arial" w:hAnsi="Arial" w:cs="Arial"/>
                <w:b/>
                <w:bCs/>
                <w:color w:val="3366FF"/>
                <w:sz w:val="10"/>
                <w:szCs w:val="10"/>
              </w:rPr>
              <w:t>CRITERIO II. DEDICACIÓN</w:t>
            </w:r>
          </w:p>
        </w:tc>
        <w:tc>
          <w:tcPr>
            <w:tcW w:w="360" w:type="dxa"/>
            <w:vMerge w:val="restart"/>
            <w:shd w:val="clear" w:color="000000" w:fill="CCFFFF"/>
            <w:noWrap/>
            <w:textDirection w:val="tbRl"/>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GRADO</w:t>
            </w:r>
          </w:p>
        </w:tc>
        <w:tc>
          <w:tcPr>
            <w:tcW w:w="360" w:type="dxa"/>
            <w:vMerge w:val="restart"/>
            <w:shd w:val="clear" w:color="000000" w:fill="CCFFFF"/>
            <w:noWrap/>
            <w:textDirection w:val="tbRl"/>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PUNTOS</w:t>
            </w:r>
          </w:p>
        </w:tc>
        <w:tc>
          <w:tcPr>
            <w:tcW w:w="2189" w:type="dxa"/>
            <w:gridSpan w:val="2"/>
            <w:shd w:val="clear" w:color="auto" w:fill="auto"/>
            <w:noWrap/>
            <w:vAlign w:val="bottom"/>
          </w:tcPr>
          <w:p w:rsidR="00B61E15" w:rsidRPr="00AA6297" w:rsidRDefault="00B61E15" w:rsidP="00F2347D">
            <w:pPr>
              <w:jc w:val="center"/>
              <w:rPr>
                <w:rFonts w:ascii="Arial" w:hAnsi="Arial" w:cs="Arial"/>
                <w:b/>
                <w:bCs/>
                <w:color w:val="3366FF"/>
                <w:sz w:val="10"/>
                <w:szCs w:val="10"/>
              </w:rPr>
            </w:pPr>
            <w:r w:rsidRPr="00AA6297">
              <w:rPr>
                <w:rFonts w:ascii="Arial" w:hAnsi="Arial" w:cs="Arial"/>
                <w:b/>
                <w:bCs/>
                <w:color w:val="3366FF"/>
                <w:sz w:val="10"/>
                <w:szCs w:val="10"/>
              </w:rPr>
              <w:t>A)  FORMACIÓN ADICIONAL</w:t>
            </w:r>
          </w:p>
        </w:tc>
        <w:tc>
          <w:tcPr>
            <w:tcW w:w="1276" w:type="dxa"/>
            <w:vMerge w:val="restart"/>
            <w:shd w:val="clear" w:color="auto" w:fill="auto"/>
            <w:noWrap/>
            <w:vAlign w:val="center"/>
          </w:tcPr>
          <w:p w:rsidR="00B61E15" w:rsidRPr="00AA6297" w:rsidRDefault="00B61E15" w:rsidP="00F2347D">
            <w:pPr>
              <w:rPr>
                <w:rFonts w:ascii="Arial" w:hAnsi="Arial" w:cs="Arial"/>
                <w:b/>
                <w:bCs/>
                <w:color w:val="3366FF"/>
                <w:sz w:val="10"/>
                <w:szCs w:val="10"/>
              </w:rPr>
            </w:pPr>
            <w:r w:rsidRPr="00AA6297">
              <w:rPr>
                <w:rFonts w:ascii="Arial" w:hAnsi="Arial" w:cs="Arial"/>
                <w:b/>
                <w:bCs/>
                <w:color w:val="3366FF"/>
                <w:sz w:val="10"/>
                <w:szCs w:val="10"/>
              </w:rPr>
              <w:t>B)  TIEMPO NECESARIO PARA EL DESEMPEÑO</w:t>
            </w:r>
          </w:p>
        </w:tc>
        <w:tc>
          <w:tcPr>
            <w:tcW w:w="1134" w:type="dxa"/>
            <w:vMerge w:val="restart"/>
            <w:shd w:val="clear" w:color="auto" w:fill="auto"/>
            <w:noWrap/>
            <w:vAlign w:val="center"/>
          </w:tcPr>
          <w:p w:rsidR="00B61E15" w:rsidRPr="00AA6297" w:rsidRDefault="00B61E15" w:rsidP="00F2347D">
            <w:pPr>
              <w:rPr>
                <w:rFonts w:ascii="Arial" w:hAnsi="Arial" w:cs="Arial"/>
                <w:b/>
                <w:bCs/>
                <w:color w:val="3366FF"/>
                <w:sz w:val="10"/>
                <w:szCs w:val="10"/>
              </w:rPr>
            </w:pPr>
            <w:r w:rsidRPr="00AA6297">
              <w:rPr>
                <w:rFonts w:ascii="Arial" w:hAnsi="Arial" w:cs="Arial"/>
                <w:b/>
                <w:bCs/>
                <w:color w:val="3366FF"/>
                <w:sz w:val="10"/>
                <w:szCs w:val="10"/>
              </w:rPr>
              <w:t>C)  NECESIDAD DE ACTUALIZACIÓN</w:t>
            </w:r>
          </w:p>
        </w:tc>
        <w:tc>
          <w:tcPr>
            <w:tcW w:w="360" w:type="dxa"/>
            <w:vMerge w:val="restart"/>
            <w:shd w:val="clear" w:color="000000" w:fill="CCFFFF"/>
            <w:noWrap/>
            <w:textDirection w:val="tbRl"/>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TOTAL</w:t>
            </w:r>
          </w:p>
        </w:tc>
        <w:tc>
          <w:tcPr>
            <w:tcW w:w="286" w:type="dxa"/>
            <w:vMerge w:val="restart"/>
            <w:shd w:val="clear" w:color="000000" w:fill="CCFFFF"/>
            <w:noWrap/>
            <w:textDirection w:val="tbRl"/>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GRADO</w:t>
            </w:r>
          </w:p>
        </w:tc>
        <w:tc>
          <w:tcPr>
            <w:tcW w:w="295" w:type="dxa"/>
            <w:gridSpan w:val="2"/>
            <w:vMerge w:val="restart"/>
            <w:shd w:val="clear" w:color="000000" w:fill="CCFFFF"/>
            <w:noWrap/>
            <w:textDirection w:val="tbRl"/>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PUNTOS</w:t>
            </w:r>
          </w:p>
        </w:tc>
        <w:tc>
          <w:tcPr>
            <w:tcW w:w="760" w:type="dxa"/>
            <w:vMerge w:val="restart"/>
            <w:shd w:val="clear" w:color="000000" w:fill="FFCC00"/>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A)  DIFICULTAD FÍSICA</w:t>
            </w:r>
          </w:p>
        </w:tc>
        <w:tc>
          <w:tcPr>
            <w:tcW w:w="2730" w:type="dxa"/>
            <w:gridSpan w:val="2"/>
            <w:shd w:val="clear" w:color="000000" w:fill="FFCC00"/>
            <w:noWrap/>
            <w:vAlign w:val="center"/>
          </w:tcPr>
          <w:p w:rsidR="00B61E15" w:rsidRPr="00AA6297" w:rsidRDefault="00B61E15" w:rsidP="00F2347D">
            <w:pPr>
              <w:jc w:val="center"/>
              <w:rPr>
                <w:rFonts w:ascii="Arial" w:hAnsi="Arial" w:cs="Arial"/>
                <w:color w:val="0000D4"/>
                <w:sz w:val="10"/>
                <w:szCs w:val="10"/>
              </w:rPr>
            </w:pPr>
          </w:p>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B)  DIFICULTAD OPERATIVA</w:t>
            </w:r>
          </w:p>
        </w:tc>
        <w:tc>
          <w:tcPr>
            <w:tcW w:w="360" w:type="dxa"/>
            <w:vMerge w:val="restart"/>
            <w:shd w:val="clear" w:color="000000" w:fill="CCFFFF"/>
            <w:noWrap/>
            <w:textDirection w:val="tbRl"/>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TOTAL</w:t>
            </w:r>
          </w:p>
        </w:tc>
        <w:tc>
          <w:tcPr>
            <w:tcW w:w="286" w:type="dxa"/>
            <w:vMerge w:val="restart"/>
            <w:shd w:val="clear" w:color="000000" w:fill="CCFFFF"/>
            <w:noWrap/>
            <w:textDirection w:val="tbRl"/>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GRADO</w:t>
            </w:r>
          </w:p>
        </w:tc>
        <w:tc>
          <w:tcPr>
            <w:tcW w:w="286" w:type="dxa"/>
            <w:gridSpan w:val="2"/>
            <w:vMerge w:val="restart"/>
            <w:shd w:val="clear" w:color="000000" w:fill="CCFFFF"/>
            <w:noWrap/>
            <w:textDirection w:val="tbRl"/>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PUNTOS</w:t>
            </w:r>
          </w:p>
        </w:tc>
        <w:tc>
          <w:tcPr>
            <w:tcW w:w="357" w:type="dxa"/>
            <w:gridSpan w:val="2"/>
            <w:vMerge w:val="restart"/>
            <w:shd w:val="clear" w:color="auto" w:fill="FABF8F"/>
            <w:textDirection w:val="tbRl"/>
            <w:vAlign w:val="center"/>
          </w:tcPr>
          <w:p w:rsidR="00B61E15" w:rsidRPr="00AA6297" w:rsidRDefault="00B61E15" w:rsidP="00FC629C">
            <w:pPr>
              <w:jc w:val="center"/>
              <w:rPr>
                <w:rFonts w:ascii="Arial" w:hAnsi="Arial" w:cs="Arial"/>
                <w:b/>
                <w:bCs/>
                <w:color w:val="F20884"/>
                <w:sz w:val="10"/>
                <w:szCs w:val="10"/>
              </w:rPr>
            </w:pPr>
            <w:r w:rsidRPr="00F6657F">
              <w:rPr>
                <w:rFonts w:ascii="Arial" w:hAnsi="Arial" w:cs="Arial"/>
                <w:b/>
                <w:bCs/>
                <w:color w:val="F20884"/>
                <w:sz w:val="10"/>
                <w:szCs w:val="10"/>
              </w:rPr>
              <w:t>PTOS TOTA</w:t>
            </w:r>
            <w:r w:rsidRPr="00991750">
              <w:rPr>
                <w:rFonts w:ascii="Arial" w:hAnsi="Arial" w:cs="Arial"/>
                <w:b/>
                <w:bCs/>
                <w:color w:val="F20884"/>
                <w:sz w:val="10"/>
                <w:szCs w:val="10"/>
              </w:rPr>
              <w:t>LES</w:t>
            </w:r>
          </w:p>
        </w:tc>
        <w:tc>
          <w:tcPr>
            <w:tcW w:w="1829" w:type="dxa"/>
            <w:gridSpan w:val="2"/>
            <w:vMerge w:val="restart"/>
            <w:shd w:val="clear" w:color="auto" w:fill="auto"/>
            <w:noWrap/>
            <w:vAlign w:val="center"/>
          </w:tcPr>
          <w:p w:rsidR="00B61E15" w:rsidRPr="00AA6297" w:rsidRDefault="00B61E15" w:rsidP="00F2347D">
            <w:pPr>
              <w:rPr>
                <w:rFonts w:ascii="Arial" w:hAnsi="Arial" w:cs="Arial"/>
                <w:sz w:val="10"/>
                <w:szCs w:val="10"/>
              </w:rPr>
            </w:pPr>
          </w:p>
        </w:tc>
      </w:tr>
      <w:tr w:rsidR="00B61E15" w:rsidRPr="00AA6297" w:rsidTr="00C4366E">
        <w:trPr>
          <w:trHeight w:val="513"/>
        </w:trPr>
        <w:tc>
          <w:tcPr>
            <w:tcW w:w="356" w:type="dxa"/>
            <w:vMerge/>
            <w:vAlign w:val="center"/>
          </w:tcPr>
          <w:p w:rsidR="00B61E15" w:rsidRPr="00AA6297" w:rsidRDefault="00B61E15" w:rsidP="00F2347D">
            <w:pPr>
              <w:rPr>
                <w:rFonts w:ascii="Arial" w:hAnsi="Arial" w:cs="Arial"/>
                <w:b/>
                <w:bCs/>
                <w:sz w:val="10"/>
                <w:szCs w:val="10"/>
              </w:rPr>
            </w:pPr>
          </w:p>
        </w:tc>
        <w:tc>
          <w:tcPr>
            <w:tcW w:w="788" w:type="dxa"/>
            <w:shd w:val="clear" w:color="auto" w:fill="auto"/>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A.1. DAÑO QUE PUEDE OCASIONAR</w:t>
            </w:r>
          </w:p>
        </w:tc>
        <w:tc>
          <w:tcPr>
            <w:tcW w:w="980" w:type="dxa"/>
            <w:shd w:val="clear" w:color="auto" w:fill="auto"/>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A.2. PROBABILIDAD</w:t>
            </w:r>
          </w:p>
        </w:tc>
        <w:tc>
          <w:tcPr>
            <w:tcW w:w="968" w:type="dxa"/>
            <w:shd w:val="clear" w:color="auto" w:fill="auto"/>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B.1. VARIEDAD DE LAS TAREAS</w:t>
            </w:r>
          </w:p>
        </w:tc>
        <w:tc>
          <w:tcPr>
            <w:tcW w:w="992" w:type="dxa"/>
            <w:shd w:val="clear" w:color="auto" w:fill="auto"/>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B.2. AUTONOMIA</w:t>
            </w:r>
          </w:p>
        </w:tc>
        <w:tc>
          <w:tcPr>
            <w:tcW w:w="1019" w:type="dxa"/>
            <w:shd w:val="clear" w:color="auto" w:fill="auto"/>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C.1. IMPORTANCIA CONTAC/RELAC.</w:t>
            </w:r>
          </w:p>
        </w:tc>
        <w:tc>
          <w:tcPr>
            <w:tcW w:w="993" w:type="dxa"/>
            <w:shd w:val="clear" w:color="auto" w:fill="auto"/>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C.2. DIFICULTAD CONTAC/RELAC</w:t>
            </w:r>
          </w:p>
        </w:tc>
        <w:tc>
          <w:tcPr>
            <w:tcW w:w="1701" w:type="dxa"/>
            <w:shd w:val="clear" w:color="auto" w:fill="auto"/>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D.1. GRADO DE ACCESO A INFORMACION CONF.</w:t>
            </w:r>
          </w:p>
        </w:tc>
        <w:tc>
          <w:tcPr>
            <w:tcW w:w="360" w:type="dxa"/>
            <w:vMerge/>
            <w:vAlign w:val="center"/>
          </w:tcPr>
          <w:p w:rsidR="00B61E15" w:rsidRPr="00AA6297" w:rsidRDefault="00B61E15" w:rsidP="00F2347D">
            <w:pPr>
              <w:rPr>
                <w:rFonts w:ascii="Arial" w:hAnsi="Arial" w:cs="Arial"/>
                <w:b/>
                <w:bCs/>
                <w:color w:val="0000D4"/>
                <w:sz w:val="10"/>
                <w:szCs w:val="10"/>
              </w:rPr>
            </w:pPr>
          </w:p>
        </w:tc>
        <w:tc>
          <w:tcPr>
            <w:tcW w:w="286" w:type="dxa"/>
            <w:vMerge/>
            <w:vAlign w:val="center"/>
          </w:tcPr>
          <w:p w:rsidR="00B61E15" w:rsidRPr="00AA6297" w:rsidRDefault="00B61E15" w:rsidP="00F2347D">
            <w:pPr>
              <w:rPr>
                <w:rFonts w:ascii="Arial" w:hAnsi="Arial" w:cs="Arial"/>
                <w:b/>
                <w:bCs/>
                <w:color w:val="0000D4"/>
                <w:sz w:val="10"/>
                <w:szCs w:val="10"/>
              </w:rPr>
            </w:pPr>
          </w:p>
        </w:tc>
        <w:tc>
          <w:tcPr>
            <w:tcW w:w="357" w:type="dxa"/>
            <w:vMerge/>
            <w:vAlign w:val="center"/>
          </w:tcPr>
          <w:p w:rsidR="00B61E15" w:rsidRPr="00AA6297" w:rsidRDefault="00B61E15" w:rsidP="00F2347D">
            <w:pPr>
              <w:rPr>
                <w:rFonts w:ascii="Arial" w:hAnsi="Arial" w:cs="Arial"/>
                <w:b/>
                <w:bCs/>
                <w:color w:val="0000D4"/>
                <w:sz w:val="10"/>
                <w:szCs w:val="10"/>
              </w:rPr>
            </w:pPr>
          </w:p>
        </w:tc>
        <w:tc>
          <w:tcPr>
            <w:tcW w:w="839" w:type="dxa"/>
            <w:gridSpan w:val="2"/>
            <w:vMerge/>
            <w:vAlign w:val="center"/>
          </w:tcPr>
          <w:p w:rsidR="00B61E15" w:rsidRPr="00AA6297" w:rsidRDefault="00B61E15" w:rsidP="00F2347D">
            <w:pPr>
              <w:rPr>
                <w:rFonts w:ascii="Arial" w:hAnsi="Arial" w:cs="Arial"/>
                <w:b/>
                <w:bCs/>
                <w:color w:val="3366FF"/>
                <w:sz w:val="10"/>
                <w:szCs w:val="10"/>
              </w:rPr>
            </w:pPr>
          </w:p>
        </w:tc>
        <w:tc>
          <w:tcPr>
            <w:tcW w:w="360" w:type="dxa"/>
            <w:vMerge/>
            <w:vAlign w:val="center"/>
          </w:tcPr>
          <w:p w:rsidR="00B61E15" w:rsidRPr="00AA6297" w:rsidRDefault="00B61E15" w:rsidP="00F2347D">
            <w:pPr>
              <w:rPr>
                <w:rFonts w:ascii="Arial" w:hAnsi="Arial" w:cs="Arial"/>
                <w:b/>
                <w:bCs/>
                <w:color w:val="0000D4"/>
                <w:sz w:val="10"/>
                <w:szCs w:val="10"/>
              </w:rPr>
            </w:pPr>
          </w:p>
        </w:tc>
        <w:tc>
          <w:tcPr>
            <w:tcW w:w="360" w:type="dxa"/>
            <w:vMerge/>
            <w:vAlign w:val="center"/>
          </w:tcPr>
          <w:p w:rsidR="00B61E15" w:rsidRPr="00AA6297" w:rsidRDefault="00B61E15" w:rsidP="00F2347D">
            <w:pPr>
              <w:rPr>
                <w:rFonts w:ascii="Arial" w:hAnsi="Arial" w:cs="Arial"/>
                <w:b/>
                <w:bCs/>
                <w:color w:val="0000D4"/>
                <w:sz w:val="10"/>
                <w:szCs w:val="10"/>
              </w:rPr>
            </w:pPr>
          </w:p>
        </w:tc>
        <w:tc>
          <w:tcPr>
            <w:tcW w:w="1068" w:type="dxa"/>
            <w:shd w:val="clear" w:color="auto" w:fill="auto"/>
            <w:noWrap/>
            <w:vAlign w:val="center"/>
          </w:tcPr>
          <w:p w:rsidR="00B61E15" w:rsidRPr="00AA6297" w:rsidRDefault="00B61E15" w:rsidP="00F2347D">
            <w:pPr>
              <w:jc w:val="center"/>
              <w:rPr>
                <w:rFonts w:ascii="Arial" w:hAnsi="Arial" w:cs="Arial"/>
                <w:b/>
                <w:bCs/>
                <w:color w:val="3366FF"/>
                <w:sz w:val="10"/>
                <w:szCs w:val="10"/>
              </w:rPr>
            </w:pPr>
            <w:r w:rsidRPr="00AA6297">
              <w:rPr>
                <w:rFonts w:ascii="Arial" w:hAnsi="Arial" w:cs="Arial"/>
                <w:b/>
                <w:bCs/>
                <w:color w:val="3366FF"/>
                <w:sz w:val="10"/>
                <w:szCs w:val="10"/>
              </w:rPr>
              <w:t>A.1. EMPLEO</w:t>
            </w:r>
          </w:p>
        </w:tc>
        <w:tc>
          <w:tcPr>
            <w:tcW w:w="1121" w:type="dxa"/>
            <w:shd w:val="clear" w:color="auto" w:fill="auto"/>
            <w:vAlign w:val="center"/>
          </w:tcPr>
          <w:p w:rsidR="00B61E15" w:rsidRPr="00AA6297" w:rsidRDefault="00B61E15" w:rsidP="00F2347D">
            <w:pPr>
              <w:jc w:val="center"/>
              <w:rPr>
                <w:rFonts w:ascii="Arial" w:hAnsi="Arial" w:cs="Arial"/>
                <w:b/>
                <w:bCs/>
                <w:color w:val="3366FF"/>
                <w:sz w:val="10"/>
                <w:szCs w:val="10"/>
              </w:rPr>
            </w:pPr>
            <w:r w:rsidRPr="00AA6297">
              <w:rPr>
                <w:rFonts w:ascii="Arial" w:hAnsi="Arial" w:cs="Arial"/>
                <w:b/>
                <w:bCs/>
                <w:color w:val="3366FF"/>
                <w:sz w:val="10"/>
                <w:szCs w:val="10"/>
              </w:rPr>
              <w:t>A.2. ESPECIALIZACIÓN</w:t>
            </w:r>
          </w:p>
        </w:tc>
        <w:tc>
          <w:tcPr>
            <w:tcW w:w="1276" w:type="dxa"/>
            <w:vMerge/>
            <w:shd w:val="clear" w:color="auto" w:fill="auto"/>
            <w:noWrap/>
            <w:vAlign w:val="center"/>
          </w:tcPr>
          <w:p w:rsidR="00B61E15" w:rsidRPr="00AA6297" w:rsidRDefault="00B61E15" w:rsidP="00F2347D">
            <w:pPr>
              <w:rPr>
                <w:rFonts w:ascii="Arial" w:hAnsi="Arial" w:cs="Arial"/>
                <w:b/>
                <w:bCs/>
                <w:color w:val="3366FF"/>
                <w:sz w:val="10"/>
                <w:szCs w:val="10"/>
              </w:rPr>
            </w:pPr>
          </w:p>
        </w:tc>
        <w:tc>
          <w:tcPr>
            <w:tcW w:w="1134" w:type="dxa"/>
            <w:vMerge/>
            <w:shd w:val="clear" w:color="auto" w:fill="auto"/>
            <w:noWrap/>
            <w:vAlign w:val="center"/>
          </w:tcPr>
          <w:p w:rsidR="00B61E15" w:rsidRPr="00AA6297" w:rsidRDefault="00B61E15" w:rsidP="00F2347D">
            <w:pPr>
              <w:rPr>
                <w:rFonts w:ascii="Arial" w:hAnsi="Arial" w:cs="Arial"/>
                <w:b/>
                <w:bCs/>
                <w:color w:val="3366FF"/>
                <w:sz w:val="10"/>
                <w:szCs w:val="10"/>
              </w:rPr>
            </w:pPr>
          </w:p>
        </w:tc>
        <w:tc>
          <w:tcPr>
            <w:tcW w:w="360" w:type="dxa"/>
            <w:vMerge/>
            <w:vAlign w:val="center"/>
          </w:tcPr>
          <w:p w:rsidR="00B61E15" w:rsidRPr="00AA6297" w:rsidRDefault="00B61E15" w:rsidP="00F2347D">
            <w:pPr>
              <w:rPr>
                <w:rFonts w:ascii="Arial" w:hAnsi="Arial" w:cs="Arial"/>
                <w:b/>
                <w:bCs/>
                <w:color w:val="0000D4"/>
                <w:sz w:val="10"/>
                <w:szCs w:val="10"/>
              </w:rPr>
            </w:pPr>
          </w:p>
        </w:tc>
        <w:tc>
          <w:tcPr>
            <w:tcW w:w="286" w:type="dxa"/>
            <w:vMerge/>
            <w:vAlign w:val="center"/>
          </w:tcPr>
          <w:p w:rsidR="00B61E15" w:rsidRPr="00AA6297" w:rsidRDefault="00B61E15" w:rsidP="00F2347D">
            <w:pPr>
              <w:rPr>
                <w:rFonts w:ascii="Arial" w:hAnsi="Arial" w:cs="Arial"/>
                <w:b/>
                <w:bCs/>
                <w:color w:val="0000D4"/>
                <w:sz w:val="10"/>
                <w:szCs w:val="10"/>
              </w:rPr>
            </w:pPr>
          </w:p>
        </w:tc>
        <w:tc>
          <w:tcPr>
            <w:tcW w:w="295" w:type="dxa"/>
            <w:gridSpan w:val="2"/>
            <w:vMerge/>
            <w:vAlign w:val="center"/>
          </w:tcPr>
          <w:p w:rsidR="00B61E15" w:rsidRPr="00AA6297" w:rsidRDefault="00B61E15" w:rsidP="00F2347D">
            <w:pPr>
              <w:rPr>
                <w:rFonts w:ascii="Arial" w:hAnsi="Arial" w:cs="Arial"/>
                <w:b/>
                <w:bCs/>
                <w:color w:val="0000D4"/>
                <w:sz w:val="10"/>
                <w:szCs w:val="10"/>
              </w:rPr>
            </w:pPr>
          </w:p>
        </w:tc>
        <w:tc>
          <w:tcPr>
            <w:tcW w:w="760" w:type="dxa"/>
            <w:vMerge/>
            <w:vAlign w:val="center"/>
          </w:tcPr>
          <w:p w:rsidR="00B61E15" w:rsidRPr="00AA6297" w:rsidRDefault="00B61E15" w:rsidP="00F2347D">
            <w:pPr>
              <w:rPr>
                <w:rFonts w:ascii="Arial" w:hAnsi="Arial" w:cs="Arial"/>
                <w:b/>
                <w:bCs/>
                <w:color w:val="0000D4"/>
                <w:sz w:val="10"/>
                <w:szCs w:val="10"/>
              </w:rPr>
            </w:pPr>
          </w:p>
        </w:tc>
        <w:tc>
          <w:tcPr>
            <w:tcW w:w="1436" w:type="dxa"/>
            <w:shd w:val="clear" w:color="000000" w:fill="FFCC00"/>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A.1. ENTIDAD DE LAS REGLAS</w:t>
            </w:r>
          </w:p>
        </w:tc>
        <w:tc>
          <w:tcPr>
            <w:tcW w:w="1294" w:type="dxa"/>
            <w:shd w:val="clear" w:color="000000" w:fill="CCFFFF"/>
            <w:noWrap/>
            <w:vAlign w:val="center"/>
          </w:tcPr>
          <w:p w:rsidR="00B61E15" w:rsidRPr="00AA6297" w:rsidRDefault="00B61E15" w:rsidP="004E64CF">
            <w:pPr>
              <w:jc w:val="center"/>
              <w:rPr>
                <w:rFonts w:ascii="Arial" w:hAnsi="Arial" w:cs="Arial"/>
                <w:b/>
                <w:bCs/>
                <w:color w:val="0000D4"/>
                <w:sz w:val="10"/>
                <w:szCs w:val="10"/>
              </w:rPr>
            </w:pPr>
            <w:r w:rsidRPr="00AA6297">
              <w:rPr>
                <w:rFonts w:ascii="Arial" w:hAnsi="Arial" w:cs="Arial"/>
                <w:b/>
                <w:bCs/>
                <w:color w:val="0000D4"/>
                <w:sz w:val="10"/>
                <w:szCs w:val="10"/>
              </w:rPr>
              <w:t>A.2. TIEMPO DE EXPOSICIÓN</w:t>
            </w:r>
          </w:p>
        </w:tc>
        <w:tc>
          <w:tcPr>
            <w:tcW w:w="360" w:type="dxa"/>
            <w:vMerge/>
            <w:vAlign w:val="center"/>
          </w:tcPr>
          <w:p w:rsidR="00B61E15" w:rsidRPr="00AA6297" w:rsidRDefault="00B61E15" w:rsidP="00F2347D">
            <w:pPr>
              <w:rPr>
                <w:rFonts w:ascii="Arial" w:hAnsi="Arial" w:cs="Arial"/>
                <w:b/>
                <w:bCs/>
                <w:color w:val="0000D4"/>
                <w:sz w:val="10"/>
                <w:szCs w:val="10"/>
              </w:rPr>
            </w:pPr>
          </w:p>
        </w:tc>
        <w:tc>
          <w:tcPr>
            <w:tcW w:w="286" w:type="dxa"/>
            <w:vMerge/>
            <w:vAlign w:val="center"/>
          </w:tcPr>
          <w:p w:rsidR="00B61E15" w:rsidRPr="00AA6297" w:rsidRDefault="00B61E15" w:rsidP="00F2347D">
            <w:pPr>
              <w:rPr>
                <w:rFonts w:ascii="Arial" w:hAnsi="Arial" w:cs="Arial"/>
                <w:b/>
                <w:bCs/>
                <w:color w:val="0000D4"/>
                <w:sz w:val="10"/>
                <w:szCs w:val="10"/>
              </w:rPr>
            </w:pPr>
          </w:p>
        </w:tc>
        <w:tc>
          <w:tcPr>
            <w:tcW w:w="286" w:type="dxa"/>
            <w:gridSpan w:val="2"/>
            <w:vMerge/>
            <w:vAlign w:val="center"/>
          </w:tcPr>
          <w:p w:rsidR="00B61E15" w:rsidRPr="00AA6297" w:rsidRDefault="00B61E15" w:rsidP="00F2347D">
            <w:pPr>
              <w:rPr>
                <w:rFonts w:ascii="Arial" w:hAnsi="Arial" w:cs="Arial"/>
                <w:b/>
                <w:bCs/>
                <w:color w:val="0000D4"/>
                <w:sz w:val="10"/>
                <w:szCs w:val="10"/>
              </w:rPr>
            </w:pPr>
          </w:p>
        </w:tc>
        <w:tc>
          <w:tcPr>
            <w:tcW w:w="357" w:type="dxa"/>
            <w:gridSpan w:val="2"/>
            <w:vMerge/>
            <w:shd w:val="clear" w:color="auto" w:fill="FABF8F"/>
            <w:vAlign w:val="center"/>
          </w:tcPr>
          <w:p w:rsidR="00B61E15" w:rsidRPr="00AA6297" w:rsidRDefault="00B61E15" w:rsidP="00F2347D">
            <w:pPr>
              <w:rPr>
                <w:rFonts w:ascii="Arial" w:hAnsi="Arial" w:cs="Arial"/>
                <w:b/>
                <w:bCs/>
                <w:color w:val="F20884"/>
                <w:sz w:val="10"/>
                <w:szCs w:val="10"/>
              </w:rPr>
            </w:pPr>
          </w:p>
        </w:tc>
        <w:tc>
          <w:tcPr>
            <w:tcW w:w="1829" w:type="dxa"/>
            <w:gridSpan w:val="2"/>
            <w:vMerge/>
            <w:shd w:val="clear" w:color="auto" w:fill="auto"/>
            <w:noWrap/>
            <w:vAlign w:val="bottom"/>
          </w:tcPr>
          <w:p w:rsidR="00B61E15" w:rsidRPr="00AA6297" w:rsidRDefault="00B61E15" w:rsidP="00F2347D">
            <w:pPr>
              <w:rPr>
                <w:rFonts w:ascii="Arial" w:hAnsi="Arial" w:cs="Arial"/>
                <w:sz w:val="10"/>
                <w:szCs w:val="10"/>
              </w:rPr>
            </w:pP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001</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MUY 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MUY 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MUY 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MUY 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MUY 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COMISARIO PPAL</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MUY 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200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 PRINCIPAL</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002</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MUY 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MUY 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8</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80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MUY 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COMISARIO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MUY 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180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COMISARIO</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101</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MUY 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7</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70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MUY 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MUY 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13</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160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INSPECTOR</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201</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BÁSICA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120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CMC</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202</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90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GR. FORM/GESTION</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203</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110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OAC</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204</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130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DESAR. TECNOL.</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205</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120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ENLACE</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206</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ALTO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120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SEG. VIAL</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207</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ALTO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120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TRANS/RADAR</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208</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130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ATEST. TUDELA</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209</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 GRAN Nº</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ALTO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130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SEG. CIUDAD.</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210</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7</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70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13</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150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JUDIC. BR. CENT.</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211</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130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APOYO TECNOL.</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212</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7</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70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13</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150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JUD. COMI Y NORTE</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213</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7</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70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150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REG. INTERNO</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214</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ALTO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110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MED. AMBIENTE</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215</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110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JUEGO Y ESPEC.</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216</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&lt; 6 MESES</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6</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3</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90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EDIFICIOS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217</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100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SEG Y SISTEMAS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lastRenderedPageBreak/>
              <w:t>218</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16</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BÁSICA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110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ESCOLTAS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219</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16</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90422C">
            <w:pPr>
              <w:jc w:val="center"/>
              <w:rPr>
                <w:rFonts w:ascii="Arial" w:hAnsi="Arial" w:cs="Arial"/>
                <w:b/>
                <w:bCs/>
                <w:color w:val="0000FF"/>
                <w:sz w:val="10"/>
                <w:szCs w:val="10"/>
              </w:rPr>
            </w:pPr>
            <w:r w:rsidRPr="00AA6297">
              <w:rPr>
                <w:rFonts w:ascii="Arial" w:hAnsi="Arial" w:cs="Arial"/>
                <w:b/>
                <w:bCs/>
                <w:color w:val="0000FF"/>
                <w:sz w:val="10"/>
                <w:szCs w:val="10"/>
              </w:rPr>
              <w:t>CONSTANTE/EXTREMO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170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GIE</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220</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140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INTERVENCION</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221</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BÁSICA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90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PLAN. OPERAT.</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222</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&lt; 6 MESES</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6</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80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ADMON MEDIOS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302</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&lt; 6 MESES</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60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FORMA/GESTION</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303</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16</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7</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3</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100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OAC</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304</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16</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110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DESAR. TECNOLO.</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306</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ALTO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110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SEG. VIAL</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307</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ALTO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110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TRANS/RADAR</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308</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17</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120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ATESTADOS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309</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 GRAN Nº</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ALTO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120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SEG CIUDADANA</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310</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140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JUDIC. BR. CENT.</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312</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140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JUD. TUDELA</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313</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130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CALIDAD, REG. DIS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314</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7</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ALTO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100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MEDIO AMBIENTE</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315</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7</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90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JUEGO Y ESPEC.</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316</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&lt; 6 MESES</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3</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60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EDIFICIOS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317</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70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SEG. PRIV Y SIST</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318</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13</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BÁSICA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100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ESCOLTAS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320</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130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INTERVENCION</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321</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13</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BÁSICA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80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PLANI OPERATIVA</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322</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LEVE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&lt; 6 MESES</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50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ADMON MEDIOS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323</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LEVE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CABO</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&lt; 6 MESES</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50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CABO PROT INSTAL Y DET</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401</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7</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80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CMC</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w:t>
            </w:r>
            <w:r w:rsidRPr="00AA6297">
              <w:rPr>
                <w:rFonts w:ascii="Arial" w:hAnsi="Arial" w:cs="Arial"/>
                <w:b/>
                <w:bCs/>
                <w:color w:val="0000FF"/>
                <w:sz w:val="10"/>
                <w:szCs w:val="10"/>
              </w:rPr>
              <w:lastRenderedPageBreak/>
              <w:t>02</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lastRenderedPageBreak/>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w:t>
            </w:r>
            <w:r w:rsidRPr="00AA6297">
              <w:rPr>
                <w:rFonts w:ascii="Arial" w:hAnsi="Arial" w:cs="Arial"/>
                <w:b/>
                <w:bCs/>
                <w:color w:val="F20884"/>
                <w:sz w:val="10"/>
                <w:szCs w:val="10"/>
              </w:rPr>
              <w:lastRenderedPageBreak/>
              <w:t>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lastRenderedPageBreak/>
              <w:t>2</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r w:rsidRPr="00AA6297">
              <w:rPr>
                <w:rFonts w:ascii="Arial" w:hAnsi="Arial" w:cs="Arial"/>
                <w:b/>
                <w:bCs/>
                <w:color w:val="0000D4"/>
                <w:sz w:val="10"/>
                <w:szCs w:val="10"/>
              </w:rPr>
              <w:lastRenderedPageBreak/>
              <w:t>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lastRenderedPageBreak/>
              <w:t>NORMA</w:t>
            </w:r>
            <w:r w:rsidRPr="00AA6297">
              <w:rPr>
                <w:rFonts w:ascii="Arial" w:hAnsi="Arial" w:cs="Arial"/>
                <w:b/>
                <w:bCs/>
                <w:color w:val="0000FF"/>
                <w:sz w:val="10"/>
                <w:szCs w:val="10"/>
              </w:rPr>
              <w:lastRenderedPageBreak/>
              <w:t>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lastRenderedPageBreak/>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r w:rsidRPr="00AA6297">
              <w:rPr>
                <w:rFonts w:ascii="Arial" w:hAnsi="Arial" w:cs="Arial"/>
                <w:b/>
                <w:bCs/>
                <w:color w:val="0000D4"/>
                <w:sz w:val="10"/>
                <w:szCs w:val="10"/>
              </w:rPr>
              <w:lastRenderedPageBreak/>
              <w:t>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lastRenderedPageBreak/>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&lt; 6 MESES</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r w:rsidRPr="00AA6297">
              <w:rPr>
                <w:rFonts w:ascii="Arial" w:hAnsi="Arial" w:cs="Arial"/>
                <w:b/>
                <w:bCs/>
                <w:color w:val="0000D4"/>
                <w:sz w:val="10"/>
                <w:szCs w:val="10"/>
              </w:rPr>
              <w:lastRenderedPageBreak/>
              <w:t>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r w:rsidRPr="00AA6297">
              <w:rPr>
                <w:rFonts w:ascii="Arial" w:hAnsi="Arial" w:cs="Arial"/>
                <w:b/>
                <w:bCs/>
                <w:color w:val="0000D4"/>
                <w:sz w:val="10"/>
                <w:szCs w:val="10"/>
              </w:rPr>
              <w:lastRenderedPageBreak/>
              <w:t>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lastRenderedPageBreak/>
              <w:t>5</w:t>
            </w:r>
            <w:r w:rsidRPr="00AA6297">
              <w:rPr>
                <w:rFonts w:ascii="Arial" w:hAnsi="Arial" w:cs="Arial"/>
                <w:b/>
                <w:bCs/>
                <w:color w:val="0000FF"/>
                <w:sz w:val="10"/>
                <w:szCs w:val="10"/>
              </w:rPr>
              <w:lastRenderedPageBreak/>
              <w:t>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lastRenderedPageBreak/>
              <w:t>GESTION</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lastRenderedPageBreak/>
              <w:t>403</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6</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3</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90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OAP</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404</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100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DESARROLLO TECNOLOGICO</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406</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7</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ALTO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90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SEGURIDAD VIAL</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407</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7</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ALTO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90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TRANSPORTES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408</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110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ATESTADOS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409</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7</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 GRAN Nº</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ALTO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100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PREVENCION</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410</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17</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120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JUDICIAL CENTRAL</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411</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16</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120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GAT</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412</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17</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120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JUDICIAL COMISA</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413</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16</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120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REGIMEN INTERNO</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414</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6</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ALTO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90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MEDIO AMBIENTE</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415</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6</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80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JUEGO</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416</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&lt; 6 MESES</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3</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50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EDIFICIOS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417</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70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SEG. PRIVADA</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418</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BÁSICA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7</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80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ESCOLTAS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419</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13</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902543">
            <w:pPr>
              <w:jc w:val="center"/>
              <w:rPr>
                <w:rFonts w:ascii="Arial" w:hAnsi="Arial" w:cs="Arial"/>
                <w:b/>
                <w:bCs/>
                <w:color w:val="0000FF"/>
                <w:sz w:val="10"/>
                <w:szCs w:val="10"/>
              </w:rPr>
            </w:pPr>
            <w:r w:rsidRPr="00AA6297">
              <w:rPr>
                <w:rFonts w:ascii="Arial" w:hAnsi="Arial" w:cs="Arial"/>
                <w:b/>
                <w:bCs/>
                <w:color w:val="0000FF"/>
                <w:sz w:val="10"/>
                <w:szCs w:val="10"/>
              </w:rPr>
              <w:t>CONSTANTE/EXTREMO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50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140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GIE</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420</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11</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 (&gt;25% y &gt;75%)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110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INTERVENCION</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422</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LEVE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&lt; 6 MESES</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ADMON MEDIOS</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423</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LEVE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&lt; 6 MESES</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4</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50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CARTERIA</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424</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12</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9</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ESTRICTO/LIMITADO</w:t>
            </w: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BAJO (&lt;25%)</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6</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110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CANINO</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 </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GRAVE</w:t>
            </w:r>
          </w:p>
        </w:tc>
        <w:tc>
          <w:tcPr>
            <w:tcW w:w="98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170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60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SUBINSPECTOR</w:t>
            </w:r>
          </w:p>
        </w:tc>
        <w:tc>
          <w:tcPr>
            <w:tcW w:w="1121"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10</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436"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1294" w:type="dxa"/>
            <w:shd w:val="clear" w:color="auto" w:fill="auto"/>
            <w:noWrap/>
            <w:vAlign w:val="center"/>
          </w:tcPr>
          <w:p w:rsidR="00B61E15" w:rsidRPr="00AA6297" w:rsidRDefault="00B61E15" w:rsidP="00F2347D">
            <w:pPr>
              <w:jc w:val="center"/>
              <w:rPr>
                <w:rFonts w:ascii="Arial" w:hAnsi="Arial" w:cs="Arial"/>
                <w:b/>
                <w:bCs/>
                <w:color w:val="0000FF"/>
                <w:sz w:val="10"/>
                <w:szCs w:val="10"/>
              </w:rPr>
            </w:pP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130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SUB. JEFATURA COMUNICACIÓN</w:t>
            </w:r>
          </w:p>
        </w:tc>
      </w:tr>
      <w:tr w:rsidR="00B61E15" w:rsidRPr="00AA6297" w:rsidTr="00C9191F">
        <w:trPr>
          <w:trHeight w:val="170"/>
        </w:trPr>
        <w:tc>
          <w:tcPr>
            <w:tcW w:w="356" w:type="dxa"/>
            <w:shd w:val="clear" w:color="000000" w:fill="CCFFCC"/>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 </w:t>
            </w:r>
          </w:p>
        </w:tc>
        <w:tc>
          <w:tcPr>
            <w:tcW w:w="78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MEDIO</w:t>
            </w:r>
          </w:p>
        </w:tc>
        <w:tc>
          <w:tcPr>
            <w:tcW w:w="980" w:type="dxa"/>
            <w:shd w:val="clear" w:color="auto" w:fill="auto"/>
            <w:noWrap/>
            <w:vAlign w:val="center"/>
          </w:tcPr>
          <w:p w:rsidR="00B61E15" w:rsidRPr="00AA6297" w:rsidRDefault="00B61E15" w:rsidP="005C1465">
            <w:pPr>
              <w:jc w:val="center"/>
              <w:rPr>
                <w:rFonts w:ascii="Arial" w:hAnsi="Arial" w:cs="Arial"/>
                <w:b/>
                <w:bCs/>
                <w:color w:val="0000FF"/>
                <w:sz w:val="10"/>
                <w:szCs w:val="10"/>
              </w:rPr>
            </w:pPr>
            <w:r w:rsidRPr="00AA6297">
              <w:rPr>
                <w:rFonts w:ascii="Arial" w:hAnsi="Arial" w:cs="Arial"/>
                <w:color w:val="FFFFFF"/>
                <w:sz w:val="10"/>
                <w:szCs w:val="10"/>
              </w:rPr>
              <w:t> </w:t>
            </w:r>
            <w:r w:rsidRPr="00AA6297">
              <w:rPr>
                <w:rFonts w:ascii="Arial" w:hAnsi="Arial" w:cs="Arial"/>
                <w:b/>
                <w:bCs/>
                <w:color w:val="0000FF"/>
                <w:sz w:val="10"/>
                <w:szCs w:val="10"/>
              </w:rPr>
              <w:t>MEDIA</w:t>
            </w:r>
          </w:p>
        </w:tc>
        <w:tc>
          <w:tcPr>
            <w:tcW w:w="9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NORMAL</w:t>
            </w:r>
          </w:p>
        </w:tc>
        <w:tc>
          <w:tcPr>
            <w:tcW w:w="992" w:type="dxa"/>
            <w:shd w:val="clear" w:color="auto" w:fill="auto"/>
            <w:noWrap/>
            <w:vAlign w:val="center"/>
          </w:tcPr>
          <w:p w:rsidR="00B61E15" w:rsidRPr="00AA6297" w:rsidRDefault="00B61E15" w:rsidP="005C1465">
            <w:pPr>
              <w:jc w:val="center"/>
              <w:rPr>
                <w:rFonts w:ascii="Arial" w:hAnsi="Arial" w:cs="Arial"/>
                <w:b/>
                <w:bCs/>
                <w:color w:val="0000FF"/>
                <w:sz w:val="10"/>
                <w:szCs w:val="10"/>
              </w:rPr>
            </w:pPr>
            <w:r w:rsidRPr="00AA6297">
              <w:rPr>
                <w:rFonts w:ascii="Arial" w:hAnsi="Arial" w:cs="Arial"/>
                <w:color w:val="FFFFFF"/>
                <w:sz w:val="10"/>
                <w:szCs w:val="10"/>
              </w:rPr>
              <w:t> </w:t>
            </w:r>
            <w:r w:rsidRPr="00AA6297">
              <w:rPr>
                <w:rFonts w:ascii="Arial" w:hAnsi="Arial" w:cs="Arial"/>
                <w:b/>
                <w:bCs/>
                <w:color w:val="0000FF"/>
                <w:sz w:val="10"/>
                <w:szCs w:val="10"/>
              </w:rPr>
              <w:t>NORMAL</w:t>
            </w:r>
          </w:p>
        </w:tc>
        <w:tc>
          <w:tcPr>
            <w:tcW w:w="1019"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993" w:type="dxa"/>
            <w:shd w:val="clear" w:color="auto" w:fill="auto"/>
            <w:noWrap/>
            <w:vAlign w:val="center"/>
          </w:tcPr>
          <w:p w:rsidR="00B61E15" w:rsidRPr="00AA6297" w:rsidRDefault="00B61E15" w:rsidP="005C1465">
            <w:pPr>
              <w:jc w:val="center"/>
              <w:rPr>
                <w:rFonts w:ascii="Arial" w:hAnsi="Arial" w:cs="Arial"/>
                <w:b/>
                <w:bCs/>
                <w:color w:val="0000FF"/>
                <w:sz w:val="10"/>
                <w:szCs w:val="10"/>
              </w:rPr>
            </w:pPr>
            <w:r w:rsidRPr="00AA6297">
              <w:rPr>
                <w:rFonts w:ascii="Arial" w:hAnsi="Arial" w:cs="Arial"/>
                <w:color w:val="FFFFFF"/>
                <w:sz w:val="10"/>
                <w:szCs w:val="10"/>
              </w:rPr>
              <w:t> </w:t>
            </w:r>
            <w:r w:rsidRPr="00AA6297">
              <w:rPr>
                <w:rFonts w:ascii="Arial" w:hAnsi="Arial" w:cs="Arial"/>
                <w:b/>
                <w:bCs/>
                <w:color w:val="0000FF"/>
                <w:sz w:val="10"/>
                <w:szCs w:val="10"/>
              </w:rPr>
              <w:t>NORMAL</w:t>
            </w:r>
          </w:p>
        </w:tc>
        <w:tc>
          <w:tcPr>
            <w:tcW w:w="1701" w:type="dxa"/>
            <w:shd w:val="clear" w:color="auto" w:fill="auto"/>
            <w:noWrap/>
            <w:vAlign w:val="center"/>
          </w:tcPr>
          <w:p w:rsidR="00B61E15" w:rsidRPr="00AA6297" w:rsidRDefault="00B61E15" w:rsidP="005C1465">
            <w:pPr>
              <w:jc w:val="center"/>
              <w:rPr>
                <w:rFonts w:ascii="Arial" w:hAnsi="Arial" w:cs="Arial"/>
                <w:b/>
                <w:bCs/>
                <w:color w:val="0000FF"/>
                <w:sz w:val="10"/>
                <w:szCs w:val="10"/>
              </w:rPr>
            </w:pPr>
            <w:r w:rsidRPr="00AA6297">
              <w:rPr>
                <w:rFonts w:ascii="Arial" w:hAnsi="Arial" w:cs="Arial"/>
                <w:color w:val="FFFFFF"/>
                <w:sz w:val="10"/>
                <w:szCs w:val="10"/>
              </w:rPr>
              <w:t> </w:t>
            </w: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15</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w:t>
            </w:r>
          </w:p>
        </w:tc>
        <w:tc>
          <w:tcPr>
            <w:tcW w:w="357"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40</w:t>
            </w:r>
          </w:p>
        </w:tc>
        <w:tc>
          <w:tcPr>
            <w:tcW w:w="839" w:type="dxa"/>
            <w:gridSpan w:val="2"/>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ALTA</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w:t>
            </w:r>
          </w:p>
        </w:tc>
        <w:tc>
          <w:tcPr>
            <w:tcW w:w="360"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20</w:t>
            </w:r>
          </w:p>
        </w:tc>
        <w:tc>
          <w:tcPr>
            <w:tcW w:w="1068"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POLICÍA</w:t>
            </w:r>
          </w:p>
        </w:tc>
        <w:tc>
          <w:tcPr>
            <w:tcW w:w="1121" w:type="dxa"/>
            <w:shd w:val="clear" w:color="auto" w:fill="auto"/>
            <w:noWrap/>
            <w:vAlign w:val="center"/>
          </w:tcPr>
          <w:p w:rsidR="00B61E15" w:rsidRPr="00AA6297" w:rsidRDefault="00B61E15" w:rsidP="005C1465">
            <w:pPr>
              <w:jc w:val="center"/>
              <w:rPr>
                <w:rFonts w:ascii="Arial" w:hAnsi="Arial" w:cs="Arial"/>
                <w:b/>
                <w:bCs/>
                <w:color w:val="0000FF"/>
                <w:sz w:val="10"/>
                <w:szCs w:val="10"/>
              </w:rPr>
            </w:pPr>
            <w:r w:rsidRPr="00AA6297">
              <w:rPr>
                <w:rFonts w:ascii="Arial" w:hAnsi="Arial" w:cs="Arial"/>
                <w:b/>
                <w:bCs/>
                <w:color w:val="FFFFFF"/>
                <w:sz w:val="10"/>
                <w:szCs w:val="10"/>
              </w:rPr>
              <w:t> </w:t>
            </w:r>
            <w:r w:rsidRPr="00AA6297">
              <w:rPr>
                <w:rFonts w:ascii="Arial" w:hAnsi="Arial" w:cs="Arial"/>
                <w:b/>
                <w:bCs/>
                <w:color w:val="0000FF"/>
                <w:sz w:val="10"/>
                <w:szCs w:val="10"/>
              </w:rPr>
              <w:t>MEDIA</w:t>
            </w:r>
          </w:p>
        </w:tc>
        <w:tc>
          <w:tcPr>
            <w:tcW w:w="1276" w:type="dxa"/>
            <w:shd w:val="clear" w:color="auto" w:fill="auto"/>
            <w:noWrap/>
            <w:vAlign w:val="center"/>
          </w:tcPr>
          <w:p w:rsidR="00B61E15" w:rsidRPr="00AA6297" w:rsidRDefault="00B61E15" w:rsidP="005C1465">
            <w:pPr>
              <w:jc w:val="center"/>
              <w:rPr>
                <w:rFonts w:ascii="Arial" w:hAnsi="Arial" w:cs="Arial"/>
                <w:b/>
                <w:bCs/>
                <w:color w:val="0000FF"/>
                <w:sz w:val="10"/>
                <w:szCs w:val="10"/>
              </w:rPr>
            </w:pPr>
            <w:r w:rsidRPr="00AA6297">
              <w:rPr>
                <w:rFonts w:ascii="Arial" w:hAnsi="Arial" w:cs="Arial"/>
                <w:b/>
                <w:bCs/>
                <w:color w:val="FFFFFF"/>
                <w:sz w:val="10"/>
                <w:szCs w:val="10"/>
              </w:rPr>
              <w:t> </w:t>
            </w:r>
            <w:r w:rsidRPr="00AA6297">
              <w:rPr>
                <w:rFonts w:ascii="Arial" w:hAnsi="Arial" w:cs="Arial"/>
                <w:b/>
                <w:bCs/>
                <w:color w:val="0000FF"/>
                <w:sz w:val="10"/>
                <w:szCs w:val="10"/>
              </w:rPr>
              <w:t>&gt; 6 MESES y &lt; 1 AÑO</w:t>
            </w:r>
          </w:p>
        </w:tc>
        <w:tc>
          <w:tcPr>
            <w:tcW w:w="1134" w:type="dxa"/>
            <w:shd w:val="clear" w:color="auto" w:fill="auto"/>
            <w:noWrap/>
            <w:vAlign w:val="center"/>
          </w:tcPr>
          <w:p w:rsidR="00B61E15" w:rsidRPr="00AA6297" w:rsidRDefault="00B61E15" w:rsidP="005C1465">
            <w:pPr>
              <w:jc w:val="center"/>
              <w:rPr>
                <w:rFonts w:ascii="Arial" w:hAnsi="Arial" w:cs="Arial"/>
                <w:b/>
                <w:bCs/>
                <w:color w:val="0000FF"/>
                <w:sz w:val="10"/>
                <w:szCs w:val="10"/>
              </w:rPr>
            </w:pPr>
            <w:r w:rsidRPr="00AA6297">
              <w:rPr>
                <w:rFonts w:ascii="Arial" w:hAnsi="Arial" w:cs="Arial"/>
                <w:b/>
                <w:bCs/>
                <w:color w:val="FFFFFF"/>
                <w:sz w:val="10"/>
                <w:szCs w:val="10"/>
              </w:rPr>
              <w:t> </w:t>
            </w:r>
            <w:r w:rsidRPr="00AA6297">
              <w:rPr>
                <w:rFonts w:ascii="Arial" w:hAnsi="Arial" w:cs="Arial"/>
                <w:b/>
                <w:bCs/>
                <w:color w:val="0000FF"/>
                <w:sz w:val="10"/>
                <w:szCs w:val="10"/>
              </w:rPr>
              <w:t>NORMAL</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8</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w:t>
            </w:r>
          </w:p>
        </w:tc>
        <w:tc>
          <w:tcPr>
            <w:tcW w:w="295"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30</w:t>
            </w:r>
          </w:p>
        </w:tc>
        <w:tc>
          <w:tcPr>
            <w:tcW w:w="760" w:type="dxa"/>
            <w:shd w:val="clear" w:color="auto" w:fill="auto"/>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 </w:t>
            </w:r>
          </w:p>
        </w:tc>
        <w:tc>
          <w:tcPr>
            <w:tcW w:w="1436" w:type="dxa"/>
            <w:shd w:val="clear" w:color="auto" w:fill="auto"/>
            <w:noWrap/>
            <w:vAlign w:val="center"/>
          </w:tcPr>
          <w:p w:rsidR="00B61E15" w:rsidRPr="00AA6297" w:rsidRDefault="00B61E15" w:rsidP="005C1465">
            <w:pPr>
              <w:jc w:val="center"/>
              <w:rPr>
                <w:rFonts w:ascii="Arial" w:hAnsi="Arial" w:cs="Arial"/>
                <w:b/>
                <w:bCs/>
                <w:color w:val="0000FF"/>
                <w:sz w:val="10"/>
                <w:szCs w:val="10"/>
              </w:rPr>
            </w:pPr>
            <w:r w:rsidRPr="00AA6297">
              <w:rPr>
                <w:rFonts w:ascii="Arial" w:hAnsi="Arial" w:cs="Arial"/>
                <w:b/>
                <w:bCs/>
                <w:color w:val="0000D4"/>
                <w:sz w:val="10"/>
                <w:szCs w:val="10"/>
              </w:rPr>
              <w:t> </w:t>
            </w:r>
            <w:r w:rsidRPr="00AA6297">
              <w:rPr>
                <w:rFonts w:ascii="Arial" w:hAnsi="Arial" w:cs="Arial"/>
                <w:b/>
                <w:bCs/>
                <w:color w:val="0000FF"/>
                <w:sz w:val="10"/>
                <w:szCs w:val="10"/>
              </w:rPr>
              <w:t> </w:t>
            </w:r>
          </w:p>
        </w:tc>
        <w:tc>
          <w:tcPr>
            <w:tcW w:w="1294" w:type="dxa"/>
            <w:shd w:val="clear" w:color="auto" w:fill="auto"/>
            <w:noWrap/>
            <w:vAlign w:val="center"/>
          </w:tcPr>
          <w:p w:rsidR="00B61E15" w:rsidRPr="00AA6297" w:rsidRDefault="00B61E15" w:rsidP="005C1465">
            <w:pPr>
              <w:jc w:val="center"/>
              <w:rPr>
                <w:rFonts w:ascii="Arial" w:hAnsi="Arial" w:cs="Arial"/>
                <w:b/>
                <w:bCs/>
                <w:color w:val="0000FF"/>
                <w:sz w:val="10"/>
                <w:szCs w:val="10"/>
              </w:rPr>
            </w:pPr>
            <w:r w:rsidRPr="00AA6297">
              <w:rPr>
                <w:rFonts w:ascii="Arial" w:hAnsi="Arial" w:cs="Arial"/>
                <w:b/>
                <w:bCs/>
                <w:color w:val="0000D4"/>
                <w:sz w:val="10"/>
                <w:szCs w:val="10"/>
              </w:rPr>
              <w:t> </w:t>
            </w:r>
            <w:r w:rsidRPr="00AA6297">
              <w:rPr>
                <w:rFonts w:ascii="Arial" w:hAnsi="Arial" w:cs="Arial"/>
                <w:b/>
                <w:bCs/>
                <w:color w:val="0000FF"/>
                <w:sz w:val="10"/>
                <w:szCs w:val="10"/>
              </w:rPr>
              <w:t> </w:t>
            </w:r>
          </w:p>
        </w:tc>
        <w:tc>
          <w:tcPr>
            <w:tcW w:w="360" w:type="dxa"/>
            <w:shd w:val="clear" w:color="auto" w:fill="auto"/>
            <w:noWrap/>
            <w:vAlign w:val="center"/>
          </w:tcPr>
          <w:p w:rsidR="00B61E15" w:rsidRPr="00AA6297" w:rsidRDefault="00B61E15" w:rsidP="00F2347D">
            <w:pPr>
              <w:jc w:val="center"/>
              <w:rPr>
                <w:rFonts w:ascii="Arial" w:hAnsi="Arial" w:cs="Arial"/>
                <w:b/>
                <w:bCs/>
                <w:color w:val="F20884"/>
                <w:sz w:val="10"/>
                <w:szCs w:val="10"/>
              </w:rPr>
            </w:pPr>
            <w:r w:rsidRPr="00AA6297">
              <w:rPr>
                <w:rFonts w:ascii="Arial" w:hAnsi="Arial" w:cs="Arial"/>
                <w:b/>
                <w:bCs/>
                <w:color w:val="F20884"/>
                <w:sz w:val="10"/>
                <w:szCs w:val="10"/>
              </w:rPr>
              <w:t> </w:t>
            </w:r>
          </w:p>
        </w:tc>
        <w:tc>
          <w:tcPr>
            <w:tcW w:w="286" w:type="dxa"/>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w:t>
            </w:r>
          </w:p>
        </w:tc>
        <w:tc>
          <w:tcPr>
            <w:tcW w:w="286" w:type="dxa"/>
            <w:gridSpan w:val="2"/>
            <w:shd w:val="clear" w:color="auto" w:fill="auto"/>
            <w:noWrap/>
            <w:vAlign w:val="center"/>
          </w:tcPr>
          <w:p w:rsidR="00B61E15" w:rsidRPr="00AA6297" w:rsidRDefault="00B61E15" w:rsidP="00F2347D">
            <w:pPr>
              <w:jc w:val="center"/>
              <w:rPr>
                <w:rFonts w:ascii="Arial" w:hAnsi="Arial" w:cs="Arial"/>
                <w:b/>
                <w:bCs/>
                <w:color w:val="0000D4"/>
                <w:sz w:val="10"/>
                <w:szCs w:val="10"/>
              </w:rPr>
            </w:pPr>
            <w:r w:rsidRPr="00AA6297">
              <w:rPr>
                <w:rFonts w:ascii="Arial" w:hAnsi="Arial" w:cs="Arial"/>
                <w:b/>
                <w:bCs/>
                <w:color w:val="0000D4"/>
                <w:sz w:val="10"/>
                <w:szCs w:val="10"/>
              </w:rPr>
              <w:t>10</w:t>
            </w:r>
          </w:p>
        </w:tc>
        <w:tc>
          <w:tcPr>
            <w:tcW w:w="357" w:type="dxa"/>
            <w:gridSpan w:val="2"/>
            <w:shd w:val="clear" w:color="000000" w:fill="FFCC99"/>
            <w:noWrap/>
            <w:vAlign w:val="center"/>
          </w:tcPr>
          <w:p w:rsidR="00B61E15" w:rsidRPr="00AA6297" w:rsidRDefault="00B61E15" w:rsidP="00F2347D">
            <w:pPr>
              <w:jc w:val="center"/>
              <w:rPr>
                <w:rFonts w:ascii="Arial" w:hAnsi="Arial" w:cs="Arial"/>
                <w:b/>
                <w:bCs/>
                <w:color w:val="0000FF"/>
                <w:sz w:val="10"/>
                <w:szCs w:val="10"/>
              </w:rPr>
            </w:pPr>
            <w:r w:rsidRPr="00AA6297">
              <w:rPr>
                <w:rFonts w:ascii="Arial" w:hAnsi="Arial" w:cs="Arial"/>
                <w:b/>
                <w:bCs/>
                <w:color w:val="0000FF"/>
                <w:sz w:val="10"/>
                <w:szCs w:val="10"/>
              </w:rPr>
              <w:t>100</w:t>
            </w:r>
          </w:p>
        </w:tc>
        <w:tc>
          <w:tcPr>
            <w:tcW w:w="1829" w:type="dxa"/>
            <w:gridSpan w:val="2"/>
            <w:shd w:val="clear" w:color="auto" w:fill="auto"/>
            <w:noWrap/>
            <w:vAlign w:val="center"/>
          </w:tcPr>
          <w:p w:rsidR="00B61E15" w:rsidRPr="00AA6297" w:rsidRDefault="00B61E15" w:rsidP="00F2347D">
            <w:pPr>
              <w:rPr>
                <w:rFonts w:ascii="Arial" w:hAnsi="Arial" w:cs="Arial"/>
                <w:b/>
                <w:bCs/>
                <w:sz w:val="10"/>
                <w:szCs w:val="10"/>
              </w:rPr>
            </w:pPr>
            <w:r w:rsidRPr="00AA6297">
              <w:rPr>
                <w:rFonts w:ascii="Arial" w:hAnsi="Arial" w:cs="Arial"/>
                <w:b/>
                <w:bCs/>
                <w:sz w:val="10"/>
                <w:szCs w:val="10"/>
              </w:rPr>
              <w:t>POL. JEFATURA COMUNICACIÓN</w:t>
            </w:r>
          </w:p>
        </w:tc>
      </w:tr>
    </w:tbl>
    <w:p w:rsidR="00B61E15" w:rsidRDefault="00B61E15" w:rsidP="00F2347D">
      <w:pPr>
        <w:pStyle w:val="Textoindependiente"/>
        <w:tabs>
          <w:tab w:val="left" w:pos="828"/>
        </w:tabs>
        <w:kinsoku w:val="0"/>
        <w:overflowPunct w:val="0"/>
        <w:ind w:firstLine="0"/>
      </w:pPr>
    </w:p>
    <w:p w:rsidR="00B61E15" w:rsidRDefault="00B61E15">
      <w:pPr>
        <w:kinsoku w:val="0"/>
        <w:overflowPunct w:val="0"/>
        <w:ind w:left="880"/>
      </w:pPr>
    </w:p>
    <w:p w:rsidR="00B61E15" w:rsidRDefault="00B61E15" w:rsidP="00F2347D">
      <w:pPr>
        <w:kinsoku w:val="0"/>
        <w:overflowPunct w:val="0"/>
        <w:sectPr w:rsidR="00B61E15">
          <w:footerReference w:type="default" r:id="rId8"/>
          <w:pgSz w:w="23820" w:h="16840" w:orient="landscape"/>
          <w:pgMar w:top="1060" w:right="1240" w:bottom="900" w:left="460" w:header="0" w:footer="712" w:gutter="0"/>
          <w:pgNumType w:start="2"/>
          <w:cols w:space="720" w:equalWidth="0">
            <w:col w:w="22120"/>
          </w:cols>
          <w:noEndnote/>
        </w:sectPr>
      </w:pPr>
    </w:p>
    <w:p w:rsidR="00B61E15" w:rsidRDefault="00B61E15">
      <w:pPr>
        <w:kinsoku w:val="0"/>
        <w:overflowPunct w:val="0"/>
        <w:spacing w:line="200" w:lineRule="exact"/>
      </w:pPr>
    </w:p>
    <w:tbl>
      <w:tblPr>
        <w:tblW w:w="17636" w:type="dxa"/>
        <w:jc w:val="center"/>
        <w:tblInd w:w="5624" w:type="dxa"/>
        <w:tblCellMar>
          <w:left w:w="70" w:type="dxa"/>
          <w:right w:w="70" w:type="dxa"/>
        </w:tblCellMar>
        <w:tblLook w:val="04A0" w:firstRow="1" w:lastRow="0" w:firstColumn="1" w:lastColumn="0" w:noHBand="0" w:noVBand="1"/>
      </w:tblPr>
      <w:tblGrid>
        <w:gridCol w:w="2137"/>
        <w:gridCol w:w="1385"/>
        <w:gridCol w:w="1637"/>
        <w:gridCol w:w="1360"/>
        <w:gridCol w:w="1474"/>
        <w:gridCol w:w="1474"/>
        <w:gridCol w:w="1474"/>
        <w:gridCol w:w="1474"/>
        <w:gridCol w:w="1474"/>
        <w:gridCol w:w="408"/>
        <w:gridCol w:w="1237"/>
        <w:gridCol w:w="426"/>
        <w:gridCol w:w="425"/>
        <w:gridCol w:w="425"/>
        <w:gridCol w:w="992"/>
      </w:tblGrid>
      <w:tr w:rsidR="00B61E15" w:rsidRPr="00CB43EA" w:rsidTr="00032DEC">
        <w:trPr>
          <w:jc w:val="center"/>
        </w:trPr>
        <w:tc>
          <w:tcPr>
            <w:tcW w:w="5159" w:type="dxa"/>
            <w:gridSpan w:val="3"/>
            <w:tcBorders>
              <w:top w:val="single" w:sz="8" w:space="0" w:color="auto"/>
              <w:left w:val="single" w:sz="8" w:space="0" w:color="auto"/>
              <w:bottom w:val="nil"/>
              <w:right w:val="nil"/>
            </w:tcBorders>
            <w:shd w:val="clear" w:color="000000" w:fill="FFFFCC"/>
            <w:noWrap/>
            <w:vAlign w:val="center"/>
          </w:tcPr>
          <w:p w:rsidR="00B61E15" w:rsidRPr="00CB43EA" w:rsidRDefault="00B61E15" w:rsidP="006C602A">
            <w:pPr>
              <w:spacing w:beforeLines="20" w:before="48" w:afterLines="20" w:after="48"/>
              <w:rPr>
                <w:rFonts w:ascii="Arial" w:hAnsi="Arial" w:cs="Arial"/>
                <w:b/>
                <w:bCs/>
                <w:color w:val="0000D4"/>
                <w:sz w:val="12"/>
                <w:szCs w:val="12"/>
              </w:rPr>
            </w:pPr>
            <w:bookmarkStart w:id="11" w:name="RANGE!AS14:AW28"/>
            <w:r w:rsidRPr="00CB43EA">
              <w:rPr>
                <w:rFonts w:ascii="Arial" w:hAnsi="Arial" w:cs="Arial"/>
                <w:b/>
                <w:bCs/>
                <w:color w:val="0000D4"/>
                <w:sz w:val="12"/>
                <w:szCs w:val="12"/>
              </w:rPr>
              <w:t>CRITERIO I. RESPONSABILIDAD</w:t>
            </w:r>
            <w:bookmarkEnd w:id="11"/>
          </w:p>
        </w:tc>
        <w:tc>
          <w:tcPr>
            <w:tcW w:w="1194" w:type="dxa"/>
            <w:tcBorders>
              <w:top w:val="single" w:sz="8" w:space="0" w:color="auto"/>
              <w:left w:val="nil"/>
              <w:bottom w:val="nil"/>
              <w:right w:val="nil"/>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single" w:sz="8" w:space="0" w:color="auto"/>
              <w:left w:val="nil"/>
              <w:bottom w:val="nil"/>
              <w:right w:val="nil"/>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8" w:space="0" w:color="auto"/>
              <w:left w:val="nil"/>
              <w:bottom w:val="nil"/>
              <w:right w:val="single" w:sz="8" w:space="0" w:color="auto"/>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ASIGNACIÓN DE GRADO</w:t>
            </w:r>
          </w:p>
        </w:tc>
      </w:tr>
      <w:tr w:rsidR="00B61E15" w:rsidRPr="00CB43EA" w:rsidTr="00032DEC">
        <w:trPr>
          <w:jc w:val="center"/>
        </w:trPr>
        <w:tc>
          <w:tcPr>
            <w:tcW w:w="2137" w:type="dxa"/>
            <w:vMerge w:val="restart"/>
            <w:tcBorders>
              <w:top w:val="single" w:sz="4" w:space="0" w:color="auto"/>
              <w:left w:val="single" w:sz="8" w:space="0" w:color="auto"/>
              <w:bottom w:val="single" w:sz="4" w:space="0" w:color="000000"/>
              <w:right w:val="nil"/>
            </w:tcBorders>
            <w:shd w:val="clear" w:color="000000" w:fill="CCFFCC"/>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A) RESPONSABILIDAD SOBRE LA GESTIÓN</w:t>
            </w:r>
          </w:p>
        </w:tc>
        <w:tc>
          <w:tcPr>
            <w:tcW w:w="3022" w:type="dxa"/>
            <w:gridSpan w:val="2"/>
            <w:vMerge w:val="restart"/>
            <w:tcBorders>
              <w:top w:val="single" w:sz="4" w:space="0" w:color="auto"/>
              <w:left w:val="nil"/>
              <w:bottom w:val="single" w:sz="4" w:space="0" w:color="000000"/>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A.1. DAÑO QUE PUEDE OCASIONAR</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LEVE</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MEDIO</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GRAVE</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center"/>
          </w:tcPr>
          <w:p w:rsidR="00B61E15" w:rsidRPr="00CB43EA" w:rsidRDefault="00B61E15" w:rsidP="006C602A">
            <w:pPr>
              <w:spacing w:beforeLines="20" w:before="48" w:afterLines="20" w:after="48"/>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1</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bookmarkStart w:id="12" w:name="RANGE!BC15:BE24"/>
            <w:r w:rsidRPr="00CB43EA">
              <w:rPr>
                <w:rFonts w:ascii="Arial" w:hAnsi="Arial" w:cs="Arial"/>
                <w:b/>
                <w:bCs/>
                <w:color w:val="0000D4"/>
                <w:sz w:val="12"/>
                <w:szCs w:val="12"/>
              </w:rPr>
              <w:t>8</w:t>
            </w:r>
            <w:bookmarkEnd w:id="12"/>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bookmarkStart w:id="13" w:name="RANGE!BD15:BE24"/>
            <w:r w:rsidRPr="00CB43EA">
              <w:rPr>
                <w:rFonts w:ascii="Arial" w:hAnsi="Arial" w:cs="Arial"/>
                <w:b/>
                <w:bCs/>
                <w:color w:val="0000D4"/>
                <w:sz w:val="12"/>
                <w:szCs w:val="12"/>
              </w:rPr>
              <w:t>1</w:t>
            </w:r>
            <w:bookmarkEnd w:id="13"/>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8 a"/>
              </w:smartTagPr>
              <w:r w:rsidRPr="00CB43EA">
                <w:rPr>
                  <w:rFonts w:ascii="Arial" w:hAnsi="Arial" w:cs="Arial"/>
                  <w:b/>
                  <w:bCs/>
                  <w:color w:val="F20884"/>
                  <w:sz w:val="12"/>
                  <w:szCs w:val="12"/>
                </w:rPr>
                <w:t>8 a</w:t>
              </w:r>
            </w:smartTag>
            <w:r w:rsidRPr="00CB43EA">
              <w:rPr>
                <w:rFonts w:ascii="Arial" w:hAnsi="Arial" w:cs="Arial"/>
                <w:b/>
                <w:bCs/>
                <w:color w:val="F20884"/>
                <w:sz w:val="12"/>
                <w:szCs w:val="12"/>
              </w:rPr>
              <w:t xml:space="preserve"> 9</w:t>
            </w:r>
          </w:p>
        </w:tc>
      </w:tr>
      <w:tr w:rsidR="00B61E15" w:rsidRPr="00CB43EA" w:rsidTr="00032DEC">
        <w:trPr>
          <w:jc w:val="center"/>
        </w:trPr>
        <w:tc>
          <w:tcPr>
            <w:tcW w:w="2137" w:type="dxa"/>
            <w:vMerge/>
            <w:tcBorders>
              <w:top w:val="single" w:sz="4" w:space="0" w:color="auto"/>
              <w:left w:val="single" w:sz="8" w:space="0" w:color="auto"/>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3022" w:type="dxa"/>
            <w:gridSpan w:val="2"/>
            <w:vMerge/>
            <w:tcBorders>
              <w:top w:val="single" w:sz="4" w:space="0" w:color="auto"/>
              <w:left w:val="nil"/>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2</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10 a"/>
              </w:smartTagPr>
              <w:r w:rsidRPr="00CB43EA">
                <w:rPr>
                  <w:rFonts w:ascii="Arial" w:hAnsi="Arial" w:cs="Arial"/>
                  <w:b/>
                  <w:bCs/>
                  <w:color w:val="F20884"/>
                  <w:sz w:val="12"/>
                  <w:szCs w:val="12"/>
                </w:rPr>
                <w:t>10 a</w:t>
              </w:r>
            </w:smartTag>
            <w:r w:rsidRPr="00CB43EA">
              <w:rPr>
                <w:rFonts w:ascii="Arial" w:hAnsi="Arial" w:cs="Arial"/>
                <w:b/>
                <w:bCs/>
                <w:color w:val="F20884"/>
                <w:sz w:val="12"/>
                <w:szCs w:val="12"/>
              </w:rPr>
              <w:t xml:space="preserve"> 11</w:t>
            </w:r>
          </w:p>
        </w:tc>
      </w:tr>
      <w:tr w:rsidR="00B61E15" w:rsidRPr="00CB43EA" w:rsidTr="00032DEC">
        <w:trPr>
          <w:jc w:val="center"/>
        </w:trPr>
        <w:tc>
          <w:tcPr>
            <w:tcW w:w="2137" w:type="dxa"/>
            <w:vMerge/>
            <w:tcBorders>
              <w:top w:val="single" w:sz="4" w:space="0" w:color="auto"/>
              <w:left w:val="single" w:sz="8" w:space="0" w:color="auto"/>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3022" w:type="dxa"/>
            <w:gridSpan w:val="2"/>
            <w:vMerge w:val="restart"/>
            <w:tcBorders>
              <w:top w:val="nil"/>
              <w:left w:val="nil"/>
              <w:bottom w:val="single" w:sz="4" w:space="0" w:color="000000"/>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A.2. PROBABILIDAD</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BAJA</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MEDIA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3</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12 a"/>
              </w:smartTagPr>
              <w:r w:rsidRPr="00CB43EA">
                <w:rPr>
                  <w:rFonts w:ascii="Arial" w:hAnsi="Arial" w:cs="Arial"/>
                  <w:b/>
                  <w:bCs/>
                  <w:color w:val="F20884"/>
                  <w:sz w:val="12"/>
                  <w:szCs w:val="12"/>
                </w:rPr>
                <w:t>12 a</w:t>
              </w:r>
            </w:smartTag>
            <w:r w:rsidRPr="00CB43EA">
              <w:rPr>
                <w:rFonts w:ascii="Arial" w:hAnsi="Arial" w:cs="Arial"/>
                <w:b/>
                <w:bCs/>
                <w:color w:val="F20884"/>
                <w:sz w:val="12"/>
                <w:szCs w:val="12"/>
              </w:rPr>
              <w:t xml:space="preserve"> 13</w:t>
            </w:r>
          </w:p>
        </w:tc>
      </w:tr>
      <w:tr w:rsidR="00B61E15" w:rsidRPr="00CB43EA" w:rsidTr="00032DEC">
        <w:trPr>
          <w:jc w:val="center"/>
        </w:trPr>
        <w:tc>
          <w:tcPr>
            <w:tcW w:w="2137" w:type="dxa"/>
            <w:vMerge/>
            <w:tcBorders>
              <w:top w:val="single" w:sz="4" w:space="0" w:color="auto"/>
              <w:left w:val="single" w:sz="8" w:space="0" w:color="auto"/>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4</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14</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4</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40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14 a"/>
              </w:smartTagPr>
              <w:r w:rsidRPr="00CB43EA">
                <w:rPr>
                  <w:rFonts w:ascii="Arial" w:hAnsi="Arial" w:cs="Arial"/>
                  <w:b/>
                  <w:bCs/>
                  <w:color w:val="F20884"/>
                  <w:sz w:val="12"/>
                  <w:szCs w:val="12"/>
                </w:rPr>
                <w:t>14 a</w:t>
              </w:r>
            </w:smartTag>
            <w:r w:rsidRPr="00CB43EA">
              <w:rPr>
                <w:rFonts w:ascii="Arial" w:hAnsi="Arial" w:cs="Arial"/>
                <w:b/>
                <w:bCs/>
                <w:color w:val="F20884"/>
                <w:sz w:val="12"/>
                <w:szCs w:val="12"/>
              </w:rPr>
              <w:t xml:space="preserve"> 15</w:t>
            </w:r>
          </w:p>
        </w:tc>
      </w:tr>
      <w:tr w:rsidR="00B61E15" w:rsidRPr="00CB43EA" w:rsidTr="00032DEC">
        <w:trPr>
          <w:jc w:val="center"/>
        </w:trPr>
        <w:tc>
          <w:tcPr>
            <w:tcW w:w="2137" w:type="dxa"/>
            <w:vMerge w:val="restart"/>
            <w:tcBorders>
              <w:top w:val="nil"/>
              <w:left w:val="single" w:sz="8" w:space="0" w:color="auto"/>
              <w:bottom w:val="single" w:sz="4" w:space="0" w:color="000000"/>
              <w:right w:val="nil"/>
            </w:tcBorders>
            <w:shd w:val="clear" w:color="000000" w:fill="CCFFCC"/>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 xml:space="preserve">B)  RESPONSABILIDAD SOBRE INICIATIVA </w:t>
            </w:r>
          </w:p>
        </w:tc>
        <w:tc>
          <w:tcPr>
            <w:tcW w:w="3022" w:type="dxa"/>
            <w:gridSpan w:val="2"/>
            <w:vMerge w:val="restart"/>
            <w:tcBorders>
              <w:top w:val="nil"/>
              <w:left w:val="nil"/>
              <w:bottom w:val="single" w:sz="4" w:space="0" w:color="000000"/>
              <w:right w:val="nil"/>
            </w:tcBorders>
            <w:shd w:val="clear" w:color="000000" w:fill="CCFFCC"/>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B.1. VARIEDAD DE LAS TAREAS</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NORMAL</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MUY ALTA</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5</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16</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5</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50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16 a"/>
              </w:smartTagPr>
              <w:r w:rsidRPr="00CB43EA">
                <w:rPr>
                  <w:rFonts w:ascii="Arial" w:hAnsi="Arial" w:cs="Arial"/>
                  <w:b/>
                  <w:bCs/>
                  <w:color w:val="F20884"/>
                  <w:sz w:val="12"/>
                  <w:szCs w:val="12"/>
                </w:rPr>
                <w:t>16 a</w:t>
              </w:r>
            </w:smartTag>
            <w:r w:rsidRPr="00CB43EA">
              <w:rPr>
                <w:rFonts w:ascii="Arial" w:hAnsi="Arial" w:cs="Arial"/>
                <w:b/>
                <w:bCs/>
                <w:color w:val="F20884"/>
                <w:sz w:val="12"/>
                <w:szCs w:val="12"/>
              </w:rPr>
              <w:t xml:space="preserve"> 17</w:t>
            </w:r>
          </w:p>
        </w:tc>
      </w:tr>
      <w:tr w:rsidR="00B61E15" w:rsidRPr="00CB43EA" w:rsidTr="00032DEC">
        <w:trPr>
          <w:jc w:val="center"/>
        </w:trPr>
        <w:tc>
          <w:tcPr>
            <w:tcW w:w="2137" w:type="dxa"/>
            <w:vMerge/>
            <w:tcBorders>
              <w:top w:val="nil"/>
              <w:left w:val="single" w:sz="8" w:space="0" w:color="auto"/>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6</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18</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6</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60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18 a"/>
              </w:smartTagPr>
              <w:r w:rsidRPr="00CB43EA">
                <w:rPr>
                  <w:rFonts w:ascii="Arial" w:hAnsi="Arial" w:cs="Arial"/>
                  <w:b/>
                  <w:bCs/>
                  <w:color w:val="F20884"/>
                  <w:sz w:val="12"/>
                  <w:szCs w:val="12"/>
                </w:rPr>
                <w:t>18 a</w:t>
              </w:r>
            </w:smartTag>
            <w:r w:rsidRPr="00CB43EA">
              <w:rPr>
                <w:rFonts w:ascii="Arial" w:hAnsi="Arial" w:cs="Arial"/>
                <w:b/>
                <w:bCs/>
                <w:color w:val="F20884"/>
                <w:sz w:val="12"/>
                <w:szCs w:val="12"/>
              </w:rPr>
              <w:t xml:space="preserve"> 19</w:t>
            </w:r>
          </w:p>
        </w:tc>
      </w:tr>
      <w:tr w:rsidR="00B61E15" w:rsidRPr="00CB43EA" w:rsidTr="00032DEC">
        <w:trPr>
          <w:jc w:val="center"/>
        </w:trPr>
        <w:tc>
          <w:tcPr>
            <w:tcW w:w="2137" w:type="dxa"/>
            <w:vMerge/>
            <w:tcBorders>
              <w:top w:val="nil"/>
              <w:left w:val="single" w:sz="8" w:space="0" w:color="auto"/>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3022" w:type="dxa"/>
            <w:gridSpan w:val="2"/>
            <w:vMerge w:val="restart"/>
            <w:tcBorders>
              <w:top w:val="nil"/>
              <w:left w:val="nil"/>
              <w:bottom w:val="single" w:sz="4" w:space="0" w:color="000000"/>
              <w:right w:val="nil"/>
            </w:tcBorders>
            <w:shd w:val="clear" w:color="000000" w:fill="CCFFCC"/>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B.2. AUTONOMIA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NORMAL</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MUY ALTA</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7</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20</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7</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70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20 a"/>
              </w:smartTagPr>
              <w:r w:rsidRPr="00CB43EA">
                <w:rPr>
                  <w:rFonts w:ascii="Arial" w:hAnsi="Arial" w:cs="Arial"/>
                  <w:b/>
                  <w:bCs/>
                  <w:color w:val="F20884"/>
                  <w:sz w:val="12"/>
                  <w:szCs w:val="12"/>
                </w:rPr>
                <w:t>20 a</w:t>
              </w:r>
            </w:smartTag>
            <w:r w:rsidRPr="00CB43EA">
              <w:rPr>
                <w:rFonts w:ascii="Arial" w:hAnsi="Arial" w:cs="Arial"/>
                <w:b/>
                <w:bCs/>
                <w:color w:val="F20884"/>
                <w:sz w:val="12"/>
                <w:szCs w:val="12"/>
              </w:rPr>
              <w:t xml:space="preserve"> 21</w:t>
            </w:r>
          </w:p>
        </w:tc>
      </w:tr>
      <w:tr w:rsidR="00B61E15" w:rsidRPr="00CB43EA" w:rsidTr="00032DEC">
        <w:trPr>
          <w:jc w:val="center"/>
        </w:trPr>
        <w:tc>
          <w:tcPr>
            <w:tcW w:w="2137" w:type="dxa"/>
            <w:vMerge/>
            <w:tcBorders>
              <w:top w:val="nil"/>
              <w:left w:val="single" w:sz="8" w:space="0" w:color="auto"/>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8</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8</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80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22 a"/>
              </w:smartTagPr>
              <w:r w:rsidRPr="00CB43EA">
                <w:rPr>
                  <w:rFonts w:ascii="Arial" w:hAnsi="Arial" w:cs="Arial"/>
                  <w:b/>
                  <w:bCs/>
                  <w:color w:val="F20884"/>
                  <w:sz w:val="12"/>
                  <w:szCs w:val="12"/>
                </w:rPr>
                <w:t>22 a</w:t>
              </w:r>
            </w:smartTag>
            <w:r w:rsidRPr="00CB43EA">
              <w:rPr>
                <w:rFonts w:ascii="Arial" w:hAnsi="Arial" w:cs="Arial"/>
                <w:b/>
                <w:bCs/>
                <w:color w:val="F20884"/>
                <w:sz w:val="12"/>
                <w:szCs w:val="12"/>
              </w:rPr>
              <w:t xml:space="preserve"> 22</w:t>
            </w:r>
          </w:p>
        </w:tc>
      </w:tr>
      <w:tr w:rsidR="00B61E15" w:rsidRPr="00CB43EA" w:rsidTr="00032DEC">
        <w:trPr>
          <w:jc w:val="center"/>
        </w:trPr>
        <w:tc>
          <w:tcPr>
            <w:tcW w:w="2137" w:type="dxa"/>
            <w:vMerge w:val="restart"/>
            <w:tcBorders>
              <w:top w:val="nil"/>
              <w:left w:val="single" w:sz="8" w:space="0" w:color="auto"/>
              <w:bottom w:val="single" w:sz="4" w:space="0" w:color="000000"/>
              <w:right w:val="nil"/>
            </w:tcBorders>
            <w:shd w:val="clear" w:color="000000" w:fill="CCFFCC"/>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C) RESPONSABILIDAD SOBRE PERSONAS Y RELACIONES</w:t>
            </w:r>
          </w:p>
        </w:tc>
        <w:tc>
          <w:tcPr>
            <w:tcW w:w="3022" w:type="dxa"/>
            <w:gridSpan w:val="2"/>
            <w:vMerge w:val="restart"/>
            <w:tcBorders>
              <w:top w:val="nil"/>
              <w:left w:val="nil"/>
              <w:bottom w:val="single" w:sz="4" w:space="0" w:color="000000"/>
              <w:right w:val="nil"/>
            </w:tcBorders>
            <w:shd w:val="clear" w:color="000000" w:fill="CCFFCC"/>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C.1. IMPORTANCIA CONTAC/RELAC.</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NORMAL</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MUY ALTA</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9</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23</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9</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90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23 a"/>
              </w:smartTagPr>
              <w:r w:rsidRPr="00CB43EA">
                <w:rPr>
                  <w:rFonts w:ascii="Arial" w:hAnsi="Arial" w:cs="Arial"/>
                  <w:b/>
                  <w:bCs/>
                  <w:color w:val="F20884"/>
                  <w:sz w:val="12"/>
                  <w:szCs w:val="12"/>
                </w:rPr>
                <w:t>23 a</w:t>
              </w:r>
            </w:smartTag>
            <w:r w:rsidRPr="00CB43EA">
              <w:rPr>
                <w:rFonts w:ascii="Arial" w:hAnsi="Arial" w:cs="Arial"/>
                <w:b/>
                <w:bCs/>
                <w:color w:val="F20884"/>
                <w:sz w:val="12"/>
                <w:szCs w:val="12"/>
              </w:rPr>
              <w:t xml:space="preserve"> 23</w:t>
            </w:r>
          </w:p>
        </w:tc>
      </w:tr>
      <w:tr w:rsidR="00B61E15" w:rsidRPr="00CB43EA" w:rsidTr="00032DEC">
        <w:trPr>
          <w:jc w:val="center"/>
        </w:trPr>
        <w:tc>
          <w:tcPr>
            <w:tcW w:w="2137" w:type="dxa"/>
            <w:vMerge/>
            <w:tcBorders>
              <w:top w:val="nil"/>
              <w:left w:val="single" w:sz="8" w:space="0" w:color="auto"/>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10</w:t>
            </w:r>
          </w:p>
        </w:tc>
        <w:tc>
          <w:tcPr>
            <w:tcW w:w="426"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24</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100</w:t>
            </w:r>
          </w:p>
        </w:tc>
        <w:tc>
          <w:tcPr>
            <w:tcW w:w="992" w:type="dxa"/>
            <w:tcBorders>
              <w:top w:val="nil"/>
              <w:left w:val="nil"/>
              <w:bottom w:val="single" w:sz="8"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24 ó superior</w:t>
            </w:r>
          </w:p>
        </w:tc>
      </w:tr>
      <w:tr w:rsidR="00B61E15" w:rsidRPr="00CB43EA" w:rsidTr="00032DEC">
        <w:trPr>
          <w:jc w:val="center"/>
        </w:trPr>
        <w:tc>
          <w:tcPr>
            <w:tcW w:w="2137" w:type="dxa"/>
            <w:vMerge/>
            <w:tcBorders>
              <w:top w:val="nil"/>
              <w:left w:val="single" w:sz="8" w:space="0" w:color="auto"/>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3022" w:type="dxa"/>
            <w:gridSpan w:val="2"/>
            <w:vMerge w:val="restart"/>
            <w:tcBorders>
              <w:top w:val="nil"/>
              <w:left w:val="nil"/>
              <w:bottom w:val="single" w:sz="4" w:space="0" w:color="000000"/>
              <w:right w:val="nil"/>
            </w:tcBorders>
            <w:shd w:val="clear" w:color="000000" w:fill="CCFFCC"/>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C.2. DIFICULTAD CONTAC/RELAC</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NORMAL</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MUY ALTA</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r>
      <w:tr w:rsidR="00B61E15" w:rsidRPr="00CB43EA" w:rsidTr="00032DEC">
        <w:trPr>
          <w:jc w:val="center"/>
        </w:trPr>
        <w:tc>
          <w:tcPr>
            <w:tcW w:w="2137" w:type="dxa"/>
            <w:vMerge/>
            <w:tcBorders>
              <w:top w:val="nil"/>
              <w:left w:val="single" w:sz="8" w:space="0" w:color="auto"/>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r>
      <w:tr w:rsidR="00B61E15" w:rsidRPr="00CB43EA" w:rsidTr="00032DEC">
        <w:trPr>
          <w:jc w:val="center"/>
        </w:trPr>
        <w:tc>
          <w:tcPr>
            <w:tcW w:w="2137" w:type="dxa"/>
            <w:vMerge w:val="restart"/>
            <w:tcBorders>
              <w:top w:val="nil"/>
              <w:left w:val="single" w:sz="8" w:space="0" w:color="auto"/>
              <w:bottom w:val="single" w:sz="8" w:space="0" w:color="000000"/>
              <w:right w:val="nil"/>
            </w:tcBorders>
            <w:shd w:val="clear" w:color="000000" w:fill="CCFFCC"/>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D) RESPONSABILIDAD SOBRE DATOS CONFIDENCIALES</w:t>
            </w:r>
          </w:p>
        </w:tc>
        <w:tc>
          <w:tcPr>
            <w:tcW w:w="3022" w:type="dxa"/>
            <w:gridSpan w:val="2"/>
            <w:vMerge w:val="restart"/>
            <w:tcBorders>
              <w:top w:val="nil"/>
              <w:left w:val="nil"/>
              <w:bottom w:val="single" w:sz="8" w:space="0" w:color="000000"/>
              <w:right w:val="nil"/>
            </w:tcBorders>
            <w:shd w:val="clear" w:color="000000" w:fill="CCFFCC"/>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D.1. GRADO DE ACCESO A INFORMACION CONF.</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BAJA</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MEDIA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r>
      <w:tr w:rsidR="00B61E15" w:rsidRPr="00CB43EA" w:rsidTr="00032DEC">
        <w:trPr>
          <w:jc w:val="center"/>
        </w:trPr>
        <w:tc>
          <w:tcPr>
            <w:tcW w:w="2137" w:type="dxa"/>
            <w:vMerge/>
            <w:tcBorders>
              <w:top w:val="nil"/>
              <w:left w:val="single" w:sz="8" w:space="0" w:color="auto"/>
              <w:bottom w:val="single" w:sz="8"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3022" w:type="dxa"/>
            <w:gridSpan w:val="2"/>
            <w:vMerge/>
            <w:tcBorders>
              <w:top w:val="nil"/>
              <w:left w:val="nil"/>
              <w:bottom w:val="single" w:sz="8"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194" w:type="dxa"/>
            <w:tcBorders>
              <w:top w:val="nil"/>
              <w:left w:val="nil"/>
              <w:bottom w:val="single" w:sz="8"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single" w:sz="8"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4</w:t>
            </w:r>
          </w:p>
        </w:tc>
        <w:tc>
          <w:tcPr>
            <w:tcW w:w="1474" w:type="dxa"/>
            <w:tcBorders>
              <w:top w:val="nil"/>
              <w:left w:val="nil"/>
              <w:bottom w:val="single" w:sz="8" w:space="0" w:color="auto"/>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6</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r>
      <w:tr w:rsidR="00B61E15" w:rsidRPr="00CB43EA" w:rsidTr="00032DEC">
        <w:trPr>
          <w:jc w:val="center"/>
        </w:trPr>
        <w:tc>
          <w:tcPr>
            <w:tcW w:w="2137"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3022" w:type="dxa"/>
            <w:gridSpan w:val="2"/>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19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r>
      <w:tr w:rsidR="00B61E15" w:rsidRPr="00CB43EA" w:rsidTr="00032DEC">
        <w:trPr>
          <w:jc w:val="center"/>
        </w:trPr>
        <w:tc>
          <w:tcPr>
            <w:tcW w:w="5159" w:type="dxa"/>
            <w:gridSpan w:val="3"/>
            <w:tcBorders>
              <w:top w:val="single" w:sz="8" w:space="0" w:color="auto"/>
              <w:left w:val="single" w:sz="8" w:space="0" w:color="auto"/>
              <w:bottom w:val="nil"/>
              <w:right w:val="nil"/>
            </w:tcBorders>
            <w:shd w:val="clear" w:color="000000" w:fill="FFFFCC"/>
            <w:noWrap/>
            <w:vAlign w:val="center"/>
          </w:tcPr>
          <w:p w:rsidR="00B61E15" w:rsidRPr="00CB43EA" w:rsidRDefault="00B61E15" w:rsidP="006C602A">
            <w:pPr>
              <w:spacing w:beforeLines="20" w:before="48" w:afterLines="20" w:after="48"/>
              <w:rPr>
                <w:rFonts w:ascii="Arial" w:hAnsi="Arial" w:cs="Arial"/>
                <w:b/>
                <w:bCs/>
                <w:color w:val="0000D4"/>
                <w:sz w:val="12"/>
                <w:szCs w:val="12"/>
              </w:rPr>
            </w:pPr>
            <w:bookmarkStart w:id="14" w:name="RANGE!AS30:AW33"/>
            <w:r w:rsidRPr="00CB43EA">
              <w:rPr>
                <w:rFonts w:ascii="Arial" w:hAnsi="Arial" w:cs="Arial"/>
                <w:b/>
                <w:bCs/>
                <w:color w:val="0000D4"/>
                <w:sz w:val="12"/>
                <w:szCs w:val="12"/>
              </w:rPr>
              <w:t>CRITERIO II. DEDICACIÓN</w:t>
            </w:r>
            <w:bookmarkEnd w:id="14"/>
          </w:p>
        </w:tc>
        <w:tc>
          <w:tcPr>
            <w:tcW w:w="1194" w:type="dxa"/>
            <w:tcBorders>
              <w:top w:val="single" w:sz="8" w:space="0" w:color="auto"/>
              <w:left w:val="nil"/>
              <w:bottom w:val="nil"/>
              <w:right w:val="nil"/>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single" w:sz="8" w:space="0" w:color="auto"/>
              <w:left w:val="nil"/>
              <w:bottom w:val="nil"/>
              <w:right w:val="nil"/>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8" w:space="0" w:color="auto"/>
              <w:left w:val="nil"/>
              <w:bottom w:val="nil"/>
              <w:right w:val="single" w:sz="8" w:space="0" w:color="auto"/>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ASIGNACIÓN DE GRADO</w:t>
            </w:r>
          </w:p>
        </w:tc>
      </w:tr>
      <w:tr w:rsidR="00B61E15" w:rsidRPr="00CB43EA" w:rsidTr="00032DEC">
        <w:trPr>
          <w:jc w:val="center"/>
        </w:trPr>
        <w:tc>
          <w:tcPr>
            <w:tcW w:w="5159" w:type="dxa"/>
            <w:gridSpan w:val="3"/>
            <w:tcBorders>
              <w:top w:val="nil"/>
              <w:left w:val="single" w:sz="8" w:space="0" w:color="auto"/>
              <w:bottom w:val="nil"/>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 xml:space="preserve">A) CALENDARIO NORMALIZADO </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NORMAL</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MUY ALTA</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1</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bookmarkStart w:id="15" w:name="RANGE!BC31:BE33"/>
            <w:r w:rsidRPr="00CB43EA">
              <w:rPr>
                <w:rFonts w:ascii="Arial" w:hAnsi="Arial" w:cs="Arial"/>
                <w:b/>
                <w:bCs/>
                <w:color w:val="0000D4"/>
                <w:sz w:val="12"/>
                <w:szCs w:val="12"/>
              </w:rPr>
              <w:t>1</w:t>
            </w:r>
            <w:bookmarkEnd w:id="15"/>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bookmarkStart w:id="16" w:name="RANGE!BD31:BE33"/>
            <w:r w:rsidRPr="00CB43EA">
              <w:rPr>
                <w:rFonts w:ascii="Arial" w:hAnsi="Arial" w:cs="Arial"/>
                <w:b/>
                <w:bCs/>
                <w:color w:val="0000D4"/>
                <w:sz w:val="12"/>
                <w:szCs w:val="12"/>
              </w:rPr>
              <w:t>1</w:t>
            </w:r>
            <w:bookmarkEnd w:id="16"/>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1 a"/>
              </w:smartTagPr>
              <w:r w:rsidRPr="00CB43EA">
                <w:rPr>
                  <w:rFonts w:ascii="Arial" w:hAnsi="Arial" w:cs="Arial"/>
                  <w:b/>
                  <w:bCs/>
                  <w:color w:val="F20884"/>
                  <w:sz w:val="12"/>
                  <w:szCs w:val="12"/>
                </w:rPr>
                <w:t>1 a</w:t>
              </w:r>
            </w:smartTag>
            <w:r w:rsidRPr="00CB43EA">
              <w:rPr>
                <w:rFonts w:ascii="Arial" w:hAnsi="Arial" w:cs="Arial"/>
                <w:b/>
                <w:bCs/>
                <w:color w:val="F20884"/>
                <w:sz w:val="12"/>
                <w:szCs w:val="12"/>
              </w:rPr>
              <w:t xml:space="preserve"> 1</w:t>
            </w:r>
          </w:p>
        </w:tc>
      </w:tr>
      <w:tr w:rsidR="00B61E15" w:rsidRPr="00CB43EA" w:rsidTr="00032DEC">
        <w:trPr>
          <w:jc w:val="center"/>
        </w:trPr>
        <w:tc>
          <w:tcPr>
            <w:tcW w:w="5159" w:type="dxa"/>
            <w:gridSpan w:val="3"/>
            <w:tcBorders>
              <w:top w:val="nil"/>
              <w:left w:val="single" w:sz="8" w:space="0" w:color="auto"/>
              <w:bottom w:val="nil"/>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B)  LOCALIZACIÓN Y FLEXIBILIDAD FUERA DE LA JORNADA DE TRABAJO</w:t>
            </w:r>
          </w:p>
        </w:tc>
        <w:tc>
          <w:tcPr>
            <w:tcW w:w="1194" w:type="dxa"/>
            <w:vMerge w:val="restart"/>
            <w:tcBorders>
              <w:top w:val="nil"/>
              <w:left w:val="nil"/>
              <w:bottom w:val="single" w:sz="8" w:space="0" w:color="000000"/>
              <w:right w:val="nil"/>
            </w:tcBorders>
            <w:shd w:val="clear" w:color="000000" w:fill="CCFFCC"/>
            <w:vAlign w:val="center"/>
          </w:tcPr>
          <w:p w:rsidR="00B61E15" w:rsidRPr="00CB43EA" w:rsidRDefault="00B61E15" w:rsidP="006C602A">
            <w:pPr>
              <w:spacing w:beforeLines="20" w:before="48" w:afterLines="20" w:after="48"/>
              <w:jc w:val="center"/>
              <w:rPr>
                <w:rFonts w:ascii="Arial" w:hAnsi="Arial" w:cs="Arial"/>
                <w:b/>
                <w:bCs/>
                <w:sz w:val="12"/>
                <w:szCs w:val="12"/>
              </w:rPr>
            </w:pPr>
            <w:r w:rsidRPr="00CB43EA">
              <w:rPr>
                <w:rFonts w:ascii="Arial" w:hAnsi="Arial" w:cs="Arial"/>
                <w:b/>
                <w:bCs/>
                <w:sz w:val="12"/>
                <w:szCs w:val="12"/>
              </w:rPr>
              <w:t>1</w:t>
            </w:r>
          </w:p>
        </w:tc>
        <w:tc>
          <w:tcPr>
            <w:tcW w:w="1474" w:type="dxa"/>
            <w:vMerge w:val="restart"/>
            <w:tcBorders>
              <w:top w:val="nil"/>
              <w:left w:val="nil"/>
              <w:bottom w:val="single" w:sz="8" w:space="0" w:color="000000"/>
              <w:right w:val="nil"/>
            </w:tcBorders>
            <w:shd w:val="clear" w:color="000000" w:fill="CCFFCC"/>
            <w:vAlign w:val="center"/>
          </w:tcPr>
          <w:p w:rsidR="00B61E15" w:rsidRPr="00CB43EA" w:rsidRDefault="00B61E15" w:rsidP="006C602A">
            <w:pPr>
              <w:spacing w:beforeLines="20" w:before="48" w:afterLines="20" w:after="48"/>
              <w:jc w:val="center"/>
              <w:rPr>
                <w:rFonts w:ascii="Arial" w:hAnsi="Arial" w:cs="Arial"/>
                <w:b/>
                <w:bCs/>
                <w:sz w:val="12"/>
                <w:szCs w:val="12"/>
              </w:rPr>
            </w:pPr>
            <w:r w:rsidRPr="00CB43EA">
              <w:rPr>
                <w:rFonts w:ascii="Arial" w:hAnsi="Arial" w:cs="Arial"/>
                <w:b/>
                <w:bCs/>
                <w:sz w:val="12"/>
                <w:szCs w:val="12"/>
              </w:rPr>
              <w:t>2</w:t>
            </w:r>
          </w:p>
        </w:tc>
        <w:tc>
          <w:tcPr>
            <w:tcW w:w="1474" w:type="dxa"/>
            <w:vMerge w:val="restart"/>
            <w:tcBorders>
              <w:top w:val="nil"/>
              <w:left w:val="nil"/>
              <w:bottom w:val="single" w:sz="8" w:space="0" w:color="000000"/>
              <w:right w:val="single" w:sz="8" w:space="0" w:color="auto"/>
            </w:tcBorders>
            <w:shd w:val="clear" w:color="000000" w:fill="CCFFCC"/>
            <w:vAlign w:val="center"/>
          </w:tcPr>
          <w:p w:rsidR="00B61E15" w:rsidRPr="00CB43EA" w:rsidRDefault="00B61E15" w:rsidP="006C602A">
            <w:pPr>
              <w:spacing w:beforeLines="20" w:before="48" w:afterLines="20" w:after="48"/>
              <w:jc w:val="center"/>
              <w:rPr>
                <w:rFonts w:ascii="Arial" w:hAnsi="Arial" w:cs="Arial"/>
                <w:b/>
                <w:bCs/>
                <w:sz w:val="12"/>
                <w:szCs w:val="12"/>
              </w:rPr>
            </w:pPr>
            <w:r w:rsidRPr="00CB43EA">
              <w:rPr>
                <w:rFonts w:ascii="Arial" w:hAnsi="Arial" w:cs="Arial"/>
                <w:b/>
                <w:bCs/>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2</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2 a"/>
              </w:smartTagPr>
              <w:r w:rsidRPr="00CB43EA">
                <w:rPr>
                  <w:rFonts w:ascii="Arial" w:hAnsi="Arial" w:cs="Arial"/>
                  <w:b/>
                  <w:bCs/>
                  <w:color w:val="F20884"/>
                  <w:sz w:val="12"/>
                  <w:szCs w:val="12"/>
                </w:rPr>
                <w:t>2 a</w:t>
              </w:r>
            </w:smartTag>
            <w:r w:rsidRPr="00CB43EA">
              <w:rPr>
                <w:rFonts w:ascii="Arial" w:hAnsi="Arial" w:cs="Arial"/>
                <w:b/>
                <w:bCs/>
                <w:color w:val="F20884"/>
                <w:sz w:val="12"/>
                <w:szCs w:val="12"/>
              </w:rPr>
              <w:t xml:space="preserve"> 2</w:t>
            </w:r>
          </w:p>
        </w:tc>
      </w:tr>
      <w:tr w:rsidR="00B61E15" w:rsidRPr="00CB43EA" w:rsidTr="00032DEC">
        <w:trPr>
          <w:jc w:val="center"/>
        </w:trPr>
        <w:tc>
          <w:tcPr>
            <w:tcW w:w="5159" w:type="dxa"/>
            <w:gridSpan w:val="3"/>
            <w:tcBorders>
              <w:top w:val="nil"/>
              <w:left w:val="single" w:sz="8" w:space="0" w:color="auto"/>
              <w:bottom w:val="single" w:sz="8" w:space="0" w:color="auto"/>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C)  DEDICACIÓN ABSOLUTA</w:t>
            </w:r>
          </w:p>
        </w:tc>
        <w:tc>
          <w:tcPr>
            <w:tcW w:w="1194" w:type="dxa"/>
            <w:vMerge/>
            <w:tcBorders>
              <w:top w:val="nil"/>
              <w:left w:val="nil"/>
              <w:bottom w:val="single" w:sz="8" w:space="0" w:color="000000"/>
              <w:right w:val="nil"/>
            </w:tcBorders>
            <w:vAlign w:val="center"/>
          </w:tcPr>
          <w:p w:rsidR="00B61E15" w:rsidRPr="00CB43EA" w:rsidRDefault="00B61E15" w:rsidP="006C602A">
            <w:pPr>
              <w:spacing w:beforeLines="20" w:before="48" w:afterLines="20" w:after="48"/>
              <w:rPr>
                <w:rFonts w:ascii="Arial" w:hAnsi="Arial" w:cs="Arial"/>
                <w:b/>
                <w:bCs/>
                <w:sz w:val="12"/>
                <w:szCs w:val="12"/>
              </w:rPr>
            </w:pPr>
          </w:p>
        </w:tc>
        <w:tc>
          <w:tcPr>
            <w:tcW w:w="1474" w:type="dxa"/>
            <w:vMerge/>
            <w:tcBorders>
              <w:top w:val="nil"/>
              <w:left w:val="nil"/>
              <w:bottom w:val="single" w:sz="8" w:space="0" w:color="000000"/>
              <w:right w:val="nil"/>
            </w:tcBorders>
            <w:vAlign w:val="center"/>
          </w:tcPr>
          <w:p w:rsidR="00B61E15" w:rsidRPr="00CB43EA" w:rsidRDefault="00B61E15" w:rsidP="006C602A">
            <w:pPr>
              <w:spacing w:beforeLines="20" w:before="48" w:afterLines="20" w:after="48"/>
              <w:rPr>
                <w:rFonts w:ascii="Arial" w:hAnsi="Arial" w:cs="Arial"/>
                <w:b/>
                <w:bCs/>
                <w:sz w:val="12"/>
                <w:szCs w:val="12"/>
              </w:rPr>
            </w:pPr>
          </w:p>
        </w:tc>
        <w:tc>
          <w:tcPr>
            <w:tcW w:w="1474" w:type="dxa"/>
            <w:vMerge/>
            <w:tcBorders>
              <w:top w:val="nil"/>
              <w:left w:val="nil"/>
              <w:bottom w:val="single" w:sz="8" w:space="0" w:color="000000"/>
              <w:right w:val="single" w:sz="8" w:space="0" w:color="auto"/>
            </w:tcBorders>
            <w:vAlign w:val="center"/>
          </w:tcPr>
          <w:p w:rsidR="00B61E15" w:rsidRPr="00CB43EA" w:rsidRDefault="00B61E15" w:rsidP="006C602A">
            <w:pPr>
              <w:spacing w:beforeLines="20" w:before="48" w:afterLines="20" w:after="48"/>
              <w:rPr>
                <w:rFonts w:ascii="Arial" w:hAnsi="Arial" w:cs="Arial"/>
                <w:b/>
                <w:bCs/>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3</w:t>
            </w:r>
          </w:p>
        </w:tc>
        <w:tc>
          <w:tcPr>
            <w:tcW w:w="426"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30</w:t>
            </w:r>
          </w:p>
        </w:tc>
        <w:tc>
          <w:tcPr>
            <w:tcW w:w="992" w:type="dxa"/>
            <w:tcBorders>
              <w:top w:val="nil"/>
              <w:left w:val="nil"/>
              <w:bottom w:val="single" w:sz="8"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3 ó superior</w:t>
            </w:r>
          </w:p>
        </w:tc>
      </w:tr>
      <w:tr w:rsidR="00B61E15" w:rsidRPr="00CB43EA" w:rsidTr="00032DEC">
        <w:trPr>
          <w:jc w:val="center"/>
        </w:trPr>
        <w:tc>
          <w:tcPr>
            <w:tcW w:w="3522" w:type="dxa"/>
            <w:gridSpan w:val="2"/>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637"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19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r>
      <w:tr w:rsidR="00B61E15" w:rsidRPr="00CB43EA" w:rsidTr="00032DEC">
        <w:trPr>
          <w:jc w:val="center"/>
        </w:trPr>
        <w:tc>
          <w:tcPr>
            <w:tcW w:w="5159" w:type="dxa"/>
            <w:gridSpan w:val="3"/>
            <w:tcBorders>
              <w:top w:val="single" w:sz="8" w:space="0" w:color="auto"/>
              <w:left w:val="single" w:sz="8"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rPr>
                <w:rFonts w:ascii="Arial" w:hAnsi="Arial" w:cs="Arial"/>
                <w:b/>
                <w:bCs/>
                <w:color w:val="0000D4"/>
                <w:sz w:val="12"/>
                <w:szCs w:val="12"/>
              </w:rPr>
            </w:pPr>
            <w:bookmarkStart w:id="17" w:name="RANGE!AS35:AZ43"/>
            <w:r w:rsidRPr="00CB43EA">
              <w:rPr>
                <w:rFonts w:ascii="Arial" w:hAnsi="Arial" w:cs="Arial"/>
                <w:b/>
                <w:bCs/>
                <w:color w:val="0000D4"/>
                <w:sz w:val="12"/>
                <w:szCs w:val="12"/>
              </w:rPr>
              <w:t>CRITERIO III. PREPARACIÓN TÉCNICA</w:t>
            </w:r>
            <w:bookmarkEnd w:id="17"/>
          </w:p>
        </w:tc>
        <w:tc>
          <w:tcPr>
            <w:tcW w:w="1194" w:type="dxa"/>
            <w:tcBorders>
              <w:top w:val="single" w:sz="8" w:space="0" w:color="auto"/>
              <w:left w:val="single" w:sz="4" w:space="0" w:color="auto"/>
              <w:bottom w:val="single" w:sz="4" w:space="0" w:color="auto"/>
              <w:right w:val="nil"/>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single" w:sz="8" w:space="0" w:color="auto"/>
              <w:left w:val="nil"/>
              <w:bottom w:val="single" w:sz="4" w:space="0" w:color="auto"/>
              <w:right w:val="nil"/>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8" w:space="0" w:color="auto"/>
              <w:left w:val="nil"/>
              <w:bottom w:val="single" w:sz="4" w:space="0" w:color="auto"/>
              <w:right w:val="nil"/>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single" w:sz="8" w:space="0" w:color="auto"/>
              <w:left w:val="nil"/>
              <w:bottom w:val="single" w:sz="4" w:space="0" w:color="auto"/>
              <w:right w:val="nil"/>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4</w:t>
            </w:r>
          </w:p>
        </w:tc>
        <w:tc>
          <w:tcPr>
            <w:tcW w:w="1474" w:type="dxa"/>
            <w:tcBorders>
              <w:top w:val="single" w:sz="8" w:space="0" w:color="auto"/>
              <w:left w:val="nil"/>
              <w:bottom w:val="single" w:sz="4" w:space="0" w:color="auto"/>
              <w:right w:val="nil"/>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5</w:t>
            </w:r>
          </w:p>
        </w:tc>
        <w:tc>
          <w:tcPr>
            <w:tcW w:w="1474" w:type="dxa"/>
            <w:tcBorders>
              <w:top w:val="single" w:sz="8" w:space="0" w:color="auto"/>
              <w:left w:val="nil"/>
              <w:bottom w:val="single" w:sz="4" w:space="0" w:color="auto"/>
              <w:right w:val="single" w:sz="8" w:space="0" w:color="auto"/>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6</w:t>
            </w: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ASIGNACIÓN DE GRADO</w:t>
            </w:r>
          </w:p>
        </w:tc>
      </w:tr>
      <w:tr w:rsidR="00B61E15" w:rsidRPr="00CB43EA" w:rsidTr="00032DEC">
        <w:trPr>
          <w:jc w:val="center"/>
        </w:trPr>
        <w:tc>
          <w:tcPr>
            <w:tcW w:w="3522" w:type="dxa"/>
            <w:gridSpan w:val="2"/>
            <w:vMerge w:val="restart"/>
            <w:tcBorders>
              <w:top w:val="nil"/>
              <w:left w:val="single" w:sz="8" w:space="0" w:color="auto"/>
              <w:bottom w:val="single" w:sz="4" w:space="0" w:color="000000"/>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A)  FORMACIÓN ADICIONAL</w:t>
            </w:r>
          </w:p>
        </w:tc>
        <w:tc>
          <w:tcPr>
            <w:tcW w:w="1637" w:type="dxa"/>
            <w:vMerge w:val="restart"/>
            <w:tcBorders>
              <w:top w:val="nil"/>
              <w:left w:val="nil"/>
              <w:bottom w:val="single" w:sz="4" w:space="0" w:color="000000"/>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A.1. EMPLEO</w:t>
            </w:r>
          </w:p>
        </w:tc>
        <w:tc>
          <w:tcPr>
            <w:tcW w:w="1194" w:type="dxa"/>
            <w:tcBorders>
              <w:top w:val="nil"/>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POLICÍA</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CABO</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SUBINSPECTOR</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INSPECTOR</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COMISARIO</w:t>
            </w:r>
          </w:p>
        </w:tc>
        <w:tc>
          <w:tcPr>
            <w:tcW w:w="1474" w:type="dxa"/>
            <w:tcBorders>
              <w:top w:val="nil"/>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COMISARIO PPAL</w:t>
            </w: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1</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bookmarkStart w:id="18" w:name="RANGE!BC36:BE43"/>
            <w:r w:rsidRPr="00CB43EA">
              <w:rPr>
                <w:rFonts w:ascii="Arial" w:hAnsi="Arial" w:cs="Arial"/>
                <w:b/>
                <w:bCs/>
                <w:color w:val="0000D4"/>
                <w:sz w:val="12"/>
                <w:szCs w:val="12"/>
              </w:rPr>
              <w:t>4</w:t>
            </w:r>
            <w:bookmarkEnd w:id="18"/>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bookmarkStart w:id="19" w:name="RANGE!BD36:BE43"/>
            <w:r w:rsidRPr="00CB43EA">
              <w:rPr>
                <w:rFonts w:ascii="Arial" w:hAnsi="Arial" w:cs="Arial"/>
                <w:b/>
                <w:bCs/>
                <w:color w:val="0000D4"/>
                <w:sz w:val="12"/>
                <w:szCs w:val="12"/>
              </w:rPr>
              <w:t>1</w:t>
            </w:r>
            <w:bookmarkEnd w:id="19"/>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4 a"/>
              </w:smartTagPr>
              <w:r w:rsidRPr="00CB43EA">
                <w:rPr>
                  <w:rFonts w:ascii="Arial" w:hAnsi="Arial" w:cs="Arial"/>
                  <w:b/>
                  <w:bCs/>
                  <w:color w:val="F20884"/>
                  <w:sz w:val="12"/>
                  <w:szCs w:val="12"/>
                </w:rPr>
                <w:t>4 a</w:t>
              </w:r>
            </w:smartTag>
            <w:r w:rsidRPr="00CB43EA">
              <w:rPr>
                <w:rFonts w:ascii="Arial" w:hAnsi="Arial" w:cs="Arial"/>
                <w:b/>
                <w:bCs/>
                <w:color w:val="F20884"/>
                <w:sz w:val="12"/>
                <w:szCs w:val="12"/>
              </w:rPr>
              <w:t xml:space="preserve"> 5</w:t>
            </w:r>
          </w:p>
        </w:tc>
      </w:tr>
      <w:tr w:rsidR="00B61E15" w:rsidRPr="00CB43EA" w:rsidTr="00032DEC">
        <w:trPr>
          <w:jc w:val="center"/>
        </w:trPr>
        <w:tc>
          <w:tcPr>
            <w:tcW w:w="3522" w:type="dxa"/>
            <w:gridSpan w:val="2"/>
            <w:vMerge/>
            <w:tcBorders>
              <w:top w:val="nil"/>
              <w:left w:val="single" w:sz="8" w:space="0" w:color="auto"/>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637" w:type="dxa"/>
            <w:vMerge/>
            <w:tcBorders>
              <w:top w:val="nil"/>
              <w:left w:val="nil"/>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194" w:type="dxa"/>
            <w:tcBorders>
              <w:top w:val="nil"/>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color w:val="0000D4"/>
                <w:sz w:val="12"/>
                <w:szCs w:val="12"/>
              </w:rPr>
            </w:pPr>
            <w:r w:rsidRPr="00CB43EA">
              <w:rPr>
                <w:rFonts w:ascii="Arial" w:hAnsi="Arial" w:cs="Arial"/>
                <w:color w:val="0000D4"/>
                <w:sz w:val="12"/>
                <w:szCs w:val="12"/>
              </w:rPr>
              <w:t>1</w:t>
            </w:r>
          </w:p>
        </w:tc>
        <w:tc>
          <w:tcPr>
            <w:tcW w:w="1474" w:type="dxa"/>
            <w:tcBorders>
              <w:top w:val="nil"/>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4</w:t>
            </w:r>
          </w:p>
        </w:tc>
        <w:tc>
          <w:tcPr>
            <w:tcW w:w="147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5</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6</w:t>
            </w: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2</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6</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6 a"/>
              </w:smartTagPr>
              <w:r w:rsidRPr="00CB43EA">
                <w:rPr>
                  <w:rFonts w:ascii="Arial" w:hAnsi="Arial" w:cs="Arial"/>
                  <w:b/>
                  <w:bCs/>
                  <w:color w:val="F20884"/>
                  <w:sz w:val="12"/>
                  <w:szCs w:val="12"/>
                </w:rPr>
                <w:t>6 a</w:t>
              </w:r>
            </w:smartTag>
            <w:r w:rsidRPr="00CB43EA">
              <w:rPr>
                <w:rFonts w:ascii="Arial" w:hAnsi="Arial" w:cs="Arial"/>
                <w:b/>
                <w:bCs/>
                <w:color w:val="F20884"/>
                <w:sz w:val="12"/>
                <w:szCs w:val="12"/>
              </w:rPr>
              <w:t xml:space="preserve"> 7</w:t>
            </w:r>
          </w:p>
        </w:tc>
      </w:tr>
      <w:tr w:rsidR="00B61E15" w:rsidRPr="00CB43EA" w:rsidTr="00032DEC">
        <w:trPr>
          <w:jc w:val="center"/>
        </w:trPr>
        <w:tc>
          <w:tcPr>
            <w:tcW w:w="3522" w:type="dxa"/>
            <w:gridSpan w:val="2"/>
            <w:vMerge/>
            <w:tcBorders>
              <w:top w:val="nil"/>
              <w:left w:val="single" w:sz="8" w:space="0" w:color="auto"/>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637" w:type="dxa"/>
            <w:vMerge w:val="restart"/>
            <w:tcBorders>
              <w:top w:val="nil"/>
              <w:left w:val="nil"/>
              <w:bottom w:val="single" w:sz="4" w:space="0" w:color="000000"/>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A.2. ESPECIALIZACIÓN</w:t>
            </w:r>
          </w:p>
        </w:tc>
        <w:tc>
          <w:tcPr>
            <w:tcW w:w="1194" w:type="dxa"/>
            <w:tcBorders>
              <w:top w:val="nil"/>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BÁSICA</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MEDIA</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3</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8</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8 a"/>
              </w:smartTagPr>
              <w:r w:rsidRPr="00CB43EA">
                <w:rPr>
                  <w:rFonts w:ascii="Arial" w:hAnsi="Arial" w:cs="Arial"/>
                  <w:b/>
                  <w:bCs/>
                  <w:color w:val="F20884"/>
                  <w:sz w:val="12"/>
                  <w:szCs w:val="12"/>
                </w:rPr>
                <w:t>8 a</w:t>
              </w:r>
            </w:smartTag>
            <w:r w:rsidRPr="00CB43EA">
              <w:rPr>
                <w:rFonts w:ascii="Arial" w:hAnsi="Arial" w:cs="Arial"/>
                <w:b/>
                <w:bCs/>
                <w:color w:val="F20884"/>
                <w:sz w:val="12"/>
                <w:szCs w:val="12"/>
              </w:rPr>
              <w:t xml:space="preserve"> 9</w:t>
            </w:r>
          </w:p>
        </w:tc>
      </w:tr>
      <w:tr w:rsidR="00B61E15" w:rsidRPr="00CB43EA" w:rsidTr="00032DEC">
        <w:trPr>
          <w:jc w:val="center"/>
        </w:trPr>
        <w:tc>
          <w:tcPr>
            <w:tcW w:w="3522" w:type="dxa"/>
            <w:gridSpan w:val="2"/>
            <w:vMerge/>
            <w:tcBorders>
              <w:top w:val="nil"/>
              <w:left w:val="single" w:sz="8" w:space="0" w:color="auto"/>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637" w:type="dxa"/>
            <w:vMerge/>
            <w:tcBorders>
              <w:top w:val="nil"/>
              <w:left w:val="nil"/>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194" w:type="dxa"/>
            <w:tcBorders>
              <w:top w:val="nil"/>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color w:val="0000D4"/>
                <w:sz w:val="12"/>
                <w:szCs w:val="12"/>
              </w:rPr>
            </w:pPr>
            <w:r w:rsidRPr="00CB43EA">
              <w:rPr>
                <w:rFonts w:ascii="Arial" w:hAnsi="Arial" w:cs="Arial"/>
                <w:color w:val="0000D4"/>
                <w:sz w:val="12"/>
                <w:szCs w:val="12"/>
              </w:rPr>
              <w:t>1</w:t>
            </w:r>
          </w:p>
        </w:tc>
        <w:tc>
          <w:tcPr>
            <w:tcW w:w="1474" w:type="dxa"/>
            <w:tcBorders>
              <w:top w:val="nil"/>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147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4</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4</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40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10 a"/>
              </w:smartTagPr>
              <w:r w:rsidRPr="00CB43EA">
                <w:rPr>
                  <w:rFonts w:ascii="Arial" w:hAnsi="Arial" w:cs="Arial"/>
                  <w:b/>
                  <w:bCs/>
                  <w:color w:val="F20884"/>
                  <w:sz w:val="12"/>
                  <w:szCs w:val="12"/>
                </w:rPr>
                <w:t>10 a</w:t>
              </w:r>
            </w:smartTag>
            <w:r w:rsidRPr="00CB43EA">
              <w:rPr>
                <w:rFonts w:ascii="Arial" w:hAnsi="Arial" w:cs="Arial"/>
                <w:b/>
                <w:bCs/>
                <w:color w:val="F20884"/>
                <w:sz w:val="12"/>
                <w:szCs w:val="12"/>
              </w:rPr>
              <w:t xml:space="preserve"> 11</w:t>
            </w:r>
          </w:p>
        </w:tc>
      </w:tr>
      <w:tr w:rsidR="00B61E15" w:rsidRPr="00CB43EA" w:rsidTr="00032DEC">
        <w:trPr>
          <w:jc w:val="center"/>
        </w:trPr>
        <w:tc>
          <w:tcPr>
            <w:tcW w:w="5159" w:type="dxa"/>
            <w:gridSpan w:val="3"/>
            <w:vMerge w:val="restart"/>
            <w:tcBorders>
              <w:top w:val="single" w:sz="4" w:space="0" w:color="auto"/>
              <w:left w:val="single" w:sz="8" w:space="0" w:color="auto"/>
              <w:bottom w:val="single" w:sz="4" w:space="0" w:color="000000"/>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B)  TIEMPO NECESARIO PARA EL DESEMPEÑO</w:t>
            </w:r>
          </w:p>
        </w:tc>
        <w:tc>
          <w:tcPr>
            <w:tcW w:w="1194" w:type="dxa"/>
            <w:tcBorders>
              <w:top w:val="nil"/>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&lt; 6 MESES</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&gt; 6 MESES y &lt; 1 AÑO</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&gt; 1 AÑO</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5</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5</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50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12 a"/>
              </w:smartTagPr>
              <w:r w:rsidRPr="00CB43EA">
                <w:rPr>
                  <w:rFonts w:ascii="Arial" w:hAnsi="Arial" w:cs="Arial"/>
                  <w:b/>
                  <w:bCs/>
                  <w:color w:val="F20884"/>
                  <w:sz w:val="12"/>
                  <w:szCs w:val="12"/>
                </w:rPr>
                <w:t>12 a</w:t>
              </w:r>
            </w:smartTag>
            <w:r w:rsidRPr="00CB43EA">
              <w:rPr>
                <w:rFonts w:ascii="Arial" w:hAnsi="Arial" w:cs="Arial"/>
                <w:b/>
                <w:bCs/>
                <w:color w:val="F20884"/>
                <w:sz w:val="12"/>
                <w:szCs w:val="12"/>
              </w:rPr>
              <w:t xml:space="preserve"> 13</w:t>
            </w:r>
          </w:p>
        </w:tc>
      </w:tr>
      <w:tr w:rsidR="00B61E15" w:rsidRPr="00CB43EA" w:rsidTr="00032DEC">
        <w:trPr>
          <w:jc w:val="center"/>
        </w:trPr>
        <w:tc>
          <w:tcPr>
            <w:tcW w:w="5159" w:type="dxa"/>
            <w:gridSpan w:val="3"/>
            <w:vMerge/>
            <w:tcBorders>
              <w:top w:val="single" w:sz="4" w:space="0" w:color="auto"/>
              <w:left w:val="single" w:sz="8" w:space="0" w:color="auto"/>
              <w:bottom w:val="single" w:sz="4"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194" w:type="dxa"/>
            <w:tcBorders>
              <w:top w:val="nil"/>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4</w:t>
            </w:r>
          </w:p>
        </w:tc>
        <w:tc>
          <w:tcPr>
            <w:tcW w:w="1474" w:type="dxa"/>
            <w:tcBorders>
              <w:top w:val="nil"/>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6</w:t>
            </w:r>
          </w:p>
        </w:tc>
        <w:tc>
          <w:tcPr>
            <w:tcW w:w="147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1474"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6</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14</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6</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60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14 a"/>
              </w:smartTagPr>
              <w:r w:rsidRPr="00CB43EA">
                <w:rPr>
                  <w:rFonts w:ascii="Arial" w:hAnsi="Arial" w:cs="Arial"/>
                  <w:b/>
                  <w:bCs/>
                  <w:color w:val="F20884"/>
                  <w:sz w:val="12"/>
                  <w:szCs w:val="12"/>
                </w:rPr>
                <w:t>14 a</w:t>
              </w:r>
            </w:smartTag>
            <w:r w:rsidRPr="00CB43EA">
              <w:rPr>
                <w:rFonts w:ascii="Arial" w:hAnsi="Arial" w:cs="Arial"/>
                <w:b/>
                <w:bCs/>
                <w:color w:val="F20884"/>
                <w:sz w:val="12"/>
                <w:szCs w:val="12"/>
              </w:rPr>
              <w:t xml:space="preserve"> 15</w:t>
            </w:r>
          </w:p>
        </w:tc>
      </w:tr>
      <w:tr w:rsidR="00B61E15" w:rsidRPr="00CB43EA" w:rsidTr="00032DEC">
        <w:trPr>
          <w:jc w:val="center"/>
        </w:trPr>
        <w:tc>
          <w:tcPr>
            <w:tcW w:w="5159" w:type="dxa"/>
            <w:gridSpan w:val="3"/>
            <w:vMerge w:val="restart"/>
            <w:tcBorders>
              <w:top w:val="single" w:sz="4" w:space="0" w:color="auto"/>
              <w:left w:val="single" w:sz="8" w:space="0" w:color="auto"/>
              <w:bottom w:val="single" w:sz="8" w:space="0" w:color="000000"/>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lastRenderedPageBreak/>
              <w:t>C)  NECESIDAD DE ACTUALIZACIÓN</w:t>
            </w:r>
          </w:p>
        </w:tc>
        <w:tc>
          <w:tcPr>
            <w:tcW w:w="1194" w:type="dxa"/>
            <w:tcBorders>
              <w:top w:val="nil"/>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NORMAL</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MUY ALTA</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7</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16</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7</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70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16 ó superior</w:t>
            </w:r>
          </w:p>
        </w:tc>
      </w:tr>
      <w:tr w:rsidR="00B61E15" w:rsidRPr="00CB43EA" w:rsidTr="00032DEC">
        <w:trPr>
          <w:jc w:val="center"/>
        </w:trPr>
        <w:tc>
          <w:tcPr>
            <w:tcW w:w="5159" w:type="dxa"/>
            <w:gridSpan w:val="3"/>
            <w:vMerge/>
            <w:tcBorders>
              <w:top w:val="single" w:sz="4" w:space="0" w:color="auto"/>
              <w:left w:val="single" w:sz="8" w:space="0" w:color="auto"/>
              <w:bottom w:val="single" w:sz="8" w:space="0" w:color="000000"/>
              <w:right w:val="nil"/>
            </w:tcBorders>
            <w:vAlign w:val="center"/>
          </w:tcPr>
          <w:p w:rsidR="00B61E15" w:rsidRPr="00CB43EA" w:rsidRDefault="00B61E15" w:rsidP="006C602A">
            <w:pPr>
              <w:spacing w:beforeLines="20" w:before="48" w:afterLines="20" w:after="48"/>
              <w:rPr>
                <w:rFonts w:ascii="Arial" w:hAnsi="Arial" w:cs="Arial"/>
                <w:sz w:val="12"/>
                <w:szCs w:val="12"/>
              </w:rPr>
            </w:pPr>
          </w:p>
        </w:tc>
        <w:tc>
          <w:tcPr>
            <w:tcW w:w="1194" w:type="dxa"/>
            <w:tcBorders>
              <w:top w:val="nil"/>
              <w:left w:val="nil"/>
              <w:bottom w:val="single" w:sz="8"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single" w:sz="8"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single" w:sz="8"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single" w:sz="8"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1474" w:type="dxa"/>
            <w:tcBorders>
              <w:top w:val="nil"/>
              <w:left w:val="nil"/>
              <w:bottom w:val="single" w:sz="8"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1474" w:type="dxa"/>
            <w:tcBorders>
              <w:top w:val="nil"/>
              <w:left w:val="nil"/>
              <w:bottom w:val="single" w:sz="8" w:space="0" w:color="auto"/>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8</w:t>
            </w:r>
          </w:p>
        </w:tc>
        <w:tc>
          <w:tcPr>
            <w:tcW w:w="426"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8</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992" w:type="dxa"/>
            <w:tcBorders>
              <w:top w:val="nil"/>
              <w:left w:val="nil"/>
              <w:bottom w:val="single" w:sz="8"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 xml:space="preserve"> ó superior</w:t>
            </w:r>
          </w:p>
        </w:tc>
      </w:tr>
      <w:tr w:rsidR="00B61E15" w:rsidRPr="00CB43EA" w:rsidTr="00032DEC">
        <w:trPr>
          <w:jc w:val="center"/>
        </w:trPr>
        <w:tc>
          <w:tcPr>
            <w:tcW w:w="3522" w:type="dxa"/>
            <w:gridSpan w:val="2"/>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sz w:val="12"/>
                <w:szCs w:val="12"/>
              </w:rPr>
            </w:pPr>
          </w:p>
        </w:tc>
        <w:tc>
          <w:tcPr>
            <w:tcW w:w="1637"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19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r>
      <w:tr w:rsidR="00B61E15" w:rsidRPr="00CB43EA" w:rsidTr="00032DEC">
        <w:trPr>
          <w:jc w:val="center"/>
        </w:trPr>
        <w:tc>
          <w:tcPr>
            <w:tcW w:w="3522" w:type="dxa"/>
            <w:gridSpan w:val="2"/>
            <w:tcBorders>
              <w:top w:val="single" w:sz="8" w:space="0" w:color="auto"/>
              <w:left w:val="single" w:sz="8" w:space="0" w:color="auto"/>
              <w:bottom w:val="single" w:sz="8" w:space="0" w:color="auto"/>
              <w:right w:val="nil"/>
            </w:tcBorders>
            <w:shd w:val="clear" w:color="000000" w:fill="FFFFCC"/>
            <w:noWrap/>
            <w:vAlign w:val="center"/>
          </w:tcPr>
          <w:p w:rsidR="00B61E15" w:rsidRPr="00CB43EA" w:rsidRDefault="00B61E15" w:rsidP="006C602A">
            <w:pPr>
              <w:spacing w:beforeLines="20" w:before="48" w:afterLines="20" w:after="48"/>
              <w:rPr>
                <w:rFonts w:ascii="Arial" w:hAnsi="Arial" w:cs="Arial"/>
                <w:b/>
                <w:bCs/>
                <w:color w:val="0000D4"/>
                <w:sz w:val="12"/>
                <w:szCs w:val="12"/>
              </w:rPr>
            </w:pPr>
            <w:bookmarkStart w:id="20" w:name="RANGE!AS45:AW51"/>
            <w:r w:rsidRPr="00CB43EA">
              <w:rPr>
                <w:rFonts w:ascii="Arial" w:hAnsi="Arial" w:cs="Arial"/>
                <w:b/>
                <w:bCs/>
                <w:color w:val="0000D4"/>
                <w:sz w:val="12"/>
                <w:szCs w:val="12"/>
              </w:rPr>
              <w:t>CRITERIO IV. DIFICULTAD</w:t>
            </w:r>
            <w:bookmarkEnd w:id="20"/>
          </w:p>
        </w:tc>
        <w:tc>
          <w:tcPr>
            <w:tcW w:w="1637" w:type="dxa"/>
            <w:tcBorders>
              <w:top w:val="single" w:sz="8" w:space="0" w:color="auto"/>
              <w:left w:val="nil"/>
              <w:bottom w:val="single" w:sz="8" w:space="0" w:color="auto"/>
              <w:right w:val="nil"/>
            </w:tcBorders>
            <w:shd w:val="clear" w:color="000000" w:fill="FFFFCC"/>
            <w:noWrap/>
            <w:vAlign w:val="center"/>
          </w:tcPr>
          <w:p w:rsidR="00B61E15" w:rsidRPr="00CB43EA" w:rsidRDefault="00B61E15" w:rsidP="006C602A">
            <w:pPr>
              <w:spacing w:beforeLines="20" w:before="48" w:afterLines="20" w:after="48"/>
              <w:rPr>
                <w:rFonts w:ascii="Arial" w:hAnsi="Arial" w:cs="Arial"/>
                <w:b/>
                <w:bCs/>
                <w:color w:val="0000D4"/>
                <w:sz w:val="12"/>
                <w:szCs w:val="12"/>
              </w:rPr>
            </w:pPr>
            <w:r w:rsidRPr="00CB43EA">
              <w:rPr>
                <w:rFonts w:ascii="Arial" w:hAnsi="Arial" w:cs="Arial"/>
                <w:b/>
                <w:bCs/>
                <w:color w:val="0000D4"/>
                <w:sz w:val="12"/>
                <w:szCs w:val="12"/>
              </w:rPr>
              <w:t> </w:t>
            </w:r>
          </w:p>
        </w:tc>
        <w:tc>
          <w:tcPr>
            <w:tcW w:w="1194" w:type="dxa"/>
            <w:tcBorders>
              <w:top w:val="single" w:sz="8" w:space="0" w:color="auto"/>
              <w:left w:val="nil"/>
              <w:bottom w:val="nil"/>
              <w:right w:val="nil"/>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single" w:sz="8" w:space="0" w:color="auto"/>
              <w:left w:val="nil"/>
              <w:bottom w:val="nil"/>
              <w:right w:val="nil"/>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8" w:space="0" w:color="auto"/>
              <w:left w:val="nil"/>
              <w:bottom w:val="nil"/>
              <w:right w:val="single" w:sz="8" w:space="0" w:color="auto"/>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ASIGNACIÓN DE GRADO</w:t>
            </w:r>
          </w:p>
        </w:tc>
      </w:tr>
      <w:tr w:rsidR="00B61E15" w:rsidRPr="00CB43EA" w:rsidTr="00032DEC">
        <w:trPr>
          <w:jc w:val="center"/>
        </w:trPr>
        <w:tc>
          <w:tcPr>
            <w:tcW w:w="3522" w:type="dxa"/>
            <w:gridSpan w:val="2"/>
            <w:tcBorders>
              <w:top w:val="nil"/>
              <w:left w:val="single" w:sz="8" w:space="0" w:color="auto"/>
              <w:bottom w:val="nil"/>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A)  DIFICULTAD FÍSICA</w:t>
            </w:r>
          </w:p>
        </w:tc>
        <w:tc>
          <w:tcPr>
            <w:tcW w:w="1637"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 </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BAJA</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MEDIA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1</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bookmarkStart w:id="21" w:name="RANGE!BC46:BE50"/>
            <w:r w:rsidRPr="00CB43EA">
              <w:rPr>
                <w:rFonts w:ascii="Arial" w:hAnsi="Arial" w:cs="Arial"/>
                <w:b/>
                <w:bCs/>
                <w:color w:val="0000D4"/>
                <w:sz w:val="12"/>
                <w:szCs w:val="12"/>
              </w:rPr>
              <w:t> </w:t>
            </w:r>
            <w:bookmarkEnd w:id="21"/>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bookmarkStart w:id="22" w:name="RANGE!BD46:BE50"/>
            <w:r w:rsidRPr="00CB43EA">
              <w:rPr>
                <w:rFonts w:ascii="Arial" w:hAnsi="Arial" w:cs="Arial"/>
                <w:b/>
                <w:bCs/>
                <w:color w:val="0000D4"/>
                <w:sz w:val="12"/>
                <w:szCs w:val="12"/>
              </w:rPr>
              <w:t>1</w:t>
            </w:r>
            <w:bookmarkEnd w:id="22"/>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0 a"/>
              </w:smartTagPr>
              <w:r w:rsidRPr="00CB43EA">
                <w:rPr>
                  <w:rFonts w:ascii="Arial" w:hAnsi="Arial" w:cs="Arial"/>
                  <w:b/>
                  <w:bCs/>
                  <w:color w:val="F20884"/>
                  <w:sz w:val="12"/>
                  <w:szCs w:val="12"/>
                </w:rPr>
                <w:t>0 a</w:t>
              </w:r>
            </w:smartTag>
            <w:r w:rsidRPr="00CB43EA">
              <w:rPr>
                <w:rFonts w:ascii="Arial" w:hAnsi="Arial" w:cs="Arial"/>
                <w:b/>
                <w:bCs/>
                <w:color w:val="F20884"/>
                <w:sz w:val="12"/>
                <w:szCs w:val="12"/>
              </w:rPr>
              <w:t xml:space="preserve"> 2</w:t>
            </w:r>
          </w:p>
        </w:tc>
      </w:tr>
      <w:tr w:rsidR="00B61E15" w:rsidRPr="00CB43EA" w:rsidTr="00032DEC">
        <w:trPr>
          <w:jc w:val="center"/>
        </w:trPr>
        <w:tc>
          <w:tcPr>
            <w:tcW w:w="3522" w:type="dxa"/>
            <w:gridSpan w:val="2"/>
            <w:tcBorders>
              <w:top w:val="nil"/>
              <w:left w:val="single" w:sz="8" w:space="0" w:color="auto"/>
              <w:bottom w:val="single" w:sz="4" w:space="0" w:color="auto"/>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 </w:t>
            </w:r>
          </w:p>
        </w:tc>
        <w:tc>
          <w:tcPr>
            <w:tcW w:w="1637" w:type="dxa"/>
            <w:tcBorders>
              <w:top w:val="nil"/>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 </w:t>
            </w:r>
          </w:p>
        </w:tc>
        <w:tc>
          <w:tcPr>
            <w:tcW w:w="1194" w:type="dxa"/>
            <w:tcBorders>
              <w:top w:val="single" w:sz="4" w:space="0" w:color="auto"/>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4" w:space="0" w:color="auto"/>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4</w:t>
            </w:r>
          </w:p>
        </w:tc>
        <w:tc>
          <w:tcPr>
            <w:tcW w:w="1474" w:type="dxa"/>
            <w:tcBorders>
              <w:top w:val="single" w:sz="4" w:space="0" w:color="auto"/>
              <w:left w:val="nil"/>
              <w:bottom w:val="single" w:sz="4" w:space="0" w:color="auto"/>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6</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2</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3 a"/>
              </w:smartTagPr>
              <w:r w:rsidRPr="00CB43EA">
                <w:rPr>
                  <w:rFonts w:ascii="Arial" w:hAnsi="Arial" w:cs="Arial"/>
                  <w:b/>
                  <w:bCs/>
                  <w:color w:val="F20884"/>
                  <w:sz w:val="12"/>
                  <w:szCs w:val="12"/>
                </w:rPr>
                <w:t>3 a</w:t>
              </w:r>
            </w:smartTag>
            <w:r w:rsidRPr="00CB43EA">
              <w:rPr>
                <w:rFonts w:ascii="Arial" w:hAnsi="Arial" w:cs="Arial"/>
                <w:b/>
                <w:bCs/>
                <w:color w:val="F20884"/>
                <w:sz w:val="12"/>
                <w:szCs w:val="12"/>
              </w:rPr>
              <w:t xml:space="preserve"> 5</w:t>
            </w:r>
          </w:p>
        </w:tc>
      </w:tr>
      <w:tr w:rsidR="00B61E15" w:rsidRPr="00CB43EA" w:rsidTr="00032DEC">
        <w:trPr>
          <w:jc w:val="center"/>
        </w:trPr>
        <w:tc>
          <w:tcPr>
            <w:tcW w:w="3522" w:type="dxa"/>
            <w:gridSpan w:val="2"/>
            <w:tcBorders>
              <w:top w:val="nil"/>
              <w:left w:val="single" w:sz="8" w:space="0" w:color="auto"/>
              <w:bottom w:val="nil"/>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B)  DIFICULTAD OPERATIVA</w:t>
            </w:r>
          </w:p>
        </w:tc>
        <w:tc>
          <w:tcPr>
            <w:tcW w:w="1637"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A.1. ENTIDAD DE LAS REGLAS</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ESTRICTO/LIMITADO</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ESTRICTO/ GRAN Nº</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CONSTANTE</w:t>
            </w:r>
            <w:r w:rsidRPr="00CB43EA">
              <w:rPr>
                <w:rFonts w:ascii="Arial" w:hAnsi="Arial" w:cs="Arial"/>
                <w:b/>
                <w:bCs/>
                <w:color w:val="0000D4"/>
                <w:sz w:val="12"/>
                <w:szCs w:val="12"/>
              </w:rPr>
              <w:br/>
              <w:t>/EXTREMO</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3</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6</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6 a"/>
              </w:smartTagPr>
              <w:r w:rsidRPr="00CB43EA">
                <w:rPr>
                  <w:rFonts w:ascii="Arial" w:hAnsi="Arial" w:cs="Arial"/>
                  <w:b/>
                  <w:bCs/>
                  <w:color w:val="F20884"/>
                  <w:sz w:val="12"/>
                  <w:szCs w:val="12"/>
                </w:rPr>
                <w:t>6 a</w:t>
              </w:r>
            </w:smartTag>
            <w:r w:rsidRPr="00CB43EA">
              <w:rPr>
                <w:rFonts w:ascii="Arial" w:hAnsi="Arial" w:cs="Arial"/>
                <w:b/>
                <w:bCs/>
                <w:color w:val="F20884"/>
                <w:sz w:val="12"/>
                <w:szCs w:val="12"/>
              </w:rPr>
              <w:t xml:space="preserve"> 8</w:t>
            </w:r>
          </w:p>
        </w:tc>
      </w:tr>
      <w:tr w:rsidR="00B61E15" w:rsidRPr="00CB43EA" w:rsidTr="00032DEC">
        <w:trPr>
          <w:jc w:val="center"/>
        </w:trPr>
        <w:tc>
          <w:tcPr>
            <w:tcW w:w="3522" w:type="dxa"/>
            <w:gridSpan w:val="2"/>
            <w:tcBorders>
              <w:top w:val="nil"/>
              <w:left w:val="single" w:sz="8" w:space="0" w:color="auto"/>
              <w:bottom w:val="nil"/>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 </w:t>
            </w:r>
          </w:p>
        </w:tc>
        <w:tc>
          <w:tcPr>
            <w:tcW w:w="1637" w:type="dxa"/>
            <w:tcBorders>
              <w:top w:val="nil"/>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 </w:t>
            </w:r>
          </w:p>
        </w:tc>
        <w:tc>
          <w:tcPr>
            <w:tcW w:w="1194" w:type="dxa"/>
            <w:tcBorders>
              <w:top w:val="single" w:sz="4" w:space="0" w:color="auto"/>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single" w:sz="4" w:space="0" w:color="auto"/>
              <w:left w:val="nil"/>
              <w:bottom w:val="single" w:sz="4"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4" w:space="0" w:color="auto"/>
              <w:left w:val="nil"/>
              <w:bottom w:val="single" w:sz="4" w:space="0" w:color="auto"/>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4</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9</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4</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40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smartTag w:uri="urn:schemas-microsoft-com:office:smarttags" w:element="metricconverter">
              <w:smartTagPr>
                <w:attr w:name="ProductID" w:val="9 a"/>
              </w:smartTagPr>
              <w:r w:rsidRPr="00CB43EA">
                <w:rPr>
                  <w:rFonts w:ascii="Arial" w:hAnsi="Arial" w:cs="Arial"/>
                  <w:b/>
                  <w:bCs/>
                  <w:color w:val="F20884"/>
                  <w:sz w:val="12"/>
                  <w:szCs w:val="12"/>
                </w:rPr>
                <w:t>9 a</w:t>
              </w:r>
            </w:smartTag>
            <w:r w:rsidRPr="00CB43EA">
              <w:rPr>
                <w:rFonts w:ascii="Arial" w:hAnsi="Arial" w:cs="Arial"/>
                <w:b/>
                <w:bCs/>
                <w:color w:val="F20884"/>
                <w:sz w:val="12"/>
                <w:szCs w:val="12"/>
              </w:rPr>
              <w:t xml:space="preserve"> 10</w:t>
            </w:r>
          </w:p>
        </w:tc>
      </w:tr>
      <w:tr w:rsidR="00B61E15" w:rsidRPr="00CB43EA" w:rsidTr="00032DEC">
        <w:trPr>
          <w:jc w:val="center"/>
        </w:trPr>
        <w:tc>
          <w:tcPr>
            <w:tcW w:w="3522" w:type="dxa"/>
            <w:gridSpan w:val="2"/>
            <w:tcBorders>
              <w:top w:val="nil"/>
              <w:left w:val="single" w:sz="8" w:space="0" w:color="auto"/>
              <w:bottom w:val="nil"/>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 </w:t>
            </w:r>
          </w:p>
        </w:tc>
        <w:tc>
          <w:tcPr>
            <w:tcW w:w="1637" w:type="dxa"/>
            <w:tcBorders>
              <w:top w:val="nil"/>
              <w:left w:val="nil"/>
              <w:bottom w:val="nil"/>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A.2. TIEMPO DE EXPOSICIÓN</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BAJO (&lt;25%)</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MEDIO (&gt;25% y &gt;75%)</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ALTO (&gt;75%)</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5</w:t>
            </w:r>
          </w:p>
        </w:tc>
        <w:tc>
          <w:tcPr>
            <w:tcW w:w="426"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11</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5</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50</w:t>
            </w:r>
          </w:p>
        </w:tc>
        <w:tc>
          <w:tcPr>
            <w:tcW w:w="992" w:type="dxa"/>
            <w:tcBorders>
              <w:top w:val="nil"/>
              <w:left w:val="nil"/>
              <w:bottom w:val="single" w:sz="8" w:space="0" w:color="auto"/>
              <w:right w:val="single" w:sz="8" w:space="0" w:color="auto"/>
            </w:tcBorders>
            <w:shd w:val="clear" w:color="000000" w:fill="CCFFCC"/>
            <w:noWrap/>
            <w:vAlign w:val="bottom"/>
          </w:tcPr>
          <w:p w:rsidR="00B61E15" w:rsidRPr="00CB43EA" w:rsidRDefault="00B61E15" w:rsidP="006C602A">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11 ó superior</w:t>
            </w:r>
          </w:p>
        </w:tc>
      </w:tr>
      <w:tr w:rsidR="00B61E15" w:rsidRPr="00CB43EA" w:rsidTr="00032DEC">
        <w:trPr>
          <w:jc w:val="center"/>
        </w:trPr>
        <w:tc>
          <w:tcPr>
            <w:tcW w:w="3522" w:type="dxa"/>
            <w:gridSpan w:val="2"/>
            <w:tcBorders>
              <w:top w:val="nil"/>
              <w:left w:val="single" w:sz="8" w:space="0" w:color="auto"/>
              <w:bottom w:val="single" w:sz="8" w:space="0" w:color="auto"/>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 </w:t>
            </w:r>
          </w:p>
        </w:tc>
        <w:tc>
          <w:tcPr>
            <w:tcW w:w="1637" w:type="dxa"/>
            <w:tcBorders>
              <w:top w:val="nil"/>
              <w:left w:val="nil"/>
              <w:bottom w:val="single" w:sz="8" w:space="0" w:color="auto"/>
              <w:right w:val="nil"/>
            </w:tcBorders>
            <w:shd w:val="clear" w:color="000000" w:fill="CCFFCC"/>
            <w:noWrap/>
            <w:vAlign w:val="center"/>
          </w:tcPr>
          <w:p w:rsidR="00B61E15" w:rsidRPr="00CB43EA" w:rsidRDefault="00B61E15" w:rsidP="006C602A">
            <w:pPr>
              <w:spacing w:beforeLines="20" w:before="48" w:afterLines="20" w:after="48"/>
              <w:rPr>
                <w:rFonts w:ascii="Arial" w:hAnsi="Arial" w:cs="Arial"/>
                <w:sz w:val="12"/>
                <w:szCs w:val="12"/>
              </w:rPr>
            </w:pPr>
            <w:r w:rsidRPr="00CB43EA">
              <w:rPr>
                <w:rFonts w:ascii="Arial" w:hAnsi="Arial" w:cs="Arial"/>
                <w:sz w:val="12"/>
                <w:szCs w:val="12"/>
              </w:rPr>
              <w:t> </w:t>
            </w:r>
          </w:p>
        </w:tc>
        <w:tc>
          <w:tcPr>
            <w:tcW w:w="1194" w:type="dxa"/>
            <w:tcBorders>
              <w:top w:val="single" w:sz="4" w:space="0" w:color="auto"/>
              <w:left w:val="nil"/>
              <w:bottom w:val="single" w:sz="8"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single" w:sz="4" w:space="0" w:color="auto"/>
              <w:left w:val="nil"/>
              <w:bottom w:val="single" w:sz="8" w:space="0" w:color="auto"/>
              <w:right w:val="nil"/>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4" w:space="0" w:color="auto"/>
              <w:left w:val="nil"/>
              <w:bottom w:val="single" w:sz="8" w:space="0" w:color="auto"/>
              <w:right w:val="single" w:sz="8" w:space="0" w:color="auto"/>
            </w:tcBorders>
            <w:shd w:val="clear" w:color="000000" w:fill="CCFFCC"/>
            <w:noWrap/>
            <w:vAlign w:val="center"/>
          </w:tcPr>
          <w:p w:rsidR="00B61E15" w:rsidRPr="00CB43EA" w:rsidRDefault="00B61E15" w:rsidP="006C602A">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C602A">
            <w:pPr>
              <w:spacing w:beforeLines="20" w:before="48" w:afterLines="20" w:after="48"/>
              <w:jc w:val="center"/>
              <w:rPr>
                <w:rFonts w:ascii="Arial" w:hAnsi="Arial" w:cs="Arial"/>
                <w:b/>
                <w:bCs/>
                <w:sz w:val="12"/>
                <w:szCs w:val="12"/>
              </w:rPr>
            </w:pPr>
          </w:p>
        </w:tc>
      </w:tr>
    </w:tbl>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sectPr w:rsidR="00B61E15" w:rsidSect="00B87E0F">
          <w:pgSz w:w="23820" w:h="16840" w:orient="landscape"/>
          <w:pgMar w:top="1582" w:right="1134" w:bottom="902" w:left="567" w:header="0" w:footer="714" w:gutter="0"/>
          <w:cols w:space="720" w:equalWidth="0">
            <w:col w:w="19226"/>
          </w:cols>
          <w:noEndnote/>
        </w:sectPr>
      </w:pPr>
    </w:p>
    <w:p w:rsidR="00B61E15" w:rsidRPr="00192D42" w:rsidRDefault="00B61E15" w:rsidP="00B151E0">
      <w:pPr>
        <w:pStyle w:val="Textoindependiente"/>
        <w:tabs>
          <w:tab w:val="left" w:pos="821"/>
        </w:tabs>
        <w:kinsoku w:val="0"/>
        <w:overflowPunct w:val="0"/>
        <w:spacing w:before="76"/>
        <w:ind w:firstLine="0"/>
        <w:jc w:val="center"/>
        <w:rPr>
          <w:rFonts w:ascii="Helvetica LT Std" w:hAnsi="Helvetica LT Std"/>
          <w:sz w:val="19"/>
          <w:szCs w:val="19"/>
        </w:rPr>
      </w:pPr>
      <w:r>
        <w:rPr>
          <w:rFonts w:ascii="Helvetica LT Std" w:hAnsi="Helvetica LT Std"/>
          <w:spacing w:val="-1"/>
          <w:sz w:val="19"/>
          <w:szCs w:val="19"/>
        </w:rPr>
        <w:lastRenderedPageBreak/>
        <w:t xml:space="preserve">B. </w:t>
      </w:r>
      <w:r w:rsidRPr="00192D42">
        <w:rPr>
          <w:rFonts w:ascii="Helvetica LT Std" w:hAnsi="Helvetica LT Std"/>
          <w:spacing w:val="-1"/>
          <w:sz w:val="19"/>
          <w:szCs w:val="19"/>
        </w:rPr>
        <w:t>CUADRO</w:t>
      </w:r>
      <w:r w:rsidRPr="00192D42">
        <w:rPr>
          <w:rFonts w:ascii="Helvetica LT Std" w:hAnsi="Helvetica LT Std"/>
          <w:sz w:val="19"/>
          <w:szCs w:val="19"/>
        </w:rPr>
        <w:t>S</w:t>
      </w:r>
      <w:r w:rsidRPr="00192D42">
        <w:rPr>
          <w:rFonts w:ascii="Helvetica LT Std" w:hAnsi="Helvetica LT Std"/>
          <w:spacing w:val="-1"/>
          <w:sz w:val="19"/>
          <w:szCs w:val="19"/>
        </w:rPr>
        <w:t xml:space="preserve"> D</w:t>
      </w:r>
      <w:r w:rsidRPr="00192D42">
        <w:rPr>
          <w:rFonts w:ascii="Helvetica LT Std" w:hAnsi="Helvetica LT Std"/>
          <w:sz w:val="19"/>
          <w:szCs w:val="19"/>
        </w:rPr>
        <w:t>E</w:t>
      </w:r>
      <w:r w:rsidRPr="00192D42">
        <w:rPr>
          <w:rFonts w:ascii="Helvetica LT Std" w:hAnsi="Helvetica LT Std"/>
          <w:spacing w:val="-1"/>
          <w:sz w:val="19"/>
          <w:szCs w:val="19"/>
        </w:rPr>
        <w:t xml:space="preserve"> PUNTUACIONES:</w:t>
      </w:r>
    </w:p>
    <w:p w:rsidR="00B61E15" w:rsidRDefault="00B61E15" w:rsidP="00192D42">
      <w:pPr>
        <w:kinsoku w:val="0"/>
        <w:overflowPunct w:val="0"/>
        <w:spacing w:line="200" w:lineRule="exact"/>
        <w:ind w:left="101"/>
      </w:pPr>
    </w:p>
    <w:tbl>
      <w:tblPr>
        <w:tblW w:w="1074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2"/>
        <w:gridCol w:w="8554"/>
      </w:tblGrid>
      <w:tr w:rsidR="00B61E15" w:rsidRPr="00192D42" w:rsidTr="00445EAD">
        <w:trPr>
          <w:trHeight w:hRule="exact" w:val="392"/>
        </w:trPr>
        <w:tc>
          <w:tcPr>
            <w:tcW w:w="2192" w:type="dxa"/>
            <w:shd w:val="clear" w:color="auto" w:fill="BFBFBF"/>
            <w:vAlign w:val="center"/>
          </w:tcPr>
          <w:p w:rsidR="00B61E15" w:rsidRPr="00192D42" w:rsidRDefault="00B61E15" w:rsidP="00FD1740">
            <w:pPr>
              <w:pStyle w:val="TableParagraph"/>
              <w:kinsoku w:val="0"/>
              <w:overflowPunct w:val="0"/>
              <w:spacing w:before="10" w:after="10" w:line="280" w:lineRule="exact"/>
              <w:ind w:firstLine="34"/>
              <w:jc w:val="center"/>
              <w:rPr>
                <w:rFonts w:ascii="Helvetica LT Std" w:hAnsi="Helvetica LT Std"/>
                <w:sz w:val="19"/>
                <w:szCs w:val="19"/>
              </w:rPr>
            </w:pPr>
            <w:r w:rsidRPr="00192D42">
              <w:rPr>
                <w:rFonts w:ascii="Helvetica LT Std" w:hAnsi="Helvetica LT Std"/>
                <w:sz w:val="19"/>
                <w:szCs w:val="19"/>
              </w:rPr>
              <w:t>200</w:t>
            </w:r>
          </w:p>
        </w:tc>
        <w:tc>
          <w:tcPr>
            <w:tcW w:w="8554" w:type="dxa"/>
            <w:shd w:val="clear" w:color="auto" w:fill="auto"/>
            <w:vAlign w:val="center"/>
          </w:tcPr>
          <w:p w:rsidR="00B61E15" w:rsidRPr="00192D42" w:rsidRDefault="00B61E15" w:rsidP="00FD1740">
            <w:pPr>
              <w:pStyle w:val="TableParagraph"/>
              <w:kinsoku w:val="0"/>
              <w:overflowPunct w:val="0"/>
              <w:spacing w:before="10" w:after="10" w:line="280" w:lineRule="exact"/>
              <w:ind w:firstLine="350"/>
              <w:rPr>
                <w:rFonts w:ascii="Helvetica LT Std" w:hAnsi="Helvetica LT Std"/>
                <w:sz w:val="19"/>
                <w:szCs w:val="19"/>
              </w:rPr>
            </w:pPr>
            <w:r w:rsidRPr="00192D42">
              <w:rPr>
                <w:rFonts w:ascii="Helvetica LT Std" w:hAnsi="Helvetica LT Std"/>
                <w:sz w:val="19"/>
                <w:szCs w:val="19"/>
              </w:rPr>
              <w:t>Comisario Principal</w:t>
            </w:r>
          </w:p>
        </w:tc>
      </w:tr>
      <w:tr w:rsidR="00B61E15" w:rsidRPr="00192D42" w:rsidTr="00445EAD">
        <w:trPr>
          <w:trHeight w:hRule="exact" w:val="393"/>
        </w:trPr>
        <w:tc>
          <w:tcPr>
            <w:tcW w:w="2192" w:type="dxa"/>
            <w:shd w:val="clear" w:color="auto" w:fill="BFBFBF"/>
            <w:vAlign w:val="center"/>
          </w:tcPr>
          <w:p w:rsidR="00B61E15" w:rsidRPr="00192D42" w:rsidRDefault="00B61E15" w:rsidP="00FD1740">
            <w:pPr>
              <w:pStyle w:val="TableParagraph"/>
              <w:kinsoku w:val="0"/>
              <w:overflowPunct w:val="0"/>
              <w:spacing w:before="10" w:after="10" w:line="280" w:lineRule="exact"/>
              <w:ind w:firstLine="34"/>
              <w:jc w:val="center"/>
              <w:rPr>
                <w:rFonts w:ascii="Helvetica LT Std" w:hAnsi="Helvetica LT Std"/>
                <w:sz w:val="19"/>
                <w:szCs w:val="19"/>
              </w:rPr>
            </w:pPr>
            <w:r w:rsidRPr="00192D42">
              <w:rPr>
                <w:rFonts w:ascii="Helvetica LT Std" w:hAnsi="Helvetica LT Std"/>
                <w:sz w:val="19"/>
                <w:szCs w:val="19"/>
              </w:rPr>
              <w:t>180</w:t>
            </w:r>
          </w:p>
        </w:tc>
        <w:tc>
          <w:tcPr>
            <w:tcW w:w="8554" w:type="dxa"/>
            <w:shd w:val="clear" w:color="auto" w:fill="auto"/>
            <w:vAlign w:val="center"/>
          </w:tcPr>
          <w:p w:rsidR="00B61E15" w:rsidRPr="00192D42" w:rsidRDefault="00B61E15" w:rsidP="00FD1740">
            <w:pPr>
              <w:pStyle w:val="TableParagraph"/>
              <w:kinsoku w:val="0"/>
              <w:overflowPunct w:val="0"/>
              <w:spacing w:before="10" w:after="10" w:line="280" w:lineRule="exact"/>
              <w:ind w:firstLine="350"/>
              <w:rPr>
                <w:rFonts w:ascii="Helvetica LT Std" w:hAnsi="Helvetica LT Std"/>
                <w:sz w:val="19"/>
                <w:szCs w:val="19"/>
              </w:rPr>
            </w:pPr>
            <w:r w:rsidRPr="00192D42">
              <w:rPr>
                <w:rFonts w:ascii="Helvetica LT Std" w:hAnsi="Helvetica LT Std"/>
                <w:sz w:val="19"/>
                <w:szCs w:val="19"/>
              </w:rPr>
              <w:t>Comisario</w:t>
            </w:r>
          </w:p>
        </w:tc>
      </w:tr>
      <w:tr w:rsidR="00B61E15" w:rsidRPr="00192D42" w:rsidTr="00445EAD">
        <w:trPr>
          <w:trHeight w:hRule="exact" w:val="379"/>
        </w:trPr>
        <w:tc>
          <w:tcPr>
            <w:tcW w:w="2192" w:type="dxa"/>
            <w:shd w:val="clear" w:color="auto" w:fill="BFBFBF"/>
            <w:vAlign w:val="center"/>
          </w:tcPr>
          <w:p w:rsidR="00B61E15" w:rsidRPr="00192D42" w:rsidRDefault="00B61E15" w:rsidP="00FD1740">
            <w:pPr>
              <w:pStyle w:val="TableParagraph"/>
              <w:kinsoku w:val="0"/>
              <w:overflowPunct w:val="0"/>
              <w:spacing w:before="10" w:after="10" w:line="280" w:lineRule="exact"/>
              <w:ind w:firstLine="34"/>
              <w:jc w:val="center"/>
              <w:rPr>
                <w:rFonts w:ascii="Helvetica LT Std" w:hAnsi="Helvetica LT Std"/>
                <w:sz w:val="19"/>
                <w:szCs w:val="19"/>
              </w:rPr>
            </w:pPr>
            <w:r w:rsidRPr="00192D42">
              <w:rPr>
                <w:rFonts w:ascii="Helvetica LT Std" w:hAnsi="Helvetica LT Std"/>
                <w:sz w:val="19"/>
                <w:szCs w:val="19"/>
              </w:rPr>
              <w:t>160</w:t>
            </w:r>
          </w:p>
        </w:tc>
        <w:tc>
          <w:tcPr>
            <w:tcW w:w="8554" w:type="dxa"/>
            <w:shd w:val="clear" w:color="auto" w:fill="auto"/>
            <w:vAlign w:val="center"/>
          </w:tcPr>
          <w:p w:rsidR="00B61E15" w:rsidRPr="00192D42" w:rsidRDefault="00B61E15" w:rsidP="00FD1740">
            <w:pPr>
              <w:pStyle w:val="TableParagraph"/>
              <w:kinsoku w:val="0"/>
              <w:overflowPunct w:val="0"/>
              <w:spacing w:before="10" w:after="10" w:line="280" w:lineRule="exact"/>
              <w:ind w:firstLine="350"/>
              <w:rPr>
                <w:rFonts w:ascii="Helvetica LT Std" w:hAnsi="Helvetica LT Std"/>
                <w:sz w:val="19"/>
                <w:szCs w:val="19"/>
              </w:rPr>
            </w:pPr>
            <w:r w:rsidRPr="00192D42">
              <w:rPr>
                <w:rFonts w:ascii="Helvetica LT Std" w:hAnsi="Helvetica LT Std"/>
                <w:sz w:val="19"/>
                <w:szCs w:val="19"/>
              </w:rPr>
              <w:t>Inspector</w:t>
            </w:r>
          </w:p>
        </w:tc>
      </w:tr>
    </w:tbl>
    <w:p w:rsidR="00B61E15" w:rsidRPr="00192D42" w:rsidRDefault="00B61E15" w:rsidP="00192D42">
      <w:pPr>
        <w:kinsoku w:val="0"/>
        <w:overflowPunct w:val="0"/>
        <w:spacing w:line="200" w:lineRule="exact"/>
        <w:ind w:left="101"/>
        <w:rPr>
          <w:rFonts w:ascii="Helvetica LT Std" w:hAnsi="Helvetica LT Std"/>
          <w:sz w:val="19"/>
          <w:szCs w:val="19"/>
        </w:rPr>
      </w:pPr>
    </w:p>
    <w:p w:rsidR="00B61E15" w:rsidRPr="00192D42" w:rsidRDefault="00B61E15" w:rsidP="00192D42">
      <w:pPr>
        <w:kinsoku w:val="0"/>
        <w:overflowPunct w:val="0"/>
        <w:spacing w:line="200" w:lineRule="exact"/>
        <w:ind w:left="101"/>
        <w:rPr>
          <w:rFonts w:ascii="Helvetica LT Std" w:hAnsi="Helvetica LT Std"/>
          <w:sz w:val="19"/>
          <w:szCs w:val="19"/>
        </w:rPr>
      </w:pPr>
    </w:p>
    <w:p w:rsidR="00B61E15" w:rsidRPr="00192D42" w:rsidRDefault="00B61E15" w:rsidP="00192D42">
      <w:pPr>
        <w:kinsoku w:val="0"/>
        <w:overflowPunct w:val="0"/>
        <w:spacing w:line="200" w:lineRule="exact"/>
        <w:ind w:left="101"/>
        <w:rPr>
          <w:rFonts w:ascii="Helvetica LT Std" w:hAnsi="Helvetica LT Std"/>
          <w:sz w:val="19"/>
          <w:szCs w:val="19"/>
        </w:rPr>
      </w:pPr>
    </w:p>
    <w:p w:rsidR="00B61E15" w:rsidRPr="00192D42" w:rsidRDefault="00B61E15" w:rsidP="00192D42">
      <w:pPr>
        <w:pStyle w:val="Ttulo2"/>
        <w:kinsoku w:val="0"/>
        <w:overflowPunct w:val="0"/>
        <w:ind w:left="101"/>
        <w:jc w:val="center"/>
        <w:rPr>
          <w:rFonts w:ascii="Helvetica LT Std" w:hAnsi="Helvetica LT Std"/>
          <w:b w:val="0"/>
          <w:bCs w:val="0"/>
          <w:i w:val="0"/>
          <w:iCs w:val="0"/>
          <w:sz w:val="19"/>
          <w:szCs w:val="19"/>
          <w:u w:val="none"/>
        </w:rPr>
      </w:pPr>
      <w:r w:rsidRPr="00192D42">
        <w:rPr>
          <w:rFonts w:ascii="Helvetica LT Std" w:hAnsi="Helvetica LT Std"/>
          <w:sz w:val="19"/>
          <w:szCs w:val="19"/>
          <w:u w:val="thick"/>
        </w:rPr>
        <w:t>SUBINSPECTOR</w:t>
      </w:r>
    </w:p>
    <w:p w:rsidR="00B61E15" w:rsidRPr="00192D42" w:rsidRDefault="00B61E15" w:rsidP="00192D42">
      <w:pPr>
        <w:kinsoku w:val="0"/>
        <w:overflowPunct w:val="0"/>
        <w:spacing w:line="200" w:lineRule="exact"/>
        <w:ind w:left="101"/>
        <w:rPr>
          <w:rFonts w:ascii="Helvetica LT Std" w:hAnsi="Helvetica LT Std"/>
          <w:sz w:val="19"/>
          <w:szCs w:val="19"/>
        </w:rPr>
      </w:pPr>
    </w:p>
    <w:tbl>
      <w:tblPr>
        <w:tblW w:w="10773" w:type="dxa"/>
        <w:tblInd w:w="3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701"/>
        <w:gridCol w:w="9072"/>
      </w:tblGrid>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170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Intervenciones Especiales</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150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Judicial Comisarías y Norte</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150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de Régimen Interno</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150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Brigadas Centrales Judicial</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140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de Intervención</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130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Atestados Tudela</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130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Jefatura Comunicación</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130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Apoyo Tecnológico</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130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de Desarrollo tecnológico</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130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de Seguridad Ciudadana, Custodia y Tras. detenidos</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120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de Enlace</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120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de Seguridad Vial</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120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Transportes y Radar</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120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División de Comunicación y Enlace Operativo</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110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Oficina Atención Policial</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110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Medio Ambiente</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110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División de Protección de Autoridades</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110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de Juego y Espectáculos</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100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de Seguridad Privada y Sistemas</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90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Formación, Gestión y Recursos Humanos</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90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de Planificación Operativa</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90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Justicia, Palacio y Parlamento</w:t>
            </w:r>
          </w:p>
        </w:tc>
      </w:tr>
      <w:tr w:rsidR="00B61E15" w:rsidRPr="00192D42" w:rsidTr="00445EAD">
        <w:trPr>
          <w:trHeight w:val="231"/>
        </w:trPr>
        <w:tc>
          <w:tcPr>
            <w:tcW w:w="1701" w:type="dxa"/>
            <w:tcBorders>
              <w:top w:val="single" w:sz="8" w:space="0" w:color="000000"/>
              <w:left w:val="single" w:sz="8" w:space="0" w:color="000000"/>
              <w:bottom w:val="single" w:sz="8" w:space="0" w:color="000000"/>
              <w:right w:val="single" w:sz="8" w:space="0" w:color="000000"/>
            </w:tcBorders>
            <w:shd w:val="clear" w:color="auto" w:fill="BFBFBF"/>
          </w:tcPr>
          <w:p w:rsidR="00B61E15" w:rsidRPr="00192D42" w:rsidRDefault="00B61E15" w:rsidP="00FD17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80</w:t>
            </w:r>
          </w:p>
        </w:tc>
        <w:tc>
          <w:tcPr>
            <w:tcW w:w="9072" w:type="dxa"/>
            <w:tcBorders>
              <w:top w:val="single" w:sz="8" w:space="0" w:color="000000"/>
              <w:left w:val="single" w:sz="8" w:space="0" w:color="000000"/>
              <w:bottom w:val="single" w:sz="8" w:space="0" w:color="000000"/>
              <w:right w:val="single" w:sz="8" w:space="0" w:color="000000"/>
            </w:tcBorders>
            <w:shd w:val="clear" w:color="auto" w:fill="auto"/>
          </w:tcPr>
          <w:p w:rsidR="00B61E15" w:rsidRPr="00192D42" w:rsidRDefault="00B61E15" w:rsidP="00FD17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Administración de Medios</w:t>
            </w:r>
          </w:p>
        </w:tc>
      </w:tr>
    </w:tbl>
    <w:p w:rsidR="00B61E15" w:rsidRPr="00192D42" w:rsidRDefault="00B61E15" w:rsidP="00192D42">
      <w:pPr>
        <w:kinsoku w:val="0"/>
        <w:overflowPunct w:val="0"/>
        <w:spacing w:line="200" w:lineRule="exact"/>
        <w:ind w:left="101"/>
        <w:rPr>
          <w:rFonts w:ascii="Helvetica LT Std" w:hAnsi="Helvetica LT Std"/>
          <w:sz w:val="19"/>
          <w:szCs w:val="19"/>
        </w:rPr>
      </w:pPr>
    </w:p>
    <w:p w:rsidR="00B61E15" w:rsidRPr="00192D42" w:rsidRDefault="00B61E15" w:rsidP="00192D42">
      <w:pPr>
        <w:kinsoku w:val="0"/>
        <w:overflowPunct w:val="0"/>
        <w:spacing w:line="200" w:lineRule="exact"/>
        <w:ind w:left="101"/>
        <w:rPr>
          <w:rFonts w:ascii="Helvetica LT Std" w:hAnsi="Helvetica LT Std"/>
          <w:sz w:val="19"/>
          <w:szCs w:val="19"/>
        </w:rPr>
      </w:pPr>
    </w:p>
    <w:p w:rsidR="00B61E15" w:rsidRPr="00192D42" w:rsidRDefault="00B61E15" w:rsidP="00192D42">
      <w:pPr>
        <w:kinsoku w:val="0"/>
        <w:overflowPunct w:val="0"/>
        <w:spacing w:line="200" w:lineRule="exact"/>
        <w:ind w:left="101"/>
        <w:rPr>
          <w:rFonts w:ascii="Helvetica LT Std" w:hAnsi="Helvetica LT Std"/>
          <w:sz w:val="19"/>
          <w:szCs w:val="19"/>
        </w:rPr>
      </w:pPr>
    </w:p>
    <w:p w:rsidR="00B61E15" w:rsidRPr="00192D42" w:rsidRDefault="00B61E15" w:rsidP="00192D42">
      <w:pPr>
        <w:kinsoku w:val="0"/>
        <w:overflowPunct w:val="0"/>
        <w:spacing w:before="57"/>
        <w:ind w:left="101"/>
        <w:jc w:val="center"/>
        <w:rPr>
          <w:rFonts w:ascii="Helvetica LT Std" w:hAnsi="Helvetica LT Std"/>
          <w:sz w:val="19"/>
          <w:szCs w:val="19"/>
        </w:rPr>
      </w:pPr>
      <w:r w:rsidRPr="00192D42">
        <w:rPr>
          <w:rFonts w:ascii="Helvetica LT Std" w:hAnsi="Helvetica LT Std"/>
          <w:b/>
          <w:bCs/>
          <w:i/>
          <w:iCs/>
          <w:spacing w:val="-1"/>
          <w:sz w:val="19"/>
          <w:szCs w:val="19"/>
          <w:u w:val="thick"/>
        </w:rPr>
        <w:t>CABO</w:t>
      </w:r>
    </w:p>
    <w:p w:rsidR="00B61E15" w:rsidRPr="00192D42" w:rsidRDefault="00B61E15" w:rsidP="00192D42">
      <w:pPr>
        <w:kinsoku w:val="0"/>
        <w:overflowPunct w:val="0"/>
        <w:spacing w:line="200" w:lineRule="exact"/>
        <w:ind w:left="101"/>
        <w:rPr>
          <w:rFonts w:ascii="Helvetica LT Std" w:hAnsi="Helvetica LT Std"/>
          <w:sz w:val="19"/>
          <w:szCs w:val="19"/>
        </w:rPr>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9072"/>
      </w:tblGrid>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140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Brigadas Centrales Judicial</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140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Judicial Tudela</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130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de Calidad y Régimen Disciplinario</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130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de Intervención</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120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de Seguridad Ciudadana, Custodia y Tras. detenidos</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lastRenderedPageBreak/>
              <w:t>120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Atestados</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110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de Seguridad Vial</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110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Transportes y Radar</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110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de Desarrollo Tecnológico</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100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Medio Ambiente</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100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Oficina Atención Policial</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100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División de Protección de Autoridades</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90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de Juego y Espectáculos</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80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de Planificación Operativa</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70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de Seguridad Privada y Sistemas</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60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Formación, Gestión y Recursos Humanos</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60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Justicia, Palacio y Parlamento</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50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Administración de Medios</w:t>
            </w:r>
          </w:p>
        </w:tc>
      </w:tr>
      <w:tr w:rsidR="00B61E15" w:rsidRPr="00192D42" w:rsidTr="00445EAD">
        <w:trPr>
          <w:trHeight w:val="227"/>
        </w:trPr>
        <w:tc>
          <w:tcPr>
            <w:tcW w:w="1701" w:type="dxa"/>
            <w:shd w:val="clear" w:color="auto" w:fill="BFBFBF"/>
          </w:tcPr>
          <w:p w:rsidR="00B61E15" w:rsidRPr="00192D42" w:rsidRDefault="00B61E15" w:rsidP="005A120A">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50</w:t>
            </w:r>
          </w:p>
        </w:tc>
        <w:tc>
          <w:tcPr>
            <w:tcW w:w="9072" w:type="dxa"/>
            <w:shd w:val="clear" w:color="auto" w:fill="auto"/>
          </w:tcPr>
          <w:p w:rsidR="00B61E15" w:rsidRPr="00192D42" w:rsidRDefault="00B61E15" w:rsidP="005A120A">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de Protección de Instalaciones y Detenidos</w:t>
            </w:r>
          </w:p>
        </w:tc>
      </w:tr>
    </w:tbl>
    <w:p w:rsidR="00B61E15" w:rsidRPr="00192D42" w:rsidRDefault="00B61E15" w:rsidP="00192D42">
      <w:pPr>
        <w:kinsoku w:val="0"/>
        <w:overflowPunct w:val="0"/>
        <w:spacing w:line="200" w:lineRule="exact"/>
        <w:ind w:left="101"/>
        <w:rPr>
          <w:rFonts w:ascii="Helvetica LT Std" w:hAnsi="Helvetica LT Std"/>
          <w:sz w:val="19"/>
          <w:szCs w:val="19"/>
        </w:rPr>
      </w:pPr>
    </w:p>
    <w:p w:rsidR="00B61E15" w:rsidRPr="00192D42" w:rsidRDefault="00B61E15" w:rsidP="00192D42">
      <w:pPr>
        <w:kinsoku w:val="0"/>
        <w:overflowPunct w:val="0"/>
        <w:spacing w:line="200" w:lineRule="exact"/>
        <w:ind w:left="101"/>
        <w:rPr>
          <w:rFonts w:ascii="Helvetica LT Std" w:hAnsi="Helvetica LT Std"/>
          <w:sz w:val="19"/>
          <w:szCs w:val="19"/>
        </w:rPr>
      </w:pPr>
    </w:p>
    <w:p w:rsidR="00B61E15" w:rsidRPr="00192D42" w:rsidRDefault="00B61E15" w:rsidP="00192D42">
      <w:pPr>
        <w:kinsoku w:val="0"/>
        <w:overflowPunct w:val="0"/>
        <w:spacing w:before="10" w:line="200" w:lineRule="exact"/>
        <w:ind w:left="101"/>
        <w:rPr>
          <w:rFonts w:ascii="Helvetica LT Std" w:hAnsi="Helvetica LT Std"/>
          <w:sz w:val="19"/>
          <w:szCs w:val="19"/>
        </w:rPr>
      </w:pPr>
    </w:p>
    <w:p w:rsidR="00B61E15" w:rsidRDefault="00B61E15" w:rsidP="00192D42">
      <w:pPr>
        <w:kinsoku w:val="0"/>
        <w:overflowPunct w:val="0"/>
        <w:spacing w:before="53"/>
        <w:ind w:left="101" w:right="16"/>
        <w:jc w:val="center"/>
        <w:rPr>
          <w:rFonts w:ascii="Helvetica LT Std" w:hAnsi="Helvetica LT Std"/>
          <w:b/>
          <w:bCs/>
          <w:i/>
          <w:iCs/>
          <w:sz w:val="19"/>
          <w:szCs w:val="19"/>
          <w:u w:val="thick"/>
        </w:rPr>
      </w:pPr>
    </w:p>
    <w:p w:rsidR="00B61E15" w:rsidRPr="00192D42" w:rsidRDefault="00B61E15" w:rsidP="00192D42">
      <w:pPr>
        <w:kinsoku w:val="0"/>
        <w:overflowPunct w:val="0"/>
        <w:spacing w:before="53"/>
        <w:ind w:left="101" w:right="16"/>
        <w:jc w:val="center"/>
        <w:rPr>
          <w:rFonts w:ascii="Helvetica LT Std" w:hAnsi="Helvetica LT Std"/>
          <w:sz w:val="19"/>
          <w:szCs w:val="19"/>
        </w:rPr>
      </w:pPr>
      <w:r w:rsidRPr="00192D42">
        <w:rPr>
          <w:rFonts w:ascii="Helvetica LT Std" w:hAnsi="Helvetica LT Std"/>
          <w:b/>
          <w:bCs/>
          <w:i/>
          <w:iCs/>
          <w:sz w:val="19"/>
          <w:szCs w:val="19"/>
          <w:u w:val="thick"/>
        </w:rPr>
        <w:t>POLICÍA</w:t>
      </w:r>
    </w:p>
    <w:p w:rsidR="00B61E15" w:rsidRPr="00192D42" w:rsidRDefault="00B61E15" w:rsidP="00192D42">
      <w:pPr>
        <w:kinsoku w:val="0"/>
        <w:overflowPunct w:val="0"/>
        <w:spacing w:before="7" w:line="200" w:lineRule="exact"/>
        <w:ind w:left="101"/>
        <w:rPr>
          <w:rFonts w:ascii="Helvetica LT Std" w:hAnsi="Helvetica LT Std"/>
          <w:sz w:val="19"/>
          <w:szCs w:val="19"/>
        </w:rPr>
      </w:pPr>
    </w:p>
    <w:tbl>
      <w:tblPr>
        <w:tblW w:w="1077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9072"/>
      </w:tblGrid>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140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Intervenciones Especiales</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120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Judicial Comisarías y Norte</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120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de Régimen Interno</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120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Brigadas Centrales Judicial</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120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Apoyo Tecnológico</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110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Atestados</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110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de Intervención</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110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Caninos</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100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de Seguridad Ciudadana, Custodia y Tras. Detenidos</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100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de Desarrollo Tecnológico</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100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Jefatura Comunicación</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90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Oficina Atención Policial</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90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Transportes y Radar</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90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Medio Ambiente</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90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Grupos de Seguridad Vial</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80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División de Comunicación y Enlace Operativo</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80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División de Protección de Autoridades</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80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de Juego y Espectáculos</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70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de Seguridad Privada y Sistemas</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50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de Protección de Instalaciones y Detenidos</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50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Justicia, Palacio y Parlamento</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50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Grupo Formación, Gestión y Recursos Humanos</w:t>
            </w:r>
          </w:p>
        </w:tc>
      </w:tr>
      <w:tr w:rsidR="00B61E15" w:rsidRPr="00192D42" w:rsidTr="00114209">
        <w:trPr>
          <w:trHeight w:val="227"/>
        </w:trPr>
        <w:tc>
          <w:tcPr>
            <w:tcW w:w="1701" w:type="dxa"/>
            <w:shd w:val="clear" w:color="auto" w:fill="BFBFBF"/>
          </w:tcPr>
          <w:p w:rsidR="00B61E15" w:rsidRPr="00192D42" w:rsidRDefault="00B61E15" w:rsidP="00B64040">
            <w:pPr>
              <w:pStyle w:val="TableParagraph"/>
              <w:kinsoku w:val="0"/>
              <w:overflowPunct w:val="0"/>
              <w:spacing w:before="10" w:after="10" w:line="280" w:lineRule="exact"/>
              <w:ind w:left="101"/>
              <w:jc w:val="center"/>
              <w:rPr>
                <w:rFonts w:ascii="Helvetica LT Std" w:hAnsi="Helvetica LT Std"/>
                <w:sz w:val="19"/>
                <w:szCs w:val="19"/>
              </w:rPr>
            </w:pPr>
            <w:r w:rsidRPr="00192D42">
              <w:rPr>
                <w:rFonts w:ascii="Helvetica LT Std" w:hAnsi="Helvetica LT Std"/>
                <w:sz w:val="19"/>
                <w:szCs w:val="19"/>
              </w:rPr>
              <w:t>40</w:t>
            </w:r>
          </w:p>
        </w:tc>
        <w:tc>
          <w:tcPr>
            <w:tcW w:w="9072" w:type="dxa"/>
            <w:shd w:val="clear" w:color="auto" w:fill="auto"/>
          </w:tcPr>
          <w:p w:rsidR="00B61E15" w:rsidRPr="00192D42" w:rsidRDefault="00B61E15" w:rsidP="00B64040">
            <w:pPr>
              <w:pStyle w:val="TableParagraph"/>
              <w:kinsoku w:val="0"/>
              <w:overflowPunct w:val="0"/>
              <w:spacing w:before="10" w:after="10" w:line="280" w:lineRule="exact"/>
              <w:ind w:left="101"/>
              <w:rPr>
                <w:rFonts w:ascii="Helvetica LT Std" w:hAnsi="Helvetica LT Std"/>
                <w:sz w:val="19"/>
                <w:szCs w:val="19"/>
              </w:rPr>
            </w:pPr>
            <w:r w:rsidRPr="00192D42">
              <w:rPr>
                <w:rFonts w:ascii="Helvetica LT Std" w:hAnsi="Helvetica LT Std"/>
                <w:sz w:val="19"/>
                <w:szCs w:val="19"/>
              </w:rPr>
              <w:t>Brigada Administración de Medios</w:t>
            </w:r>
          </w:p>
        </w:tc>
      </w:tr>
    </w:tbl>
    <w:p w:rsidR="00B61E15" w:rsidRDefault="00B61E15" w:rsidP="00192D42">
      <w:pPr>
        <w:kinsoku w:val="0"/>
        <w:overflowPunct w:val="0"/>
        <w:spacing w:line="200" w:lineRule="exact"/>
        <w:ind w:left="101"/>
      </w:pPr>
    </w:p>
    <w:p w:rsidR="00B61E15" w:rsidRDefault="00B61E15" w:rsidP="00192D42">
      <w:pPr>
        <w:kinsoku w:val="0"/>
        <w:overflowPunct w:val="0"/>
        <w:spacing w:line="200" w:lineRule="exact"/>
        <w:ind w:left="101"/>
      </w:pPr>
    </w:p>
    <w:p w:rsidR="00B61E15" w:rsidRPr="00192D42" w:rsidRDefault="00B61E15" w:rsidP="00B64040">
      <w:pPr>
        <w:pStyle w:val="Textoindependiente"/>
        <w:numPr>
          <w:ilvl w:val="0"/>
          <w:numId w:val="5"/>
        </w:numPr>
        <w:tabs>
          <w:tab w:val="left" w:pos="840"/>
        </w:tabs>
        <w:kinsoku w:val="0"/>
        <w:overflowPunct w:val="0"/>
        <w:spacing w:before="76" w:line="276" w:lineRule="auto"/>
        <w:ind w:left="101" w:right="118" w:firstLine="0"/>
        <w:jc w:val="both"/>
        <w:rPr>
          <w:rFonts w:ascii="Helvetica LT Std" w:hAnsi="Helvetica LT Std"/>
          <w:sz w:val="19"/>
          <w:szCs w:val="19"/>
        </w:rPr>
      </w:pPr>
      <w:r w:rsidRPr="00192D42">
        <w:rPr>
          <w:rFonts w:ascii="Helvetica LT Std" w:hAnsi="Helvetica LT Std"/>
          <w:spacing w:val="-1"/>
          <w:sz w:val="19"/>
          <w:szCs w:val="19"/>
        </w:rPr>
        <w:lastRenderedPageBreak/>
        <w:t>E</w:t>
      </w:r>
      <w:r w:rsidRPr="00192D42">
        <w:rPr>
          <w:rFonts w:ascii="Helvetica LT Std" w:hAnsi="Helvetica LT Std"/>
          <w:sz w:val="19"/>
          <w:szCs w:val="19"/>
        </w:rPr>
        <w:t>l</w:t>
      </w:r>
      <w:r w:rsidRPr="00192D42">
        <w:rPr>
          <w:rFonts w:ascii="Helvetica LT Std" w:hAnsi="Helvetica LT Std"/>
          <w:spacing w:val="19"/>
          <w:sz w:val="19"/>
          <w:szCs w:val="19"/>
        </w:rPr>
        <w:t xml:space="preserve"> </w:t>
      </w:r>
      <w:r w:rsidRPr="00192D42">
        <w:rPr>
          <w:rFonts w:ascii="Helvetica LT Std" w:hAnsi="Helvetica LT Std"/>
          <w:spacing w:val="-1"/>
          <w:sz w:val="19"/>
          <w:szCs w:val="19"/>
        </w:rPr>
        <w:t>porcentaj</w:t>
      </w:r>
      <w:r w:rsidRPr="00192D42">
        <w:rPr>
          <w:rFonts w:ascii="Helvetica LT Std" w:hAnsi="Helvetica LT Std"/>
          <w:sz w:val="19"/>
          <w:szCs w:val="19"/>
        </w:rPr>
        <w:t>e</w:t>
      </w:r>
      <w:r w:rsidRPr="00192D42">
        <w:rPr>
          <w:rFonts w:ascii="Helvetica LT Std" w:hAnsi="Helvetica LT Std"/>
          <w:spacing w:val="19"/>
          <w:sz w:val="19"/>
          <w:szCs w:val="19"/>
        </w:rPr>
        <w:t xml:space="preserve"> </w:t>
      </w:r>
      <w:r w:rsidRPr="00192D42">
        <w:rPr>
          <w:rFonts w:ascii="Helvetica LT Std" w:hAnsi="Helvetica LT Std"/>
          <w:spacing w:val="-1"/>
          <w:sz w:val="19"/>
          <w:szCs w:val="19"/>
        </w:rPr>
        <w:t>d</w:t>
      </w:r>
      <w:r w:rsidRPr="00192D42">
        <w:rPr>
          <w:rFonts w:ascii="Helvetica LT Std" w:hAnsi="Helvetica LT Std"/>
          <w:sz w:val="19"/>
          <w:szCs w:val="19"/>
        </w:rPr>
        <w:t>e</w:t>
      </w:r>
      <w:r w:rsidRPr="00192D42">
        <w:rPr>
          <w:rFonts w:ascii="Helvetica LT Std" w:hAnsi="Helvetica LT Std"/>
          <w:spacing w:val="19"/>
          <w:sz w:val="19"/>
          <w:szCs w:val="19"/>
        </w:rPr>
        <w:t xml:space="preserve"> </w:t>
      </w:r>
      <w:r w:rsidRPr="00192D42">
        <w:rPr>
          <w:rFonts w:ascii="Helvetica LT Std" w:hAnsi="Helvetica LT Std"/>
          <w:spacing w:val="-1"/>
          <w:sz w:val="19"/>
          <w:szCs w:val="19"/>
        </w:rPr>
        <w:t>increment</w:t>
      </w:r>
      <w:r w:rsidRPr="00192D42">
        <w:rPr>
          <w:rFonts w:ascii="Helvetica LT Std" w:hAnsi="Helvetica LT Std"/>
          <w:sz w:val="19"/>
          <w:szCs w:val="19"/>
        </w:rPr>
        <w:t>o</w:t>
      </w:r>
      <w:r w:rsidRPr="00192D42">
        <w:rPr>
          <w:rFonts w:ascii="Helvetica LT Std" w:hAnsi="Helvetica LT Std"/>
          <w:spacing w:val="19"/>
          <w:sz w:val="19"/>
          <w:szCs w:val="19"/>
        </w:rPr>
        <w:t xml:space="preserve"> </w:t>
      </w:r>
      <w:r w:rsidRPr="00192D42">
        <w:rPr>
          <w:rFonts w:ascii="Helvetica LT Std" w:hAnsi="Helvetica LT Std"/>
          <w:spacing w:val="-1"/>
          <w:sz w:val="19"/>
          <w:szCs w:val="19"/>
        </w:rPr>
        <w:t>de</w:t>
      </w:r>
      <w:r w:rsidRPr="00192D42">
        <w:rPr>
          <w:rFonts w:ascii="Helvetica LT Std" w:hAnsi="Helvetica LT Std"/>
          <w:sz w:val="19"/>
          <w:szCs w:val="19"/>
        </w:rPr>
        <w:t>l</w:t>
      </w:r>
      <w:r w:rsidRPr="00192D42">
        <w:rPr>
          <w:rFonts w:ascii="Helvetica LT Std" w:hAnsi="Helvetica LT Std"/>
          <w:spacing w:val="19"/>
          <w:sz w:val="19"/>
          <w:szCs w:val="19"/>
        </w:rPr>
        <w:t xml:space="preserve"> </w:t>
      </w:r>
      <w:r w:rsidRPr="00192D42">
        <w:rPr>
          <w:rFonts w:ascii="Helvetica LT Std" w:hAnsi="Helvetica LT Std"/>
          <w:spacing w:val="-1"/>
          <w:sz w:val="19"/>
          <w:szCs w:val="19"/>
        </w:rPr>
        <w:t>complement</w:t>
      </w:r>
      <w:r w:rsidRPr="00192D42">
        <w:rPr>
          <w:rFonts w:ascii="Helvetica LT Std" w:hAnsi="Helvetica LT Std"/>
          <w:sz w:val="19"/>
          <w:szCs w:val="19"/>
        </w:rPr>
        <w:t>o</w:t>
      </w:r>
      <w:r w:rsidRPr="00192D42">
        <w:rPr>
          <w:rFonts w:ascii="Helvetica LT Std" w:hAnsi="Helvetica LT Std"/>
          <w:spacing w:val="19"/>
          <w:sz w:val="19"/>
          <w:szCs w:val="19"/>
        </w:rPr>
        <w:t xml:space="preserve"> </w:t>
      </w:r>
      <w:r w:rsidRPr="00192D42">
        <w:rPr>
          <w:rFonts w:ascii="Helvetica LT Std" w:hAnsi="Helvetica LT Std"/>
          <w:spacing w:val="-1"/>
          <w:sz w:val="19"/>
          <w:szCs w:val="19"/>
        </w:rPr>
        <w:t>d</w:t>
      </w:r>
      <w:r w:rsidRPr="00192D42">
        <w:rPr>
          <w:rFonts w:ascii="Helvetica LT Std" w:hAnsi="Helvetica LT Std"/>
          <w:sz w:val="19"/>
          <w:szCs w:val="19"/>
        </w:rPr>
        <w:t>e</w:t>
      </w:r>
      <w:r w:rsidRPr="00192D42">
        <w:rPr>
          <w:rFonts w:ascii="Helvetica LT Std" w:hAnsi="Helvetica LT Std"/>
          <w:spacing w:val="19"/>
          <w:sz w:val="19"/>
          <w:szCs w:val="19"/>
        </w:rPr>
        <w:t xml:space="preserve"> </w:t>
      </w:r>
      <w:r w:rsidRPr="00192D42">
        <w:rPr>
          <w:rFonts w:ascii="Helvetica LT Std" w:hAnsi="Helvetica LT Std"/>
          <w:spacing w:val="-1"/>
          <w:sz w:val="19"/>
          <w:szCs w:val="19"/>
        </w:rPr>
        <w:t>puesto d</w:t>
      </w:r>
      <w:r w:rsidRPr="00192D42">
        <w:rPr>
          <w:rFonts w:ascii="Helvetica LT Std" w:hAnsi="Helvetica LT Std"/>
          <w:sz w:val="19"/>
          <w:szCs w:val="19"/>
        </w:rPr>
        <w:t>e</w:t>
      </w:r>
      <w:r w:rsidRPr="00192D42">
        <w:rPr>
          <w:rFonts w:ascii="Helvetica LT Std" w:hAnsi="Helvetica LT Std"/>
          <w:spacing w:val="55"/>
          <w:sz w:val="19"/>
          <w:szCs w:val="19"/>
        </w:rPr>
        <w:t xml:space="preserve"> </w:t>
      </w:r>
      <w:r w:rsidRPr="00192D42">
        <w:rPr>
          <w:rFonts w:ascii="Helvetica LT Std" w:hAnsi="Helvetica LT Std"/>
          <w:spacing w:val="-1"/>
          <w:sz w:val="19"/>
          <w:szCs w:val="19"/>
        </w:rPr>
        <w:t>trabaj</w:t>
      </w:r>
      <w:r w:rsidRPr="00192D42">
        <w:rPr>
          <w:rFonts w:ascii="Helvetica LT Std" w:hAnsi="Helvetica LT Std"/>
          <w:sz w:val="19"/>
          <w:szCs w:val="19"/>
        </w:rPr>
        <w:t>o</w:t>
      </w:r>
      <w:r w:rsidRPr="00192D42">
        <w:rPr>
          <w:rFonts w:ascii="Helvetica LT Std" w:hAnsi="Helvetica LT Std"/>
          <w:spacing w:val="55"/>
          <w:sz w:val="19"/>
          <w:szCs w:val="19"/>
        </w:rPr>
        <w:t xml:space="preserve"> </w:t>
      </w:r>
      <w:r w:rsidRPr="00192D42">
        <w:rPr>
          <w:rFonts w:ascii="Helvetica LT Std" w:hAnsi="Helvetica LT Std"/>
          <w:spacing w:val="-1"/>
          <w:sz w:val="19"/>
          <w:szCs w:val="19"/>
        </w:rPr>
        <w:t>ser</w:t>
      </w:r>
      <w:r w:rsidRPr="00192D42">
        <w:rPr>
          <w:rFonts w:ascii="Helvetica LT Std" w:hAnsi="Helvetica LT Std"/>
          <w:sz w:val="19"/>
          <w:szCs w:val="19"/>
        </w:rPr>
        <w:t>á</w:t>
      </w:r>
      <w:r w:rsidRPr="00192D42">
        <w:rPr>
          <w:rFonts w:ascii="Helvetica LT Std" w:hAnsi="Helvetica LT Std"/>
          <w:spacing w:val="55"/>
          <w:sz w:val="19"/>
          <w:szCs w:val="19"/>
        </w:rPr>
        <w:t xml:space="preserve"> </w:t>
      </w:r>
      <w:r w:rsidRPr="00192D42">
        <w:rPr>
          <w:rFonts w:ascii="Helvetica LT Std" w:hAnsi="Helvetica LT Std"/>
          <w:spacing w:val="-1"/>
          <w:sz w:val="19"/>
          <w:szCs w:val="19"/>
        </w:rPr>
        <w:t>e</w:t>
      </w:r>
      <w:r w:rsidRPr="00192D42">
        <w:rPr>
          <w:rFonts w:ascii="Helvetica LT Std" w:hAnsi="Helvetica LT Std"/>
          <w:sz w:val="19"/>
          <w:szCs w:val="19"/>
        </w:rPr>
        <w:t>l</w:t>
      </w:r>
      <w:r w:rsidRPr="00192D42">
        <w:rPr>
          <w:rFonts w:ascii="Helvetica LT Std" w:hAnsi="Helvetica LT Std"/>
          <w:spacing w:val="55"/>
          <w:sz w:val="19"/>
          <w:szCs w:val="19"/>
        </w:rPr>
        <w:t xml:space="preserve"> </w:t>
      </w:r>
      <w:r w:rsidRPr="00192D42">
        <w:rPr>
          <w:rFonts w:ascii="Helvetica LT Std" w:hAnsi="Helvetica LT Std"/>
          <w:spacing w:val="-1"/>
          <w:sz w:val="19"/>
          <w:szCs w:val="19"/>
        </w:rPr>
        <w:t>resultad</w:t>
      </w:r>
      <w:r w:rsidRPr="00192D42">
        <w:rPr>
          <w:rFonts w:ascii="Helvetica LT Std" w:hAnsi="Helvetica LT Std"/>
          <w:sz w:val="19"/>
          <w:szCs w:val="19"/>
        </w:rPr>
        <w:t>o</w:t>
      </w:r>
      <w:r w:rsidRPr="00192D42">
        <w:rPr>
          <w:rFonts w:ascii="Helvetica LT Std" w:hAnsi="Helvetica LT Std"/>
          <w:spacing w:val="55"/>
          <w:sz w:val="19"/>
          <w:szCs w:val="19"/>
        </w:rPr>
        <w:t xml:space="preserve"> </w:t>
      </w:r>
      <w:r w:rsidRPr="00192D42">
        <w:rPr>
          <w:rFonts w:ascii="Helvetica LT Std" w:hAnsi="Helvetica LT Std"/>
          <w:spacing w:val="-1"/>
          <w:sz w:val="19"/>
          <w:szCs w:val="19"/>
        </w:rPr>
        <w:t>d</w:t>
      </w:r>
      <w:r w:rsidRPr="00192D42">
        <w:rPr>
          <w:rFonts w:ascii="Helvetica LT Std" w:hAnsi="Helvetica LT Std"/>
          <w:sz w:val="19"/>
          <w:szCs w:val="19"/>
        </w:rPr>
        <w:t>e</w:t>
      </w:r>
      <w:r w:rsidRPr="00192D42">
        <w:rPr>
          <w:rFonts w:ascii="Helvetica LT Std" w:hAnsi="Helvetica LT Std"/>
          <w:spacing w:val="55"/>
          <w:sz w:val="19"/>
          <w:szCs w:val="19"/>
        </w:rPr>
        <w:t xml:space="preserve"> </w:t>
      </w:r>
      <w:r w:rsidRPr="00192D42">
        <w:rPr>
          <w:rFonts w:ascii="Helvetica LT Std" w:hAnsi="Helvetica LT Std"/>
          <w:spacing w:val="-1"/>
          <w:sz w:val="19"/>
          <w:szCs w:val="19"/>
        </w:rPr>
        <w:t>distribui</w:t>
      </w:r>
      <w:r w:rsidRPr="00192D42">
        <w:rPr>
          <w:rFonts w:ascii="Helvetica LT Std" w:hAnsi="Helvetica LT Std"/>
          <w:sz w:val="19"/>
          <w:szCs w:val="19"/>
        </w:rPr>
        <w:t>r</w:t>
      </w:r>
      <w:r w:rsidRPr="00192D42">
        <w:rPr>
          <w:rFonts w:ascii="Helvetica LT Std" w:hAnsi="Helvetica LT Std"/>
          <w:spacing w:val="55"/>
          <w:sz w:val="19"/>
          <w:szCs w:val="19"/>
        </w:rPr>
        <w:t xml:space="preserve"> </w:t>
      </w:r>
      <w:r w:rsidRPr="00192D42">
        <w:rPr>
          <w:rFonts w:ascii="Helvetica LT Std" w:hAnsi="Helvetica LT Std"/>
          <w:spacing w:val="-1"/>
          <w:sz w:val="19"/>
          <w:szCs w:val="19"/>
        </w:rPr>
        <w:t>e</w:t>
      </w:r>
      <w:r w:rsidRPr="00192D42">
        <w:rPr>
          <w:rFonts w:ascii="Helvetica LT Std" w:hAnsi="Helvetica LT Std"/>
          <w:sz w:val="19"/>
          <w:szCs w:val="19"/>
        </w:rPr>
        <w:t>l</w:t>
      </w:r>
      <w:r w:rsidRPr="00192D42">
        <w:rPr>
          <w:rFonts w:ascii="Helvetica LT Std" w:hAnsi="Helvetica LT Std"/>
          <w:spacing w:val="55"/>
          <w:sz w:val="19"/>
          <w:szCs w:val="19"/>
        </w:rPr>
        <w:t xml:space="preserve"> </w:t>
      </w:r>
      <w:r w:rsidRPr="00192D42">
        <w:rPr>
          <w:rFonts w:ascii="Helvetica LT Std" w:hAnsi="Helvetica LT Std"/>
          <w:spacing w:val="-1"/>
          <w:sz w:val="19"/>
          <w:szCs w:val="19"/>
        </w:rPr>
        <w:t xml:space="preserve">disponible </w:t>
      </w:r>
      <w:r w:rsidRPr="00192D42">
        <w:rPr>
          <w:rFonts w:ascii="Helvetica LT Std" w:hAnsi="Helvetica LT Std"/>
          <w:sz w:val="19"/>
          <w:szCs w:val="19"/>
        </w:rPr>
        <w:t>del</w:t>
      </w:r>
      <w:r w:rsidRPr="00192D42">
        <w:rPr>
          <w:rFonts w:ascii="Helvetica LT Std" w:hAnsi="Helvetica LT Std"/>
          <w:spacing w:val="73"/>
          <w:sz w:val="19"/>
          <w:szCs w:val="19"/>
        </w:rPr>
        <w:t xml:space="preserve"> </w:t>
      </w:r>
      <w:r w:rsidRPr="00192D42">
        <w:rPr>
          <w:rFonts w:ascii="Helvetica LT Std" w:hAnsi="Helvetica LT Std"/>
          <w:sz w:val="19"/>
          <w:szCs w:val="19"/>
        </w:rPr>
        <w:t>montante</w:t>
      </w:r>
      <w:r w:rsidRPr="00192D42">
        <w:rPr>
          <w:rFonts w:ascii="Helvetica LT Std" w:hAnsi="Helvetica LT Std"/>
          <w:spacing w:val="73"/>
          <w:sz w:val="19"/>
          <w:szCs w:val="19"/>
        </w:rPr>
        <w:t xml:space="preserve"> </w:t>
      </w:r>
      <w:r w:rsidRPr="00192D42">
        <w:rPr>
          <w:rFonts w:ascii="Helvetica LT Std" w:hAnsi="Helvetica LT Std"/>
          <w:sz w:val="19"/>
          <w:szCs w:val="19"/>
        </w:rPr>
        <w:t>total</w:t>
      </w:r>
      <w:r w:rsidRPr="00192D42">
        <w:rPr>
          <w:rFonts w:ascii="Helvetica LT Std" w:hAnsi="Helvetica LT Std"/>
          <w:spacing w:val="73"/>
          <w:sz w:val="19"/>
          <w:szCs w:val="19"/>
        </w:rPr>
        <w:t xml:space="preserve"> </w:t>
      </w:r>
      <w:r w:rsidRPr="00192D42">
        <w:rPr>
          <w:rFonts w:ascii="Helvetica LT Std" w:hAnsi="Helvetica LT Std"/>
          <w:sz w:val="19"/>
          <w:szCs w:val="19"/>
        </w:rPr>
        <w:t>de</w:t>
      </w:r>
      <w:r w:rsidRPr="00192D42">
        <w:rPr>
          <w:rFonts w:ascii="Helvetica LT Std" w:hAnsi="Helvetica LT Std"/>
          <w:spacing w:val="73"/>
          <w:sz w:val="19"/>
          <w:szCs w:val="19"/>
        </w:rPr>
        <w:t xml:space="preserve"> </w:t>
      </w:r>
      <w:r w:rsidRPr="00192D42">
        <w:rPr>
          <w:rFonts w:ascii="Helvetica LT Std" w:hAnsi="Helvetica LT Std"/>
          <w:sz w:val="19"/>
          <w:szCs w:val="19"/>
        </w:rPr>
        <w:t>los</w:t>
      </w:r>
      <w:r w:rsidRPr="00192D42">
        <w:rPr>
          <w:rFonts w:ascii="Helvetica LT Std" w:hAnsi="Helvetica LT Std"/>
          <w:spacing w:val="73"/>
          <w:sz w:val="19"/>
          <w:szCs w:val="19"/>
        </w:rPr>
        <w:t xml:space="preserve"> </w:t>
      </w:r>
      <w:r w:rsidRPr="00192D42">
        <w:rPr>
          <w:rFonts w:ascii="Helvetica LT Std" w:hAnsi="Helvetica LT Std"/>
          <w:sz w:val="19"/>
          <w:szCs w:val="19"/>
        </w:rPr>
        <w:t>complementos</w:t>
      </w:r>
      <w:r w:rsidRPr="00192D42">
        <w:rPr>
          <w:rFonts w:ascii="Helvetica LT Std" w:hAnsi="Helvetica LT Std"/>
          <w:spacing w:val="73"/>
          <w:sz w:val="19"/>
          <w:szCs w:val="19"/>
        </w:rPr>
        <w:t xml:space="preserve"> </w:t>
      </w:r>
      <w:r w:rsidRPr="00192D42">
        <w:rPr>
          <w:rFonts w:ascii="Helvetica LT Std" w:hAnsi="Helvetica LT Std"/>
          <w:sz w:val="19"/>
          <w:szCs w:val="19"/>
        </w:rPr>
        <w:t xml:space="preserve">existentes, </w:t>
      </w:r>
      <w:r w:rsidRPr="00192D42">
        <w:rPr>
          <w:rFonts w:ascii="Helvetica LT Std" w:hAnsi="Helvetica LT Std"/>
          <w:spacing w:val="-1"/>
          <w:sz w:val="19"/>
          <w:szCs w:val="19"/>
        </w:rPr>
        <w:t>asignand</w:t>
      </w:r>
      <w:r w:rsidRPr="00192D42">
        <w:rPr>
          <w:rFonts w:ascii="Helvetica LT Std" w:hAnsi="Helvetica LT Std"/>
          <w:sz w:val="19"/>
          <w:szCs w:val="19"/>
        </w:rPr>
        <w:t>o</w:t>
      </w:r>
      <w:r w:rsidRPr="00192D42">
        <w:rPr>
          <w:rFonts w:ascii="Helvetica LT Std" w:hAnsi="Helvetica LT Std"/>
          <w:spacing w:val="1"/>
          <w:sz w:val="19"/>
          <w:szCs w:val="19"/>
        </w:rPr>
        <w:t xml:space="preserve"> </w:t>
      </w:r>
      <w:r w:rsidRPr="00192D42">
        <w:rPr>
          <w:rFonts w:ascii="Helvetica LT Std" w:hAnsi="Helvetica LT Std"/>
          <w:sz w:val="19"/>
          <w:szCs w:val="19"/>
        </w:rPr>
        <w:t>a</w:t>
      </w:r>
      <w:r w:rsidRPr="00192D42">
        <w:rPr>
          <w:rFonts w:ascii="Helvetica LT Std" w:hAnsi="Helvetica LT Std"/>
          <w:spacing w:val="1"/>
          <w:sz w:val="19"/>
          <w:szCs w:val="19"/>
        </w:rPr>
        <w:t xml:space="preserve"> </w:t>
      </w:r>
      <w:r w:rsidRPr="00192D42">
        <w:rPr>
          <w:rFonts w:ascii="Helvetica LT Std" w:hAnsi="Helvetica LT Std"/>
          <w:spacing w:val="-1"/>
          <w:sz w:val="19"/>
          <w:szCs w:val="19"/>
        </w:rPr>
        <w:t>l</w:t>
      </w:r>
      <w:r w:rsidRPr="00192D42">
        <w:rPr>
          <w:rFonts w:ascii="Helvetica LT Std" w:hAnsi="Helvetica LT Std"/>
          <w:sz w:val="19"/>
          <w:szCs w:val="19"/>
        </w:rPr>
        <w:t>a</w:t>
      </w:r>
      <w:r w:rsidRPr="00192D42">
        <w:rPr>
          <w:rFonts w:ascii="Helvetica LT Std" w:hAnsi="Helvetica LT Std"/>
          <w:spacing w:val="1"/>
          <w:sz w:val="19"/>
          <w:szCs w:val="19"/>
        </w:rPr>
        <w:t xml:space="preserve"> </w:t>
      </w:r>
      <w:r w:rsidRPr="00192D42">
        <w:rPr>
          <w:rFonts w:ascii="Helvetica LT Std" w:hAnsi="Helvetica LT Std"/>
          <w:spacing w:val="-1"/>
          <w:sz w:val="19"/>
          <w:szCs w:val="19"/>
        </w:rPr>
        <w:t>puntuació</w:t>
      </w:r>
      <w:r w:rsidRPr="00192D42">
        <w:rPr>
          <w:rFonts w:ascii="Helvetica LT Std" w:hAnsi="Helvetica LT Std"/>
          <w:sz w:val="19"/>
          <w:szCs w:val="19"/>
        </w:rPr>
        <w:t>n</w:t>
      </w:r>
      <w:r w:rsidRPr="00192D42">
        <w:rPr>
          <w:rFonts w:ascii="Helvetica LT Std" w:hAnsi="Helvetica LT Std"/>
          <w:spacing w:val="1"/>
          <w:sz w:val="19"/>
          <w:szCs w:val="19"/>
        </w:rPr>
        <w:t xml:space="preserve"> </w:t>
      </w:r>
      <w:r w:rsidRPr="00192D42">
        <w:rPr>
          <w:rFonts w:ascii="Helvetica LT Std" w:hAnsi="Helvetica LT Std"/>
          <w:spacing w:val="-1"/>
          <w:sz w:val="19"/>
          <w:szCs w:val="19"/>
        </w:rPr>
        <w:t>mínim</w:t>
      </w:r>
      <w:r w:rsidRPr="00192D42">
        <w:rPr>
          <w:rFonts w:ascii="Helvetica LT Std" w:hAnsi="Helvetica LT Std"/>
          <w:sz w:val="19"/>
          <w:szCs w:val="19"/>
        </w:rPr>
        <w:t>a</w:t>
      </w:r>
      <w:r w:rsidRPr="00192D42">
        <w:rPr>
          <w:rFonts w:ascii="Helvetica LT Std" w:hAnsi="Helvetica LT Std"/>
          <w:spacing w:val="1"/>
          <w:sz w:val="19"/>
          <w:szCs w:val="19"/>
        </w:rPr>
        <w:t xml:space="preserve"> </w:t>
      </w:r>
      <w:r w:rsidRPr="00192D42">
        <w:rPr>
          <w:rFonts w:ascii="Helvetica LT Std" w:hAnsi="Helvetica LT Std"/>
          <w:sz w:val="19"/>
          <w:szCs w:val="19"/>
        </w:rPr>
        <w:t>y</w:t>
      </w:r>
      <w:r w:rsidRPr="00192D42">
        <w:rPr>
          <w:rFonts w:ascii="Helvetica LT Std" w:hAnsi="Helvetica LT Std"/>
          <w:spacing w:val="1"/>
          <w:sz w:val="19"/>
          <w:szCs w:val="19"/>
        </w:rPr>
        <w:t xml:space="preserve"> </w:t>
      </w:r>
      <w:r w:rsidRPr="00192D42">
        <w:rPr>
          <w:rFonts w:ascii="Helvetica LT Std" w:hAnsi="Helvetica LT Std"/>
          <w:sz w:val="19"/>
          <w:szCs w:val="19"/>
        </w:rPr>
        <w:t>a</w:t>
      </w:r>
      <w:r w:rsidRPr="00192D42">
        <w:rPr>
          <w:rFonts w:ascii="Helvetica LT Std" w:hAnsi="Helvetica LT Std"/>
          <w:spacing w:val="1"/>
          <w:sz w:val="19"/>
          <w:szCs w:val="19"/>
        </w:rPr>
        <w:t xml:space="preserve"> </w:t>
      </w:r>
      <w:r w:rsidRPr="00192D42">
        <w:rPr>
          <w:rFonts w:ascii="Helvetica LT Std" w:hAnsi="Helvetica LT Std"/>
          <w:spacing w:val="-1"/>
          <w:sz w:val="19"/>
          <w:szCs w:val="19"/>
        </w:rPr>
        <w:t>lo</w:t>
      </w:r>
      <w:r w:rsidRPr="00192D42">
        <w:rPr>
          <w:rFonts w:ascii="Helvetica LT Std" w:hAnsi="Helvetica LT Std"/>
          <w:sz w:val="19"/>
          <w:szCs w:val="19"/>
        </w:rPr>
        <w:t>s</w:t>
      </w:r>
      <w:r w:rsidRPr="00192D42">
        <w:rPr>
          <w:rFonts w:ascii="Helvetica LT Std" w:hAnsi="Helvetica LT Std"/>
          <w:spacing w:val="1"/>
          <w:sz w:val="19"/>
          <w:szCs w:val="19"/>
        </w:rPr>
        <w:t xml:space="preserve"> </w:t>
      </w:r>
      <w:r w:rsidRPr="00192D42">
        <w:rPr>
          <w:rFonts w:ascii="Helvetica LT Std" w:hAnsi="Helvetica LT Std"/>
          <w:spacing w:val="-1"/>
          <w:sz w:val="19"/>
          <w:szCs w:val="19"/>
        </w:rPr>
        <w:t>intervalo</w:t>
      </w:r>
      <w:r w:rsidRPr="00192D42">
        <w:rPr>
          <w:rFonts w:ascii="Helvetica LT Std" w:hAnsi="Helvetica LT Std"/>
          <w:sz w:val="19"/>
          <w:szCs w:val="19"/>
        </w:rPr>
        <w:t>s</w:t>
      </w:r>
      <w:r w:rsidRPr="00192D42">
        <w:rPr>
          <w:rFonts w:ascii="Helvetica LT Std" w:hAnsi="Helvetica LT Std"/>
          <w:spacing w:val="1"/>
          <w:sz w:val="19"/>
          <w:szCs w:val="19"/>
        </w:rPr>
        <w:t xml:space="preserve"> </w:t>
      </w:r>
      <w:r w:rsidRPr="00192D42">
        <w:rPr>
          <w:rFonts w:ascii="Helvetica LT Std" w:hAnsi="Helvetica LT Std"/>
          <w:spacing w:val="-1"/>
          <w:sz w:val="19"/>
          <w:szCs w:val="19"/>
        </w:rPr>
        <w:t>d</w:t>
      </w:r>
      <w:r w:rsidRPr="00192D42">
        <w:rPr>
          <w:rFonts w:ascii="Helvetica LT Std" w:hAnsi="Helvetica LT Std"/>
          <w:sz w:val="19"/>
          <w:szCs w:val="19"/>
        </w:rPr>
        <w:t>e</w:t>
      </w:r>
      <w:r w:rsidRPr="00192D42">
        <w:rPr>
          <w:rFonts w:ascii="Helvetica LT Std" w:hAnsi="Helvetica LT Std"/>
          <w:spacing w:val="1"/>
          <w:sz w:val="19"/>
          <w:szCs w:val="19"/>
        </w:rPr>
        <w:t xml:space="preserve"> </w:t>
      </w:r>
      <w:r w:rsidRPr="00192D42">
        <w:rPr>
          <w:rFonts w:ascii="Helvetica LT Std" w:hAnsi="Helvetica LT Std"/>
          <w:spacing w:val="-1"/>
          <w:sz w:val="19"/>
          <w:szCs w:val="19"/>
        </w:rPr>
        <w:t>diez punto</w:t>
      </w:r>
      <w:r w:rsidRPr="00192D42">
        <w:rPr>
          <w:rFonts w:ascii="Helvetica LT Std" w:hAnsi="Helvetica LT Std"/>
          <w:sz w:val="19"/>
          <w:szCs w:val="19"/>
        </w:rPr>
        <w:t>s</w:t>
      </w:r>
      <w:r w:rsidRPr="00192D42">
        <w:rPr>
          <w:rFonts w:ascii="Helvetica LT Std" w:hAnsi="Helvetica LT Std"/>
          <w:spacing w:val="-1"/>
          <w:sz w:val="19"/>
          <w:szCs w:val="19"/>
        </w:rPr>
        <w:t xml:space="preserve"> e</w:t>
      </w:r>
      <w:r w:rsidRPr="00192D42">
        <w:rPr>
          <w:rFonts w:ascii="Helvetica LT Std" w:hAnsi="Helvetica LT Std"/>
          <w:sz w:val="19"/>
          <w:szCs w:val="19"/>
        </w:rPr>
        <w:t>l</w:t>
      </w:r>
      <w:r w:rsidRPr="00192D42">
        <w:rPr>
          <w:rFonts w:ascii="Helvetica LT Std" w:hAnsi="Helvetica LT Std"/>
          <w:spacing w:val="-1"/>
          <w:sz w:val="19"/>
          <w:szCs w:val="19"/>
        </w:rPr>
        <w:t xml:space="preserve"> mism</w:t>
      </w:r>
      <w:r w:rsidRPr="00192D42">
        <w:rPr>
          <w:rFonts w:ascii="Helvetica LT Std" w:hAnsi="Helvetica LT Std"/>
          <w:sz w:val="19"/>
          <w:szCs w:val="19"/>
        </w:rPr>
        <w:t>o</w:t>
      </w:r>
      <w:r w:rsidRPr="00192D42">
        <w:rPr>
          <w:rFonts w:ascii="Helvetica LT Std" w:hAnsi="Helvetica LT Std"/>
          <w:spacing w:val="-1"/>
          <w:sz w:val="19"/>
          <w:szCs w:val="19"/>
        </w:rPr>
        <w:t xml:space="preserve"> increment</w:t>
      </w:r>
      <w:r w:rsidRPr="00192D42">
        <w:rPr>
          <w:rFonts w:ascii="Helvetica LT Std" w:hAnsi="Helvetica LT Std"/>
          <w:sz w:val="19"/>
          <w:szCs w:val="19"/>
        </w:rPr>
        <w:t>o</w:t>
      </w:r>
      <w:r w:rsidRPr="00192D42">
        <w:rPr>
          <w:rFonts w:ascii="Helvetica LT Std" w:hAnsi="Helvetica LT Std"/>
          <w:spacing w:val="-1"/>
          <w:sz w:val="19"/>
          <w:szCs w:val="19"/>
        </w:rPr>
        <w:t xml:space="preserve"> porcentual. </w:t>
      </w:r>
    </w:p>
    <w:p w:rsidR="00B61E15" w:rsidRDefault="00B61E15" w:rsidP="00192D42">
      <w:pPr>
        <w:kinsoku w:val="0"/>
        <w:overflowPunct w:val="0"/>
        <w:spacing w:line="200" w:lineRule="exact"/>
        <w:ind w:left="101"/>
      </w:pP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line="200" w:lineRule="exact"/>
      </w:pPr>
    </w:p>
    <w:p w:rsidR="00B61E15" w:rsidRPr="008B1797" w:rsidRDefault="00B61E15" w:rsidP="008B1797">
      <w:pPr>
        <w:kinsoku w:val="0"/>
        <w:overflowPunct w:val="0"/>
        <w:spacing w:line="200" w:lineRule="exact"/>
      </w:pPr>
    </w:p>
    <w:p w:rsidR="00B61E15" w:rsidRPr="00D806F7" w:rsidRDefault="00B61E15">
      <w:pPr>
        <w:pStyle w:val="Ttulo2"/>
        <w:kinsoku w:val="0"/>
        <w:overflowPunct w:val="0"/>
        <w:spacing w:before="60"/>
        <w:jc w:val="center"/>
        <w:rPr>
          <w:rFonts w:ascii="Helvetica LT Std" w:hAnsi="Helvetica LT Std"/>
          <w:b w:val="0"/>
          <w:bCs w:val="0"/>
          <w:sz w:val="19"/>
          <w:szCs w:val="19"/>
        </w:rPr>
      </w:pPr>
      <w:r w:rsidRPr="00D806F7">
        <w:rPr>
          <w:rFonts w:ascii="Helvetica LT Std" w:hAnsi="Helvetica LT Std"/>
          <w:sz w:val="19"/>
          <w:szCs w:val="19"/>
        </w:rPr>
        <w:t>ANEXO</w:t>
      </w:r>
      <w:r w:rsidRPr="00D806F7">
        <w:rPr>
          <w:rFonts w:ascii="Helvetica LT Std" w:hAnsi="Helvetica LT Std"/>
          <w:spacing w:val="-15"/>
          <w:sz w:val="19"/>
          <w:szCs w:val="19"/>
        </w:rPr>
        <w:t xml:space="preserve"> </w:t>
      </w:r>
      <w:r w:rsidRPr="00D806F7">
        <w:rPr>
          <w:rFonts w:ascii="Helvetica LT Std" w:hAnsi="Helvetica LT Std"/>
          <w:sz w:val="19"/>
          <w:szCs w:val="19"/>
        </w:rPr>
        <w:t>V</w:t>
      </w:r>
    </w:p>
    <w:p w:rsidR="00B61E15" w:rsidRDefault="00B61E15">
      <w:pPr>
        <w:kinsoku w:val="0"/>
        <w:overflowPunct w:val="0"/>
        <w:spacing w:line="360" w:lineRule="auto"/>
        <w:ind w:left="113" w:right="112"/>
        <w:jc w:val="center"/>
        <w:rPr>
          <w:rFonts w:ascii="Helvetica LT Std" w:hAnsi="Helvetica LT Std"/>
          <w:sz w:val="19"/>
          <w:szCs w:val="19"/>
        </w:rPr>
      </w:pPr>
    </w:p>
    <w:p w:rsidR="00B61E15" w:rsidRPr="00D806F7" w:rsidRDefault="00B61E15">
      <w:pPr>
        <w:kinsoku w:val="0"/>
        <w:overflowPunct w:val="0"/>
        <w:spacing w:line="360" w:lineRule="auto"/>
        <w:ind w:left="113" w:right="112"/>
        <w:jc w:val="center"/>
        <w:rPr>
          <w:rFonts w:ascii="Helvetica LT Std" w:hAnsi="Helvetica LT Std" w:cs="Courier New"/>
          <w:sz w:val="19"/>
          <w:szCs w:val="19"/>
        </w:rPr>
      </w:pPr>
      <w:r w:rsidRPr="00D806F7">
        <w:rPr>
          <w:rFonts w:ascii="Helvetica LT Std" w:hAnsi="Helvetica LT Std" w:cs="Courier New"/>
          <w:b/>
          <w:bCs/>
          <w:sz w:val="19"/>
          <w:szCs w:val="19"/>
        </w:rPr>
        <w:t>Tabla</w:t>
      </w:r>
      <w:r w:rsidRPr="00D806F7">
        <w:rPr>
          <w:rFonts w:ascii="Helvetica LT Std" w:hAnsi="Helvetica LT Std" w:cs="Courier New"/>
          <w:b/>
          <w:bCs/>
          <w:spacing w:val="-16"/>
          <w:sz w:val="19"/>
          <w:szCs w:val="19"/>
        </w:rPr>
        <w:t xml:space="preserve"> </w:t>
      </w:r>
      <w:r w:rsidRPr="00D806F7">
        <w:rPr>
          <w:rFonts w:ascii="Helvetica LT Std" w:hAnsi="Helvetica LT Std" w:cs="Courier New"/>
          <w:b/>
          <w:bCs/>
          <w:sz w:val="19"/>
          <w:szCs w:val="19"/>
        </w:rPr>
        <w:t>de</w:t>
      </w:r>
      <w:r w:rsidRPr="00D806F7">
        <w:rPr>
          <w:rFonts w:ascii="Helvetica LT Std" w:hAnsi="Helvetica LT Std" w:cs="Courier New"/>
          <w:b/>
          <w:bCs/>
          <w:spacing w:val="-16"/>
          <w:sz w:val="19"/>
          <w:szCs w:val="19"/>
        </w:rPr>
        <w:t xml:space="preserve"> </w:t>
      </w:r>
      <w:r w:rsidRPr="00D806F7">
        <w:rPr>
          <w:rFonts w:ascii="Helvetica LT Std" w:hAnsi="Helvetica LT Std" w:cs="Courier New"/>
          <w:b/>
          <w:bCs/>
          <w:sz w:val="19"/>
          <w:szCs w:val="19"/>
        </w:rPr>
        <w:t>valoración,</w:t>
      </w:r>
      <w:r w:rsidRPr="00D806F7">
        <w:rPr>
          <w:rFonts w:ascii="Helvetica LT Std" w:hAnsi="Helvetica LT Std" w:cs="Courier New"/>
          <w:b/>
          <w:bCs/>
          <w:spacing w:val="-15"/>
          <w:sz w:val="19"/>
          <w:szCs w:val="19"/>
        </w:rPr>
        <w:t xml:space="preserve"> </w:t>
      </w:r>
      <w:r w:rsidRPr="00D806F7">
        <w:rPr>
          <w:rFonts w:ascii="Helvetica LT Std" w:hAnsi="Helvetica LT Std" w:cs="Courier New"/>
          <w:b/>
          <w:bCs/>
          <w:sz w:val="19"/>
          <w:szCs w:val="19"/>
        </w:rPr>
        <w:t>cuadro</w:t>
      </w:r>
      <w:r w:rsidRPr="00D806F7">
        <w:rPr>
          <w:rFonts w:ascii="Helvetica LT Std" w:hAnsi="Helvetica LT Std" w:cs="Courier New"/>
          <w:b/>
          <w:bCs/>
          <w:spacing w:val="-16"/>
          <w:sz w:val="19"/>
          <w:szCs w:val="19"/>
        </w:rPr>
        <w:t xml:space="preserve"> </w:t>
      </w:r>
      <w:r w:rsidRPr="00D806F7">
        <w:rPr>
          <w:rFonts w:ascii="Helvetica LT Std" w:hAnsi="Helvetica LT Std" w:cs="Courier New"/>
          <w:b/>
          <w:bCs/>
          <w:sz w:val="19"/>
          <w:szCs w:val="19"/>
        </w:rPr>
        <w:t>de</w:t>
      </w:r>
      <w:r w:rsidRPr="00D806F7">
        <w:rPr>
          <w:rFonts w:ascii="Helvetica LT Std" w:hAnsi="Helvetica LT Std" w:cs="Courier New"/>
          <w:b/>
          <w:bCs/>
          <w:w w:val="99"/>
          <w:sz w:val="19"/>
          <w:szCs w:val="19"/>
        </w:rPr>
        <w:t xml:space="preserve"> </w:t>
      </w:r>
      <w:r w:rsidRPr="00D806F7">
        <w:rPr>
          <w:rFonts w:ascii="Helvetica LT Std" w:hAnsi="Helvetica LT Std" w:cs="Courier New"/>
          <w:b/>
          <w:bCs/>
          <w:sz w:val="19"/>
          <w:szCs w:val="19"/>
        </w:rPr>
        <w:t>puntuaciones</w:t>
      </w:r>
      <w:r w:rsidRPr="00D806F7">
        <w:rPr>
          <w:rFonts w:ascii="Helvetica LT Std" w:hAnsi="Helvetica LT Std" w:cs="Courier New"/>
          <w:b/>
          <w:bCs/>
          <w:spacing w:val="-25"/>
          <w:sz w:val="19"/>
          <w:szCs w:val="19"/>
        </w:rPr>
        <w:t xml:space="preserve"> </w:t>
      </w:r>
      <w:r w:rsidRPr="00D806F7">
        <w:rPr>
          <w:rFonts w:ascii="Helvetica LT Std" w:hAnsi="Helvetica LT Std" w:cs="Courier New"/>
          <w:b/>
          <w:bCs/>
          <w:sz w:val="19"/>
          <w:szCs w:val="19"/>
        </w:rPr>
        <w:t>ordenadas</w:t>
      </w:r>
      <w:r w:rsidRPr="00D806F7">
        <w:rPr>
          <w:rFonts w:ascii="Helvetica LT Std" w:hAnsi="Helvetica LT Std" w:cs="Courier New"/>
          <w:b/>
          <w:bCs/>
          <w:spacing w:val="-25"/>
          <w:sz w:val="19"/>
          <w:szCs w:val="19"/>
        </w:rPr>
        <w:t xml:space="preserve"> </w:t>
      </w:r>
      <w:r w:rsidRPr="00D806F7">
        <w:rPr>
          <w:rFonts w:ascii="Helvetica LT Std" w:hAnsi="Helvetica LT Std" w:cs="Courier New"/>
          <w:b/>
          <w:bCs/>
          <w:sz w:val="19"/>
          <w:szCs w:val="19"/>
        </w:rPr>
        <w:t>por</w:t>
      </w:r>
      <w:r w:rsidRPr="00D806F7">
        <w:rPr>
          <w:rFonts w:ascii="Helvetica LT Std" w:hAnsi="Helvetica LT Std" w:cs="Courier New"/>
          <w:b/>
          <w:bCs/>
          <w:spacing w:val="-25"/>
          <w:sz w:val="19"/>
          <w:szCs w:val="19"/>
        </w:rPr>
        <w:t xml:space="preserve"> </w:t>
      </w:r>
      <w:r w:rsidRPr="00D806F7">
        <w:rPr>
          <w:rFonts w:ascii="Helvetica LT Std" w:hAnsi="Helvetica LT Std" w:cs="Courier New"/>
          <w:b/>
          <w:bCs/>
          <w:sz w:val="19"/>
          <w:szCs w:val="19"/>
        </w:rPr>
        <w:t>empleos</w:t>
      </w:r>
      <w:r w:rsidRPr="00D806F7">
        <w:rPr>
          <w:rFonts w:ascii="Helvetica LT Std" w:hAnsi="Helvetica LT Std" w:cs="Courier New"/>
          <w:b/>
          <w:bCs/>
          <w:w w:val="99"/>
          <w:sz w:val="19"/>
          <w:szCs w:val="19"/>
        </w:rPr>
        <w:t xml:space="preserve"> </w:t>
      </w:r>
      <w:r w:rsidRPr="00D806F7">
        <w:rPr>
          <w:rFonts w:ascii="Helvetica LT Std" w:hAnsi="Helvetica LT Std" w:cs="Courier New"/>
          <w:b/>
          <w:bCs/>
          <w:sz w:val="19"/>
          <w:szCs w:val="19"/>
        </w:rPr>
        <w:t>y</w:t>
      </w:r>
      <w:r w:rsidRPr="00D806F7">
        <w:rPr>
          <w:rFonts w:ascii="Helvetica LT Std" w:hAnsi="Helvetica LT Std" w:cs="Courier New"/>
          <w:b/>
          <w:bCs/>
          <w:spacing w:val="-15"/>
          <w:sz w:val="19"/>
          <w:szCs w:val="19"/>
        </w:rPr>
        <w:t xml:space="preserve"> </w:t>
      </w:r>
      <w:r w:rsidRPr="00D806F7">
        <w:rPr>
          <w:rFonts w:ascii="Helvetica LT Std" w:hAnsi="Helvetica LT Std" w:cs="Courier New"/>
          <w:b/>
          <w:bCs/>
          <w:sz w:val="19"/>
          <w:szCs w:val="19"/>
        </w:rPr>
        <w:t>asignación</w:t>
      </w:r>
      <w:r w:rsidRPr="00D806F7">
        <w:rPr>
          <w:rFonts w:ascii="Helvetica LT Std" w:hAnsi="Helvetica LT Std" w:cs="Courier New"/>
          <w:b/>
          <w:bCs/>
          <w:spacing w:val="-15"/>
          <w:sz w:val="19"/>
          <w:szCs w:val="19"/>
        </w:rPr>
        <w:t xml:space="preserve"> </w:t>
      </w:r>
      <w:r w:rsidRPr="00D806F7">
        <w:rPr>
          <w:rFonts w:ascii="Helvetica LT Std" w:hAnsi="Helvetica LT Std" w:cs="Courier New"/>
          <w:b/>
          <w:bCs/>
          <w:sz w:val="19"/>
          <w:szCs w:val="19"/>
        </w:rPr>
        <w:t>de</w:t>
      </w:r>
      <w:r w:rsidRPr="00D806F7">
        <w:rPr>
          <w:rFonts w:ascii="Helvetica LT Std" w:hAnsi="Helvetica LT Std" w:cs="Courier New"/>
          <w:b/>
          <w:bCs/>
          <w:spacing w:val="-15"/>
          <w:sz w:val="19"/>
          <w:szCs w:val="19"/>
        </w:rPr>
        <w:t xml:space="preserve"> </w:t>
      </w:r>
      <w:r w:rsidRPr="00D806F7">
        <w:rPr>
          <w:rFonts w:ascii="Helvetica LT Std" w:hAnsi="Helvetica LT Std" w:cs="Courier New"/>
          <w:b/>
          <w:bCs/>
          <w:sz w:val="19"/>
          <w:szCs w:val="19"/>
        </w:rPr>
        <w:t>porcentaje</w:t>
      </w:r>
      <w:r w:rsidRPr="00D806F7">
        <w:rPr>
          <w:rFonts w:ascii="Helvetica LT Std" w:hAnsi="Helvetica LT Std" w:cs="Courier New"/>
          <w:b/>
          <w:bCs/>
          <w:spacing w:val="-15"/>
          <w:sz w:val="19"/>
          <w:szCs w:val="19"/>
        </w:rPr>
        <w:t xml:space="preserve"> </w:t>
      </w:r>
      <w:r w:rsidRPr="00D806F7">
        <w:rPr>
          <w:rFonts w:ascii="Helvetica LT Std" w:hAnsi="Helvetica LT Std" w:cs="Courier New"/>
          <w:b/>
          <w:bCs/>
          <w:sz w:val="19"/>
          <w:szCs w:val="19"/>
        </w:rPr>
        <w:t>de</w:t>
      </w:r>
      <w:r w:rsidRPr="00D806F7">
        <w:rPr>
          <w:rFonts w:ascii="Helvetica LT Std" w:hAnsi="Helvetica LT Std" w:cs="Courier New"/>
          <w:b/>
          <w:bCs/>
          <w:w w:val="99"/>
          <w:sz w:val="19"/>
          <w:szCs w:val="19"/>
        </w:rPr>
        <w:t xml:space="preserve"> </w:t>
      </w:r>
      <w:r w:rsidRPr="00D806F7">
        <w:rPr>
          <w:rFonts w:ascii="Helvetica LT Std" w:hAnsi="Helvetica LT Std" w:cs="Courier New"/>
          <w:b/>
          <w:bCs/>
          <w:sz w:val="19"/>
          <w:szCs w:val="19"/>
        </w:rPr>
        <w:t>incremento</w:t>
      </w:r>
      <w:r w:rsidRPr="00D806F7">
        <w:rPr>
          <w:rFonts w:ascii="Helvetica LT Std" w:hAnsi="Helvetica LT Std" w:cs="Courier New"/>
          <w:b/>
          <w:bCs/>
          <w:spacing w:val="-19"/>
          <w:sz w:val="19"/>
          <w:szCs w:val="19"/>
        </w:rPr>
        <w:t xml:space="preserve"> </w:t>
      </w:r>
      <w:r w:rsidRPr="00D806F7">
        <w:rPr>
          <w:rFonts w:ascii="Helvetica LT Std" w:hAnsi="Helvetica LT Std" w:cs="Courier New"/>
          <w:b/>
          <w:bCs/>
          <w:sz w:val="19"/>
          <w:szCs w:val="19"/>
        </w:rPr>
        <w:t>de</w:t>
      </w:r>
      <w:r w:rsidRPr="00D806F7">
        <w:rPr>
          <w:rFonts w:ascii="Helvetica LT Std" w:hAnsi="Helvetica LT Std" w:cs="Courier New"/>
          <w:b/>
          <w:bCs/>
          <w:spacing w:val="-19"/>
          <w:sz w:val="19"/>
          <w:szCs w:val="19"/>
        </w:rPr>
        <w:t xml:space="preserve"> </w:t>
      </w:r>
      <w:r w:rsidRPr="00D806F7">
        <w:rPr>
          <w:rFonts w:ascii="Helvetica LT Std" w:hAnsi="Helvetica LT Std" w:cs="Courier New"/>
          <w:b/>
          <w:bCs/>
          <w:sz w:val="19"/>
          <w:szCs w:val="19"/>
        </w:rPr>
        <w:t>complemento</w:t>
      </w:r>
      <w:r w:rsidRPr="00D806F7">
        <w:rPr>
          <w:rFonts w:ascii="Helvetica LT Std" w:hAnsi="Helvetica LT Std" w:cs="Courier New"/>
          <w:b/>
          <w:bCs/>
          <w:spacing w:val="-18"/>
          <w:sz w:val="19"/>
          <w:szCs w:val="19"/>
        </w:rPr>
        <w:t xml:space="preserve"> </w:t>
      </w:r>
      <w:r w:rsidRPr="00D806F7">
        <w:rPr>
          <w:rFonts w:ascii="Helvetica LT Std" w:hAnsi="Helvetica LT Std" w:cs="Courier New"/>
          <w:b/>
          <w:bCs/>
          <w:sz w:val="19"/>
          <w:szCs w:val="19"/>
        </w:rPr>
        <w:t>de</w:t>
      </w:r>
      <w:r w:rsidRPr="00D806F7">
        <w:rPr>
          <w:rFonts w:ascii="Helvetica LT Std" w:hAnsi="Helvetica LT Std" w:cs="Courier New"/>
          <w:b/>
          <w:bCs/>
          <w:spacing w:val="-19"/>
          <w:sz w:val="19"/>
          <w:szCs w:val="19"/>
        </w:rPr>
        <w:t xml:space="preserve"> </w:t>
      </w:r>
      <w:r w:rsidRPr="00D806F7">
        <w:rPr>
          <w:rFonts w:ascii="Helvetica LT Std" w:hAnsi="Helvetica LT Std" w:cs="Courier New"/>
          <w:b/>
          <w:bCs/>
          <w:sz w:val="19"/>
          <w:szCs w:val="19"/>
        </w:rPr>
        <w:t>puesto</w:t>
      </w:r>
      <w:r w:rsidRPr="00D806F7">
        <w:rPr>
          <w:rFonts w:ascii="Helvetica LT Std" w:hAnsi="Helvetica LT Std" w:cs="Courier New"/>
          <w:b/>
          <w:bCs/>
          <w:w w:val="99"/>
          <w:sz w:val="19"/>
          <w:szCs w:val="19"/>
        </w:rPr>
        <w:t xml:space="preserve"> </w:t>
      </w:r>
      <w:r w:rsidRPr="00D806F7">
        <w:rPr>
          <w:rFonts w:ascii="Helvetica LT Std" w:hAnsi="Helvetica LT Std" w:cs="Courier New"/>
          <w:b/>
          <w:bCs/>
          <w:sz w:val="19"/>
          <w:szCs w:val="19"/>
        </w:rPr>
        <w:t>de</w:t>
      </w:r>
      <w:r w:rsidRPr="00D806F7">
        <w:rPr>
          <w:rFonts w:ascii="Helvetica LT Std" w:hAnsi="Helvetica LT Std" w:cs="Courier New"/>
          <w:b/>
          <w:bCs/>
          <w:spacing w:val="-24"/>
          <w:sz w:val="19"/>
          <w:szCs w:val="19"/>
        </w:rPr>
        <w:t xml:space="preserve"> </w:t>
      </w:r>
      <w:r w:rsidRPr="00D806F7">
        <w:rPr>
          <w:rFonts w:ascii="Helvetica LT Std" w:hAnsi="Helvetica LT Std" w:cs="Courier New"/>
          <w:b/>
          <w:bCs/>
          <w:sz w:val="19"/>
          <w:szCs w:val="19"/>
        </w:rPr>
        <w:t>trabajo en Policía Foral</w:t>
      </w:r>
    </w:p>
    <w:p w:rsidR="00B61E15" w:rsidRDefault="00B61E15">
      <w:pPr>
        <w:kinsoku w:val="0"/>
        <w:overflowPunct w:val="0"/>
        <w:spacing w:line="200" w:lineRule="exact"/>
      </w:pPr>
    </w:p>
    <w:p w:rsidR="00B61E15" w:rsidRDefault="00B61E15">
      <w:pPr>
        <w:kinsoku w:val="0"/>
        <w:overflowPunct w:val="0"/>
        <w:spacing w:line="200" w:lineRule="exact"/>
      </w:pPr>
    </w:p>
    <w:p w:rsidR="00B61E15" w:rsidRDefault="00B61E15">
      <w:pPr>
        <w:kinsoku w:val="0"/>
        <w:overflowPunct w:val="0"/>
        <w:spacing w:before="80"/>
        <w:ind w:left="1"/>
        <w:jc w:val="center"/>
        <w:rPr>
          <w:rFonts w:ascii="Courier New" w:hAnsi="Courier New" w:cs="Courier New"/>
        </w:rPr>
        <w:sectPr w:rsidR="00B61E15" w:rsidSect="003331FC">
          <w:pgSz w:w="11906" w:h="16838"/>
          <w:pgMar w:top="1417" w:right="1701" w:bottom="1417" w:left="1701" w:header="708" w:footer="708" w:gutter="0"/>
          <w:cols w:space="708"/>
          <w:docGrid w:linePitch="360"/>
        </w:sectPr>
      </w:pPr>
    </w:p>
    <w:p w:rsidR="00B61E15" w:rsidRDefault="00B61E15" w:rsidP="008B1797">
      <w:pPr>
        <w:kinsoku w:val="0"/>
        <w:overflowPunct w:val="0"/>
        <w:spacing w:line="200" w:lineRule="exact"/>
      </w:pPr>
    </w:p>
    <w:p w:rsidR="00B61E15" w:rsidRPr="00815F93" w:rsidRDefault="00B61E15" w:rsidP="00BF03AB">
      <w:pPr>
        <w:pStyle w:val="Textoindependiente"/>
        <w:tabs>
          <w:tab w:val="left" w:pos="828"/>
        </w:tabs>
        <w:kinsoku w:val="0"/>
        <w:overflowPunct w:val="0"/>
        <w:ind w:left="0"/>
        <w:jc w:val="center"/>
        <w:rPr>
          <w:rFonts w:ascii="Helvetica LT Std" w:hAnsi="Helvetica LT Std"/>
          <w:sz w:val="19"/>
          <w:szCs w:val="19"/>
        </w:rPr>
      </w:pPr>
      <w:r w:rsidRPr="00815F93">
        <w:rPr>
          <w:rFonts w:ascii="Helvetica LT Std" w:hAnsi="Helvetica LT Std"/>
          <w:spacing w:val="-1"/>
          <w:sz w:val="19"/>
          <w:szCs w:val="19"/>
        </w:rPr>
        <w:t>A. TABL</w:t>
      </w:r>
      <w:r w:rsidRPr="00815F93">
        <w:rPr>
          <w:rFonts w:ascii="Helvetica LT Std" w:hAnsi="Helvetica LT Std"/>
          <w:sz w:val="19"/>
          <w:szCs w:val="19"/>
        </w:rPr>
        <w:t>A</w:t>
      </w:r>
      <w:r w:rsidRPr="00815F93">
        <w:rPr>
          <w:rFonts w:ascii="Helvetica LT Std" w:hAnsi="Helvetica LT Std"/>
          <w:spacing w:val="-1"/>
          <w:sz w:val="19"/>
          <w:szCs w:val="19"/>
        </w:rPr>
        <w:t xml:space="preserve"> D</w:t>
      </w:r>
      <w:r w:rsidRPr="00815F93">
        <w:rPr>
          <w:rFonts w:ascii="Helvetica LT Std" w:hAnsi="Helvetica LT Std"/>
          <w:sz w:val="19"/>
          <w:szCs w:val="19"/>
        </w:rPr>
        <w:t>E</w:t>
      </w:r>
      <w:r w:rsidRPr="00815F93">
        <w:rPr>
          <w:rFonts w:ascii="Helvetica LT Std" w:hAnsi="Helvetica LT Std"/>
          <w:spacing w:val="-1"/>
          <w:sz w:val="19"/>
          <w:szCs w:val="19"/>
        </w:rPr>
        <w:t xml:space="preserve"> VALORACIÓN (</w:t>
      </w:r>
      <w:r w:rsidRPr="00815F93">
        <w:rPr>
          <w:rFonts w:ascii="Helvetica LT Std" w:hAnsi="Helvetica LT Std"/>
          <w:sz w:val="19"/>
          <w:szCs w:val="19"/>
        </w:rPr>
        <w:t>1</w:t>
      </w:r>
      <w:r w:rsidRPr="00815F93">
        <w:rPr>
          <w:rFonts w:ascii="Helvetica LT Std" w:hAnsi="Helvetica LT Std"/>
          <w:spacing w:val="-1"/>
          <w:sz w:val="19"/>
          <w:szCs w:val="19"/>
        </w:rPr>
        <w:t xml:space="preserve"> octubr</w:t>
      </w:r>
      <w:r w:rsidRPr="00815F93">
        <w:rPr>
          <w:rFonts w:ascii="Helvetica LT Std" w:hAnsi="Helvetica LT Std"/>
          <w:sz w:val="19"/>
          <w:szCs w:val="19"/>
        </w:rPr>
        <w:t>e</w:t>
      </w:r>
      <w:r w:rsidRPr="00815F93">
        <w:rPr>
          <w:rFonts w:ascii="Helvetica LT Std" w:hAnsi="Helvetica LT Std"/>
          <w:spacing w:val="-1"/>
          <w:sz w:val="19"/>
          <w:szCs w:val="19"/>
        </w:rPr>
        <w:t xml:space="preserve"> d</w:t>
      </w:r>
      <w:r w:rsidRPr="00815F93">
        <w:rPr>
          <w:rFonts w:ascii="Helvetica LT Std" w:hAnsi="Helvetica LT Std"/>
          <w:sz w:val="19"/>
          <w:szCs w:val="19"/>
        </w:rPr>
        <w:t>e</w:t>
      </w:r>
      <w:r w:rsidRPr="00815F93">
        <w:rPr>
          <w:rFonts w:ascii="Helvetica LT Std" w:hAnsi="Helvetica LT Std"/>
          <w:spacing w:val="-1"/>
          <w:sz w:val="19"/>
          <w:szCs w:val="19"/>
        </w:rPr>
        <w:t xml:space="preserve"> 2016:</w:t>
      </w:r>
    </w:p>
    <w:tbl>
      <w:tblPr>
        <w:tblW w:w="22938" w:type="dxa"/>
        <w:tblInd w:w="-2765" w:type="dxa"/>
        <w:tblLayout w:type="fixed"/>
        <w:tblCellMar>
          <w:left w:w="70" w:type="dxa"/>
          <w:right w:w="70" w:type="dxa"/>
        </w:tblCellMar>
        <w:tblLook w:val="04A0" w:firstRow="1" w:lastRow="0" w:firstColumn="1" w:lastColumn="0" w:noHBand="0" w:noVBand="1"/>
      </w:tblPr>
      <w:tblGrid>
        <w:gridCol w:w="363"/>
        <w:gridCol w:w="779"/>
        <w:gridCol w:w="907"/>
        <w:gridCol w:w="1070"/>
        <w:gridCol w:w="850"/>
        <w:gridCol w:w="993"/>
        <w:gridCol w:w="992"/>
        <w:gridCol w:w="1701"/>
        <w:gridCol w:w="360"/>
        <w:gridCol w:w="363"/>
        <w:gridCol w:w="447"/>
        <w:gridCol w:w="815"/>
        <w:gridCol w:w="360"/>
        <w:gridCol w:w="363"/>
        <w:gridCol w:w="1068"/>
        <w:gridCol w:w="1185"/>
        <w:gridCol w:w="1276"/>
        <w:gridCol w:w="1134"/>
        <w:gridCol w:w="360"/>
        <w:gridCol w:w="363"/>
        <w:gridCol w:w="363"/>
        <w:gridCol w:w="757"/>
        <w:gridCol w:w="1417"/>
        <w:gridCol w:w="1276"/>
        <w:gridCol w:w="360"/>
        <w:gridCol w:w="363"/>
        <w:gridCol w:w="363"/>
        <w:gridCol w:w="377"/>
        <w:gridCol w:w="1913"/>
      </w:tblGrid>
      <w:tr w:rsidR="00B61E15" w:rsidRPr="00CF6DB4" w:rsidTr="00BF03AB">
        <w:trPr>
          <w:trHeight w:val="404"/>
        </w:trPr>
        <w:tc>
          <w:tcPr>
            <w:tcW w:w="363" w:type="dxa"/>
            <w:vMerge w:val="restart"/>
            <w:tcBorders>
              <w:top w:val="nil"/>
              <w:left w:val="nil"/>
              <w:bottom w:val="nil"/>
              <w:right w:val="nil"/>
            </w:tcBorders>
            <w:shd w:val="clear" w:color="auto" w:fill="auto"/>
            <w:noWrap/>
            <w:textDirection w:val="tbLrV"/>
            <w:vAlign w:val="center"/>
          </w:tcPr>
          <w:p w:rsidR="00B61E15" w:rsidRPr="00CF6DB4" w:rsidRDefault="00B61E15" w:rsidP="00CF6DB4">
            <w:pPr>
              <w:jc w:val="center"/>
              <w:rPr>
                <w:rFonts w:ascii="Arial" w:hAnsi="Arial" w:cs="Arial"/>
                <w:b/>
                <w:bCs/>
                <w:sz w:val="10"/>
                <w:szCs w:val="10"/>
              </w:rPr>
            </w:pPr>
            <w:r w:rsidRPr="00DB6D5F">
              <w:rPr>
                <w:rFonts w:ascii="Arial" w:hAnsi="Arial" w:cs="Arial"/>
                <w:b/>
                <w:bCs/>
                <w:szCs w:val="10"/>
              </w:rPr>
              <w:t>GRUPOS</w:t>
            </w:r>
          </w:p>
        </w:tc>
        <w:tc>
          <w:tcPr>
            <w:tcW w:w="8462" w:type="dxa"/>
            <w:gridSpan w:val="10"/>
            <w:tcBorders>
              <w:top w:val="nil"/>
              <w:left w:val="nil"/>
              <w:bottom w:val="nil"/>
              <w:right w:val="nil"/>
            </w:tcBorders>
            <w:shd w:val="clear" w:color="000000" w:fill="00ABEA"/>
            <w:vAlign w:val="center"/>
          </w:tcPr>
          <w:p w:rsidR="00B61E15" w:rsidRPr="00CF6DB4" w:rsidRDefault="00B61E15" w:rsidP="00CF6DB4">
            <w:pPr>
              <w:jc w:val="center"/>
              <w:rPr>
                <w:rFonts w:ascii="Arial" w:hAnsi="Arial" w:cs="Arial"/>
                <w:b/>
                <w:bCs/>
                <w:color w:val="FFFFFF"/>
                <w:sz w:val="10"/>
                <w:szCs w:val="10"/>
              </w:rPr>
            </w:pPr>
            <w:r w:rsidRPr="00CF6DB4">
              <w:rPr>
                <w:rFonts w:ascii="Arial" w:hAnsi="Arial" w:cs="Arial"/>
                <w:b/>
                <w:bCs/>
                <w:color w:val="FFFFFF"/>
                <w:sz w:val="10"/>
                <w:szCs w:val="10"/>
              </w:rPr>
              <w:t>CRITERIO I. RESPONSABILIDAD</w:t>
            </w:r>
          </w:p>
        </w:tc>
        <w:tc>
          <w:tcPr>
            <w:tcW w:w="1538" w:type="dxa"/>
            <w:gridSpan w:val="3"/>
            <w:tcBorders>
              <w:top w:val="nil"/>
              <w:left w:val="single" w:sz="12" w:space="0" w:color="auto"/>
              <w:bottom w:val="nil"/>
              <w:right w:val="nil"/>
            </w:tcBorders>
            <w:shd w:val="clear" w:color="000000" w:fill="FCF305"/>
            <w:vAlign w:val="center"/>
          </w:tcPr>
          <w:p w:rsidR="00B61E15" w:rsidRPr="00CF6DB4" w:rsidRDefault="00B61E15" w:rsidP="00CF6DB4">
            <w:pPr>
              <w:jc w:val="center"/>
              <w:rPr>
                <w:rFonts w:ascii="Arial" w:hAnsi="Arial" w:cs="Arial"/>
                <w:b/>
                <w:bCs/>
                <w:color w:val="3366FF"/>
                <w:sz w:val="10"/>
                <w:szCs w:val="10"/>
              </w:rPr>
            </w:pPr>
            <w:r w:rsidRPr="00CF6DB4">
              <w:rPr>
                <w:rFonts w:ascii="Arial" w:hAnsi="Arial" w:cs="Arial"/>
                <w:b/>
                <w:bCs/>
                <w:color w:val="3366FF"/>
                <w:sz w:val="10"/>
                <w:szCs w:val="10"/>
              </w:rPr>
              <w:t>CRITERIO II. DEDICACIÓN</w:t>
            </w:r>
          </w:p>
        </w:tc>
        <w:tc>
          <w:tcPr>
            <w:tcW w:w="5749" w:type="dxa"/>
            <w:gridSpan w:val="7"/>
            <w:tcBorders>
              <w:top w:val="nil"/>
              <w:left w:val="nil"/>
              <w:bottom w:val="nil"/>
              <w:right w:val="nil"/>
            </w:tcBorders>
            <w:shd w:val="clear" w:color="000000" w:fill="FCF305"/>
            <w:vAlign w:val="center"/>
          </w:tcPr>
          <w:p w:rsidR="00B61E15" w:rsidRPr="00CF6DB4" w:rsidRDefault="00B61E15" w:rsidP="00CF6DB4">
            <w:pPr>
              <w:jc w:val="center"/>
              <w:rPr>
                <w:rFonts w:ascii="Arial" w:hAnsi="Arial" w:cs="Arial"/>
                <w:b/>
                <w:bCs/>
                <w:color w:val="3366FF"/>
                <w:sz w:val="10"/>
                <w:szCs w:val="10"/>
              </w:rPr>
            </w:pPr>
            <w:r w:rsidRPr="00CF6DB4">
              <w:rPr>
                <w:rFonts w:ascii="Arial" w:hAnsi="Arial" w:cs="Arial"/>
                <w:b/>
                <w:bCs/>
                <w:color w:val="3366FF"/>
                <w:sz w:val="10"/>
                <w:szCs w:val="10"/>
              </w:rPr>
              <w:t>CRITERIO III. PREPARACIÓN TÉCNICA</w:t>
            </w:r>
          </w:p>
        </w:tc>
        <w:tc>
          <w:tcPr>
            <w:tcW w:w="4536" w:type="dxa"/>
            <w:gridSpan w:val="6"/>
            <w:tcBorders>
              <w:top w:val="nil"/>
              <w:left w:val="nil"/>
              <w:bottom w:val="nil"/>
              <w:right w:val="nil"/>
            </w:tcBorders>
            <w:shd w:val="clear" w:color="auto" w:fill="auto"/>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CRITERIO IV. DIFICULTAD</w:t>
            </w:r>
          </w:p>
        </w:tc>
        <w:tc>
          <w:tcPr>
            <w:tcW w:w="377" w:type="dxa"/>
            <w:vMerge w:val="restart"/>
            <w:tcBorders>
              <w:top w:val="nil"/>
              <w:left w:val="nil"/>
              <w:bottom w:val="nil"/>
              <w:right w:val="nil"/>
            </w:tcBorders>
            <w:shd w:val="clear" w:color="000000" w:fill="CCFFFF"/>
            <w:noWrap/>
            <w:textDirection w:val="tbRl"/>
            <w:vAlign w:val="center"/>
          </w:tcPr>
          <w:p w:rsidR="00B61E15" w:rsidRPr="00CF6DB4" w:rsidRDefault="00B61E15" w:rsidP="00CF6DB4">
            <w:pPr>
              <w:jc w:val="center"/>
              <w:rPr>
                <w:rFonts w:ascii="Arial" w:hAnsi="Arial" w:cs="Arial"/>
                <w:b/>
                <w:bCs/>
                <w:color w:val="F20884"/>
                <w:sz w:val="10"/>
                <w:szCs w:val="10"/>
              </w:rPr>
            </w:pPr>
            <w:r w:rsidRPr="00CF6DB4">
              <w:rPr>
                <w:rFonts w:ascii="Arial" w:hAnsi="Arial" w:cs="Arial"/>
                <w:b/>
                <w:bCs/>
                <w:color w:val="F20884"/>
                <w:sz w:val="10"/>
                <w:szCs w:val="10"/>
              </w:rPr>
              <w:t>PTOS TOTALES</w:t>
            </w:r>
          </w:p>
        </w:tc>
        <w:tc>
          <w:tcPr>
            <w:tcW w:w="1913" w:type="dxa"/>
            <w:tcBorders>
              <w:top w:val="nil"/>
              <w:left w:val="nil"/>
              <w:bottom w:val="nil"/>
              <w:right w:val="nil"/>
            </w:tcBorders>
            <w:shd w:val="clear" w:color="auto" w:fill="auto"/>
            <w:noWrap/>
            <w:vAlign w:val="bottom"/>
          </w:tcPr>
          <w:p w:rsidR="00B61E15" w:rsidRPr="00CF6DB4" w:rsidRDefault="00B61E15" w:rsidP="00CF6DB4">
            <w:pPr>
              <w:rPr>
                <w:rFonts w:ascii="Arial" w:hAnsi="Arial" w:cs="Arial"/>
                <w:sz w:val="10"/>
                <w:szCs w:val="10"/>
              </w:rPr>
            </w:pPr>
          </w:p>
        </w:tc>
      </w:tr>
      <w:tr w:rsidR="00B61E15" w:rsidRPr="00CF6DB4" w:rsidTr="00BF03AB">
        <w:trPr>
          <w:trHeight w:val="512"/>
        </w:trPr>
        <w:tc>
          <w:tcPr>
            <w:tcW w:w="363" w:type="dxa"/>
            <w:vMerge/>
            <w:tcBorders>
              <w:top w:val="nil"/>
              <w:left w:val="nil"/>
              <w:bottom w:val="nil"/>
              <w:right w:val="nil"/>
            </w:tcBorders>
            <w:vAlign w:val="center"/>
          </w:tcPr>
          <w:p w:rsidR="00B61E15" w:rsidRPr="00CF6DB4" w:rsidRDefault="00B61E15" w:rsidP="00CF6DB4">
            <w:pPr>
              <w:rPr>
                <w:rFonts w:ascii="Arial" w:hAnsi="Arial" w:cs="Arial"/>
                <w:b/>
                <w:bCs/>
                <w:sz w:val="10"/>
                <w:szCs w:val="10"/>
              </w:rPr>
            </w:pPr>
          </w:p>
        </w:tc>
        <w:tc>
          <w:tcPr>
            <w:tcW w:w="1686" w:type="dxa"/>
            <w:gridSpan w:val="2"/>
            <w:tcBorders>
              <w:top w:val="nil"/>
              <w:left w:val="nil"/>
              <w:bottom w:val="nil"/>
              <w:right w:val="nil"/>
            </w:tcBorders>
            <w:shd w:val="clear" w:color="000000" w:fill="FFFFCC"/>
            <w:vAlign w:val="center"/>
          </w:tcPr>
          <w:p w:rsidR="00B61E15" w:rsidRPr="00CF6DB4" w:rsidRDefault="00B61E15" w:rsidP="00CF6DB4">
            <w:pPr>
              <w:rPr>
                <w:rFonts w:ascii="Arial" w:hAnsi="Arial" w:cs="Arial"/>
                <w:b/>
                <w:bCs/>
                <w:color w:val="0000D4"/>
                <w:sz w:val="10"/>
                <w:szCs w:val="10"/>
              </w:rPr>
            </w:pPr>
            <w:r w:rsidRPr="00CF6DB4">
              <w:rPr>
                <w:rFonts w:ascii="Arial" w:hAnsi="Arial" w:cs="Arial"/>
                <w:b/>
                <w:bCs/>
                <w:color w:val="0000D4"/>
                <w:sz w:val="10"/>
                <w:szCs w:val="10"/>
              </w:rPr>
              <w:t>A) RESPONSABILIDAD SOBRE LA GESTIÓN</w:t>
            </w:r>
          </w:p>
        </w:tc>
        <w:tc>
          <w:tcPr>
            <w:tcW w:w="1920" w:type="dxa"/>
            <w:gridSpan w:val="2"/>
            <w:tcBorders>
              <w:top w:val="nil"/>
              <w:left w:val="nil"/>
              <w:bottom w:val="nil"/>
              <w:right w:val="nil"/>
            </w:tcBorders>
            <w:shd w:val="clear" w:color="000000" w:fill="FFFFCC"/>
            <w:vAlign w:val="center"/>
          </w:tcPr>
          <w:p w:rsidR="00B61E15" w:rsidRPr="00CF6DB4" w:rsidRDefault="00B61E15" w:rsidP="00925F4A">
            <w:pPr>
              <w:rPr>
                <w:rFonts w:ascii="Arial" w:hAnsi="Arial" w:cs="Arial"/>
                <w:b/>
                <w:bCs/>
                <w:color w:val="0000D4"/>
                <w:sz w:val="10"/>
                <w:szCs w:val="10"/>
              </w:rPr>
            </w:pPr>
            <w:r w:rsidRPr="00CF6DB4">
              <w:rPr>
                <w:rFonts w:ascii="Arial" w:hAnsi="Arial" w:cs="Arial"/>
                <w:b/>
                <w:bCs/>
                <w:color w:val="0000D4"/>
                <w:sz w:val="10"/>
                <w:szCs w:val="10"/>
              </w:rPr>
              <w:t xml:space="preserve"> B)  RESPONSABILIDAD SOBRE INICIATIVA </w:t>
            </w:r>
          </w:p>
        </w:tc>
        <w:tc>
          <w:tcPr>
            <w:tcW w:w="1985" w:type="dxa"/>
            <w:gridSpan w:val="2"/>
            <w:tcBorders>
              <w:top w:val="nil"/>
              <w:left w:val="nil"/>
              <w:bottom w:val="nil"/>
              <w:right w:val="nil"/>
            </w:tcBorders>
            <w:shd w:val="clear" w:color="000000" w:fill="FFCC99"/>
            <w:vAlign w:val="center"/>
          </w:tcPr>
          <w:p w:rsidR="00B61E15" w:rsidRPr="00CF6DB4" w:rsidRDefault="00B61E15" w:rsidP="00925F4A">
            <w:pPr>
              <w:rPr>
                <w:rFonts w:ascii="Arial" w:hAnsi="Arial" w:cs="Arial"/>
                <w:b/>
                <w:bCs/>
                <w:color w:val="0000D4"/>
                <w:sz w:val="10"/>
                <w:szCs w:val="10"/>
              </w:rPr>
            </w:pPr>
            <w:r w:rsidRPr="00CF6DB4">
              <w:rPr>
                <w:rFonts w:ascii="Arial" w:hAnsi="Arial" w:cs="Arial"/>
                <w:b/>
                <w:bCs/>
                <w:color w:val="0000D4"/>
                <w:sz w:val="10"/>
                <w:szCs w:val="10"/>
              </w:rPr>
              <w:t> C) RESPONSABILIDAD SOBRE PERSONAS Y RELACIONES</w:t>
            </w:r>
          </w:p>
        </w:tc>
        <w:tc>
          <w:tcPr>
            <w:tcW w:w="1701" w:type="dxa"/>
            <w:tcBorders>
              <w:top w:val="nil"/>
              <w:left w:val="nil"/>
              <w:bottom w:val="nil"/>
              <w:right w:val="nil"/>
            </w:tcBorders>
            <w:shd w:val="clear" w:color="000000" w:fill="FF99CC"/>
            <w:vAlign w:val="center"/>
          </w:tcPr>
          <w:p w:rsidR="00B61E15" w:rsidRPr="00CF6DB4" w:rsidRDefault="00B61E15" w:rsidP="00925F4A">
            <w:pPr>
              <w:rPr>
                <w:rFonts w:ascii="Arial" w:hAnsi="Arial" w:cs="Arial"/>
                <w:b/>
                <w:bCs/>
                <w:color w:val="0000D4"/>
                <w:sz w:val="10"/>
                <w:szCs w:val="10"/>
              </w:rPr>
            </w:pPr>
            <w:r w:rsidRPr="00CF6DB4">
              <w:rPr>
                <w:rFonts w:ascii="Arial" w:hAnsi="Arial" w:cs="Arial"/>
                <w:b/>
                <w:bCs/>
                <w:color w:val="0000D4"/>
                <w:sz w:val="10"/>
                <w:szCs w:val="10"/>
              </w:rPr>
              <w:t> D) RESPONSABILIDAD SOBRE DATOS CONFIDENCIALES</w:t>
            </w:r>
          </w:p>
        </w:tc>
        <w:tc>
          <w:tcPr>
            <w:tcW w:w="360" w:type="dxa"/>
            <w:vMerge w:val="restart"/>
            <w:tcBorders>
              <w:top w:val="nil"/>
              <w:left w:val="nil"/>
              <w:bottom w:val="nil"/>
              <w:right w:val="nil"/>
            </w:tcBorders>
            <w:shd w:val="clear" w:color="000000" w:fill="CCFFFF"/>
            <w:noWrap/>
            <w:textDirection w:val="tbRl"/>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TOTAL</w:t>
            </w:r>
          </w:p>
        </w:tc>
        <w:tc>
          <w:tcPr>
            <w:tcW w:w="363" w:type="dxa"/>
            <w:vMerge w:val="restart"/>
            <w:tcBorders>
              <w:top w:val="nil"/>
              <w:left w:val="nil"/>
              <w:bottom w:val="nil"/>
              <w:right w:val="nil"/>
            </w:tcBorders>
            <w:shd w:val="clear" w:color="000000" w:fill="CCFFFF"/>
            <w:noWrap/>
            <w:textDirection w:val="tbRl"/>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GRADO</w:t>
            </w:r>
          </w:p>
        </w:tc>
        <w:tc>
          <w:tcPr>
            <w:tcW w:w="447" w:type="dxa"/>
            <w:vMerge w:val="restart"/>
            <w:tcBorders>
              <w:top w:val="nil"/>
              <w:left w:val="nil"/>
              <w:bottom w:val="nil"/>
              <w:right w:val="nil"/>
            </w:tcBorders>
            <w:shd w:val="clear" w:color="000000" w:fill="CCFFFF"/>
            <w:noWrap/>
            <w:textDirection w:val="tbRl"/>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PUNTOS</w:t>
            </w:r>
          </w:p>
        </w:tc>
        <w:tc>
          <w:tcPr>
            <w:tcW w:w="815" w:type="dxa"/>
            <w:vMerge w:val="restart"/>
            <w:tcBorders>
              <w:top w:val="nil"/>
              <w:left w:val="nil"/>
              <w:bottom w:val="nil"/>
              <w:right w:val="nil"/>
            </w:tcBorders>
            <w:shd w:val="clear" w:color="000000" w:fill="FFCC99"/>
            <w:vAlign w:val="center"/>
          </w:tcPr>
          <w:p w:rsidR="00B61E15" w:rsidRPr="00CF6DB4" w:rsidRDefault="00B61E15" w:rsidP="00CF6DB4">
            <w:pPr>
              <w:jc w:val="center"/>
              <w:rPr>
                <w:rFonts w:ascii="Arial" w:hAnsi="Arial" w:cs="Arial"/>
                <w:b/>
                <w:bCs/>
                <w:color w:val="3366FF"/>
                <w:sz w:val="10"/>
                <w:szCs w:val="10"/>
              </w:rPr>
            </w:pPr>
            <w:r w:rsidRPr="00CF6DB4">
              <w:rPr>
                <w:rFonts w:ascii="Arial" w:hAnsi="Arial" w:cs="Arial"/>
                <w:b/>
                <w:bCs/>
                <w:color w:val="3366FF"/>
                <w:sz w:val="10"/>
                <w:szCs w:val="10"/>
              </w:rPr>
              <w:t>CRITERIO II. DEDICACIÓN</w:t>
            </w:r>
          </w:p>
        </w:tc>
        <w:tc>
          <w:tcPr>
            <w:tcW w:w="360" w:type="dxa"/>
            <w:vMerge w:val="restart"/>
            <w:tcBorders>
              <w:top w:val="nil"/>
              <w:left w:val="nil"/>
              <w:bottom w:val="nil"/>
              <w:right w:val="nil"/>
            </w:tcBorders>
            <w:shd w:val="clear" w:color="000000" w:fill="CCFFFF"/>
            <w:noWrap/>
            <w:textDirection w:val="tbRl"/>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GRADO</w:t>
            </w:r>
          </w:p>
        </w:tc>
        <w:tc>
          <w:tcPr>
            <w:tcW w:w="363" w:type="dxa"/>
            <w:vMerge w:val="restart"/>
            <w:tcBorders>
              <w:top w:val="nil"/>
              <w:left w:val="nil"/>
              <w:bottom w:val="nil"/>
              <w:right w:val="nil"/>
            </w:tcBorders>
            <w:shd w:val="clear" w:color="000000" w:fill="CCFFFF"/>
            <w:noWrap/>
            <w:textDirection w:val="tbRl"/>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PUNTOS</w:t>
            </w:r>
          </w:p>
        </w:tc>
        <w:tc>
          <w:tcPr>
            <w:tcW w:w="2253" w:type="dxa"/>
            <w:gridSpan w:val="2"/>
            <w:tcBorders>
              <w:top w:val="nil"/>
              <w:left w:val="nil"/>
              <w:bottom w:val="nil"/>
              <w:right w:val="nil"/>
            </w:tcBorders>
            <w:shd w:val="clear" w:color="auto" w:fill="auto"/>
            <w:noWrap/>
            <w:vAlign w:val="bottom"/>
          </w:tcPr>
          <w:p w:rsidR="00B61E15" w:rsidRPr="00CF6DB4" w:rsidRDefault="00B61E15" w:rsidP="00CF6DB4">
            <w:pPr>
              <w:jc w:val="center"/>
              <w:rPr>
                <w:rFonts w:ascii="Arial" w:hAnsi="Arial" w:cs="Arial"/>
                <w:b/>
                <w:bCs/>
                <w:color w:val="3366FF"/>
                <w:sz w:val="10"/>
                <w:szCs w:val="10"/>
              </w:rPr>
            </w:pPr>
            <w:r w:rsidRPr="00CF6DB4">
              <w:rPr>
                <w:rFonts w:ascii="Arial" w:hAnsi="Arial" w:cs="Arial"/>
                <w:b/>
                <w:bCs/>
                <w:color w:val="3366FF"/>
                <w:sz w:val="10"/>
                <w:szCs w:val="10"/>
              </w:rPr>
              <w:t>A)  FORMACIÓN ADICIONAL</w:t>
            </w:r>
          </w:p>
        </w:tc>
        <w:tc>
          <w:tcPr>
            <w:tcW w:w="1276" w:type="dxa"/>
            <w:vMerge w:val="restart"/>
            <w:tcBorders>
              <w:top w:val="nil"/>
              <w:left w:val="nil"/>
              <w:right w:val="nil"/>
            </w:tcBorders>
            <w:shd w:val="clear" w:color="auto" w:fill="auto"/>
            <w:noWrap/>
            <w:vAlign w:val="center"/>
          </w:tcPr>
          <w:p w:rsidR="00B61E15" w:rsidRPr="00CF6DB4" w:rsidRDefault="00B61E15" w:rsidP="00CF6DB4">
            <w:pPr>
              <w:rPr>
                <w:rFonts w:ascii="Arial" w:hAnsi="Arial" w:cs="Arial"/>
                <w:b/>
                <w:bCs/>
                <w:color w:val="3366FF"/>
                <w:sz w:val="10"/>
                <w:szCs w:val="10"/>
              </w:rPr>
            </w:pPr>
            <w:r w:rsidRPr="00CF6DB4">
              <w:rPr>
                <w:rFonts w:ascii="Arial" w:hAnsi="Arial" w:cs="Arial"/>
                <w:b/>
                <w:bCs/>
                <w:color w:val="3366FF"/>
                <w:sz w:val="10"/>
                <w:szCs w:val="10"/>
              </w:rPr>
              <w:t>B)  TIEMPO NECESARIO PARA EL DESEMPEÑO</w:t>
            </w:r>
          </w:p>
        </w:tc>
        <w:tc>
          <w:tcPr>
            <w:tcW w:w="1134" w:type="dxa"/>
            <w:vMerge w:val="restart"/>
            <w:tcBorders>
              <w:top w:val="nil"/>
              <w:left w:val="nil"/>
              <w:right w:val="nil"/>
            </w:tcBorders>
            <w:shd w:val="clear" w:color="auto" w:fill="auto"/>
            <w:noWrap/>
            <w:vAlign w:val="center"/>
          </w:tcPr>
          <w:p w:rsidR="00B61E15" w:rsidRPr="00CF6DB4" w:rsidRDefault="00B61E15" w:rsidP="00CF6DB4">
            <w:pPr>
              <w:rPr>
                <w:rFonts w:ascii="Arial" w:hAnsi="Arial" w:cs="Arial"/>
                <w:b/>
                <w:bCs/>
                <w:color w:val="3366FF"/>
                <w:sz w:val="10"/>
                <w:szCs w:val="10"/>
              </w:rPr>
            </w:pPr>
            <w:r w:rsidRPr="00CF6DB4">
              <w:rPr>
                <w:rFonts w:ascii="Arial" w:hAnsi="Arial" w:cs="Arial"/>
                <w:b/>
                <w:bCs/>
                <w:color w:val="3366FF"/>
                <w:sz w:val="10"/>
                <w:szCs w:val="10"/>
              </w:rPr>
              <w:t>C)  NECESIDAD DE ACTUALIZACIÓN</w:t>
            </w:r>
          </w:p>
        </w:tc>
        <w:tc>
          <w:tcPr>
            <w:tcW w:w="360" w:type="dxa"/>
            <w:vMerge w:val="restart"/>
            <w:tcBorders>
              <w:top w:val="nil"/>
              <w:left w:val="nil"/>
              <w:bottom w:val="nil"/>
              <w:right w:val="nil"/>
            </w:tcBorders>
            <w:shd w:val="clear" w:color="000000" w:fill="CCFFFF"/>
            <w:noWrap/>
            <w:textDirection w:val="tbRl"/>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TOTAL</w:t>
            </w:r>
          </w:p>
        </w:tc>
        <w:tc>
          <w:tcPr>
            <w:tcW w:w="363" w:type="dxa"/>
            <w:vMerge w:val="restart"/>
            <w:tcBorders>
              <w:top w:val="nil"/>
              <w:left w:val="nil"/>
              <w:bottom w:val="nil"/>
              <w:right w:val="nil"/>
            </w:tcBorders>
            <w:shd w:val="clear" w:color="000000" w:fill="CCFFFF"/>
            <w:noWrap/>
            <w:textDirection w:val="tbRl"/>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GRADO</w:t>
            </w:r>
          </w:p>
        </w:tc>
        <w:tc>
          <w:tcPr>
            <w:tcW w:w="363" w:type="dxa"/>
            <w:vMerge w:val="restart"/>
            <w:tcBorders>
              <w:top w:val="nil"/>
              <w:left w:val="nil"/>
              <w:bottom w:val="nil"/>
              <w:right w:val="nil"/>
            </w:tcBorders>
            <w:shd w:val="clear" w:color="000000" w:fill="CCFFFF"/>
            <w:noWrap/>
            <w:textDirection w:val="tbRl"/>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PUNTOS</w:t>
            </w:r>
          </w:p>
        </w:tc>
        <w:tc>
          <w:tcPr>
            <w:tcW w:w="757" w:type="dxa"/>
            <w:vMerge w:val="restart"/>
            <w:tcBorders>
              <w:top w:val="nil"/>
              <w:left w:val="nil"/>
              <w:bottom w:val="nil"/>
              <w:right w:val="nil"/>
            </w:tcBorders>
            <w:shd w:val="clear" w:color="000000" w:fill="FFCC00"/>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A)  DIFICULTAD FÍSICA</w:t>
            </w:r>
          </w:p>
        </w:tc>
        <w:tc>
          <w:tcPr>
            <w:tcW w:w="2693" w:type="dxa"/>
            <w:gridSpan w:val="2"/>
            <w:tcBorders>
              <w:top w:val="nil"/>
              <w:left w:val="nil"/>
              <w:bottom w:val="nil"/>
              <w:right w:val="nil"/>
            </w:tcBorders>
            <w:shd w:val="clear" w:color="000000" w:fill="FFCC00"/>
            <w:noWrap/>
            <w:vAlign w:val="center"/>
          </w:tcPr>
          <w:p w:rsidR="00B61E15" w:rsidRPr="00CF6DB4" w:rsidRDefault="00B61E15" w:rsidP="00CF6DB4">
            <w:pPr>
              <w:jc w:val="center"/>
              <w:rPr>
                <w:rFonts w:ascii="Arial" w:hAnsi="Arial" w:cs="Arial"/>
                <w:color w:val="0000D4"/>
                <w:sz w:val="10"/>
                <w:szCs w:val="10"/>
              </w:rPr>
            </w:pPr>
            <w:r w:rsidRPr="00CF6DB4">
              <w:rPr>
                <w:rFonts w:ascii="Arial" w:hAnsi="Arial" w:cs="Arial"/>
                <w:color w:val="0000D4"/>
                <w:sz w:val="10"/>
                <w:szCs w:val="10"/>
              </w:rPr>
              <w:t> </w:t>
            </w:r>
          </w:p>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B)  DIFICULTAD OPERATIVA</w:t>
            </w:r>
          </w:p>
        </w:tc>
        <w:tc>
          <w:tcPr>
            <w:tcW w:w="360" w:type="dxa"/>
            <w:vMerge w:val="restart"/>
            <w:tcBorders>
              <w:top w:val="nil"/>
              <w:left w:val="nil"/>
              <w:bottom w:val="nil"/>
              <w:right w:val="nil"/>
            </w:tcBorders>
            <w:shd w:val="clear" w:color="000000" w:fill="CCFFFF"/>
            <w:noWrap/>
            <w:textDirection w:val="tbRl"/>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TOTAL</w:t>
            </w:r>
          </w:p>
        </w:tc>
        <w:tc>
          <w:tcPr>
            <w:tcW w:w="363" w:type="dxa"/>
            <w:vMerge w:val="restart"/>
            <w:tcBorders>
              <w:top w:val="nil"/>
              <w:left w:val="nil"/>
              <w:bottom w:val="nil"/>
              <w:right w:val="nil"/>
            </w:tcBorders>
            <w:shd w:val="clear" w:color="000000" w:fill="CCFFFF"/>
            <w:noWrap/>
            <w:textDirection w:val="tbRl"/>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GRADO</w:t>
            </w:r>
          </w:p>
        </w:tc>
        <w:tc>
          <w:tcPr>
            <w:tcW w:w="363" w:type="dxa"/>
            <w:vMerge w:val="restart"/>
            <w:tcBorders>
              <w:top w:val="nil"/>
              <w:left w:val="nil"/>
              <w:bottom w:val="nil"/>
              <w:right w:val="nil"/>
            </w:tcBorders>
            <w:shd w:val="clear" w:color="000000" w:fill="CCFFFF"/>
            <w:noWrap/>
            <w:textDirection w:val="tbRl"/>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PUNTOS</w:t>
            </w:r>
          </w:p>
        </w:tc>
        <w:tc>
          <w:tcPr>
            <w:tcW w:w="377" w:type="dxa"/>
            <w:vMerge/>
            <w:tcBorders>
              <w:top w:val="nil"/>
              <w:left w:val="nil"/>
              <w:bottom w:val="nil"/>
              <w:right w:val="nil"/>
            </w:tcBorders>
            <w:vAlign w:val="center"/>
          </w:tcPr>
          <w:p w:rsidR="00B61E15" w:rsidRPr="00CF6DB4" w:rsidRDefault="00B61E15" w:rsidP="00CF6DB4">
            <w:pPr>
              <w:rPr>
                <w:rFonts w:ascii="Arial" w:hAnsi="Arial" w:cs="Arial"/>
                <w:b/>
                <w:bCs/>
                <w:color w:val="F20884"/>
                <w:sz w:val="10"/>
                <w:szCs w:val="10"/>
              </w:rPr>
            </w:pPr>
          </w:p>
        </w:tc>
        <w:tc>
          <w:tcPr>
            <w:tcW w:w="1913" w:type="dxa"/>
            <w:tcBorders>
              <w:top w:val="nil"/>
              <w:left w:val="nil"/>
              <w:bottom w:val="nil"/>
              <w:right w:val="nil"/>
            </w:tcBorders>
            <w:shd w:val="clear" w:color="auto" w:fill="auto"/>
            <w:noWrap/>
            <w:vAlign w:val="center"/>
          </w:tcPr>
          <w:p w:rsidR="00B61E15" w:rsidRPr="00CF6DB4" w:rsidRDefault="00B61E15" w:rsidP="00CF6DB4">
            <w:pPr>
              <w:rPr>
                <w:rFonts w:ascii="Arial" w:hAnsi="Arial" w:cs="Arial"/>
                <w:sz w:val="10"/>
                <w:szCs w:val="10"/>
              </w:rPr>
            </w:pPr>
          </w:p>
        </w:tc>
      </w:tr>
      <w:tr w:rsidR="00B61E15" w:rsidRPr="00CF6DB4" w:rsidTr="00BF03AB">
        <w:trPr>
          <w:trHeight w:val="564"/>
        </w:trPr>
        <w:tc>
          <w:tcPr>
            <w:tcW w:w="363" w:type="dxa"/>
            <w:vMerge/>
            <w:tcBorders>
              <w:top w:val="nil"/>
              <w:left w:val="nil"/>
              <w:bottom w:val="nil"/>
              <w:right w:val="nil"/>
            </w:tcBorders>
            <w:vAlign w:val="center"/>
          </w:tcPr>
          <w:p w:rsidR="00B61E15" w:rsidRPr="00CF6DB4" w:rsidRDefault="00B61E15" w:rsidP="00CF6DB4">
            <w:pPr>
              <w:rPr>
                <w:rFonts w:ascii="Arial" w:hAnsi="Arial" w:cs="Arial"/>
                <w:b/>
                <w:bCs/>
                <w:sz w:val="10"/>
                <w:szCs w:val="10"/>
              </w:rPr>
            </w:pPr>
          </w:p>
        </w:tc>
        <w:tc>
          <w:tcPr>
            <w:tcW w:w="779" w:type="dxa"/>
            <w:tcBorders>
              <w:top w:val="nil"/>
              <w:left w:val="nil"/>
              <w:bottom w:val="nil"/>
              <w:right w:val="nil"/>
            </w:tcBorders>
            <w:shd w:val="clear" w:color="auto" w:fill="auto"/>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A.1. DAÑO QUE PUEDE OCASIONAR</w:t>
            </w:r>
          </w:p>
        </w:tc>
        <w:tc>
          <w:tcPr>
            <w:tcW w:w="907" w:type="dxa"/>
            <w:tcBorders>
              <w:top w:val="nil"/>
              <w:left w:val="nil"/>
              <w:bottom w:val="nil"/>
              <w:right w:val="nil"/>
            </w:tcBorders>
            <w:shd w:val="clear" w:color="auto" w:fill="auto"/>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A.2. PROBABILIDAD</w:t>
            </w:r>
          </w:p>
        </w:tc>
        <w:tc>
          <w:tcPr>
            <w:tcW w:w="1070" w:type="dxa"/>
            <w:tcBorders>
              <w:top w:val="nil"/>
              <w:left w:val="nil"/>
              <w:bottom w:val="nil"/>
              <w:right w:val="nil"/>
            </w:tcBorders>
            <w:shd w:val="clear" w:color="auto" w:fill="auto"/>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B.1. VARIEDAD DE LAS TAREAS</w:t>
            </w:r>
          </w:p>
        </w:tc>
        <w:tc>
          <w:tcPr>
            <w:tcW w:w="850" w:type="dxa"/>
            <w:tcBorders>
              <w:top w:val="nil"/>
              <w:left w:val="nil"/>
              <w:bottom w:val="nil"/>
              <w:right w:val="nil"/>
            </w:tcBorders>
            <w:shd w:val="clear" w:color="auto" w:fill="auto"/>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B.2. AUTONOMIA</w:t>
            </w:r>
          </w:p>
        </w:tc>
        <w:tc>
          <w:tcPr>
            <w:tcW w:w="993" w:type="dxa"/>
            <w:tcBorders>
              <w:top w:val="nil"/>
              <w:left w:val="nil"/>
              <w:bottom w:val="nil"/>
              <w:right w:val="nil"/>
            </w:tcBorders>
            <w:shd w:val="clear" w:color="auto" w:fill="auto"/>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C.1. IMPORTANCIA CONTAC/RELAC.</w:t>
            </w:r>
          </w:p>
        </w:tc>
        <w:tc>
          <w:tcPr>
            <w:tcW w:w="992" w:type="dxa"/>
            <w:tcBorders>
              <w:top w:val="nil"/>
              <w:left w:val="nil"/>
              <w:bottom w:val="nil"/>
              <w:right w:val="nil"/>
            </w:tcBorders>
            <w:shd w:val="clear" w:color="auto" w:fill="auto"/>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C.2. DIFICULTAD CONTAC/RELAC</w:t>
            </w:r>
          </w:p>
        </w:tc>
        <w:tc>
          <w:tcPr>
            <w:tcW w:w="1701" w:type="dxa"/>
            <w:tcBorders>
              <w:top w:val="nil"/>
              <w:left w:val="nil"/>
              <w:bottom w:val="nil"/>
              <w:right w:val="nil"/>
            </w:tcBorders>
            <w:shd w:val="clear" w:color="auto" w:fill="auto"/>
            <w:vAlign w:val="center"/>
          </w:tcPr>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D.1. GRADO DE ACCESO A INFORMACION CONF.</w:t>
            </w:r>
          </w:p>
        </w:tc>
        <w:tc>
          <w:tcPr>
            <w:tcW w:w="360" w:type="dxa"/>
            <w:vMerge/>
            <w:tcBorders>
              <w:top w:val="nil"/>
              <w:left w:val="nil"/>
              <w:bottom w:val="nil"/>
              <w:right w:val="nil"/>
            </w:tcBorders>
            <w:vAlign w:val="center"/>
          </w:tcPr>
          <w:p w:rsidR="00B61E15" w:rsidRPr="00CF6DB4" w:rsidRDefault="00B61E15" w:rsidP="00CF6DB4">
            <w:pPr>
              <w:rPr>
                <w:rFonts w:ascii="Arial" w:hAnsi="Arial" w:cs="Arial"/>
                <w:b/>
                <w:bCs/>
                <w:color w:val="0000D4"/>
                <w:sz w:val="10"/>
                <w:szCs w:val="10"/>
              </w:rPr>
            </w:pPr>
          </w:p>
        </w:tc>
        <w:tc>
          <w:tcPr>
            <w:tcW w:w="363" w:type="dxa"/>
            <w:vMerge/>
            <w:tcBorders>
              <w:top w:val="nil"/>
              <w:left w:val="nil"/>
              <w:bottom w:val="nil"/>
              <w:right w:val="nil"/>
            </w:tcBorders>
            <w:vAlign w:val="center"/>
          </w:tcPr>
          <w:p w:rsidR="00B61E15" w:rsidRPr="00CF6DB4" w:rsidRDefault="00B61E15" w:rsidP="00CF6DB4">
            <w:pPr>
              <w:rPr>
                <w:rFonts w:ascii="Arial" w:hAnsi="Arial" w:cs="Arial"/>
                <w:b/>
                <w:bCs/>
                <w:color w:val="0000D4"/>
                <w:sz w:val="10"/>
                <w:szCs w:val="10"/>
              </w:rPr>
            </w:pPr>
          </w:p>
        </w:tc>
        <w:tc>
          <w:tcPr>
            <w:tcW w:w="447" w:type="dxa"/>
            <w:vMerge/>
            <w:tcBorders>
              <w:top w:val="nil"/>
              <w:left w:val="nil"/>
              <w:bottom w:val="nil"/>
              <w:right w:val="nil"/>
            </w:tcBorders>
            <w:vAlign w:val="center"/>
          </w:tcPr>
          <w:p w:rsidR="00B61E15" w:rsidRPr="00CF6DB4" w:rsidRDefault="00B61E15" w:rsidP="00CF6DB4">
            <w:pPr>
              <w:rPr>
                <w:rFonts w:ascii="Arial" w:hAnsi="Arial" w:cs="Arial"/>
                <w:b/>
                <w:bCs/>
                <w:color w:val="0000D4"/>
                <w:sz w:val="10"/>
                <w:szCs w:val="10"/>
              </w:rPr>
            </w:pPr>
          </w:p>
        </w:tc>
        <w:tc>
          <w:tcPr>
            <w:tcW w:w="815" w:type="dxa"/>
            <w:vMerge/>
            <w:tcBorders>
              <w:top w:val="nil"/>
              <w:left w:val="nil"/>
              <w:bottom w:val="nil"/>
              <w:right w:val="nil"/>
            </w:tcBorders>
            <w:vAlign w:val="center"/>
          </w:tcPr>
          <w:p w:rsidR="00B61E15" w:rsidRPr="00CF6DB4" w:rsidRDefault="00B61E15" w:rsidP="00CF6DB4">
            <w:pPr>
              <w:rPr>
                <w:rFonts w:ascii="Arial" w:hAnsi="Arial" w:cs="Arial"/>
                <w:b/>
                <w:bCs/>
                <w:color w:val="3366FF"/>
                <w:sz w:val="10"/>
                <w:szCs w:val="10"/>
              </w:rPr>
            </w:pPr>
          </w:p>
        </w:tc>
        <w:tc>
          <w:tcPr>
            <w:tcW w:w="360" w:type="dxa"/>
            <w:vMerge/>
            <w:tcBorders>
              <w:top w:val="nil"/>
              <w:left w:val="nil"/>
              <w:bottom w:val="nil"/>
              <w:right w:val="nil"/>
            </w:tcBorders>
            <w:vAlign w:val="center"/>
          </w:tcPr>
          <w:p w:rsidR="00B61E15" w:rsidRPr="00CF6DB4" w:rsidRDefault="00B61E15" w:rsidP="00CF6DB4">
            <w:pPr>
              <w:rPr>
                <w:rFonts w:ascii="Arial" w:hAnsi="Arial" w:cs="Arial"/>
                <w:b/>
                <w:bCs/>
                <w:color w:val="0000D4"/>
                <w:sz w:val="10"/>
                <w:szCs w:val="10"/>
              </w:rPr>
            </w:pPr>
          </w:p>
        </w:tc>
        <w:tc>
          <w:tcPr>
            <w:tcW w:w="363" w:type="dxa"/>
            <w:vMerge/>
            <w:tcBorders>
              <w:top w:val="nil"/>
              <w:left w:val="nil"/>
              <w:bottom w:val="nil"/>
              <w:right w:val="nil"/>
            </w:tcBorders>
            <w:vAlign w:val="center"/>
          </w:tcPr>
          <w:p w:rsidR="00B61E15" w:rsidRPr="00CF6DB4" w:rsidRDefault="00B61E15" w:rsidP="00CF6DB4">
            <w:pP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CF6DB4">
            <w:pPr>
              <w:jc w:val="center"/>
              <w:rPr>
                <w:rFonts w:ascii="Arial" w:hAnsi="Arial" w:cs="Arial"/>
                <w:b/>
                <w:bCs/>
                <w:color w:val="3366FF"/>
                <w:sz w:val="10"/>
                <w:szCs w:val="10"/>
              </w:rPr>
            </w:pPr>
            <w:r w:rsidRPr="00CF6DB4">
              <w:rPr>
                <w:rFonts w:ascii="Arial" w:hAnsi="Arial" w:cs="Arial"/>
                <w:b/>
                <w:bCs/>
                <w:color w:val="3366FF"/>
                <w:sz w:val="10"/>
                <w:szCs w:val="10"/>
              </w:rPr>
              <w:t>A.1. EMPLEO</w:t>
            </w:r>
          </w:p>
        </w:tc>
        <w:tc>
          <w:tcPr>
            <w:tcW w:w="1185" w:type="dxa"/>
            <w:tcBorders>
              <w:top w:val="nil"/>
              <w:left w:val="nil"/>
              <w:bottom w:val="nil"/>
              <w:right w:val="nil"/>
            </w:tcBorders>
            <w:shd w:val="clear" w:color="auto" w:fill="auto"/>
            <w:vAlign w:val="center"/>
          </w:tcPr>
          <w:p w:rsidR="00B61E15" w:rsidRPr="00CF6DB4" w:rsidRDefault="00B61E15" w:rsidP="00CF6DB4">
            <w:pPr>
              <w:jc w:val="center"/>
              <w:rPr>
                <w:rFonts w:ascii="Arial" w:hAnsi="Arial" w:cs="Arial"/>
                <w:b/>
                <w:bCs/>
                <w:color w:val="3366FF"/>
                <w:sz w:val="10"/>
                <w:szCs w:val="10"/>
              </w:rPr>
            </w:pPr>
            <w:r w:rsidRPr="00CF6DB4">
              <w:rPr>
                <w:rFonts w:ascii="Arial" w:hAnsi="Arial" w:cs="Arial"/>
                <w:b/>
                <w:bCs/>
                <w:color w:val="3366FF"/>
                <w:sz w:val="10"/>
                <w:szCs w:val="10"/>
              </w:rPr>
              <w:t>A.2. ESPECIALIZACIÓN</w:t>
            </w:r>
          </w:p>
        </w:tc>
        <w:tc>
          <w:tcPr>
            <w:tcW w:w="1276" w:type="dxa"/>
            <w:vMerge/>
            <w:tcBorders>
              <w:left w:val="nil"/>
              <w:bottom w:val="nil"/>
              <w:right w:val="nil"/>
            </w:tcBorders>
            <w:shd w:val="clear" w:color="auto" w:fill="auto"/>
            <w:noWrap/>
            <w:vAlign w:val="center"/>
          </w:tcPr>
          <w:p w:rsidR="00B61E15" w:rsidRPr="00CF6DB4" w:rsidRDefault="00B61E15" w:rsidP="00CF6DB4">
            <w:pPr>
              <w:rPr>
                <w:rFonts w:ascii="Arial" w:hAnsi="Arial" w:cs="Arial"/>
                <w:b/>
                <w:bCs/>
                <w:color w:val="3366FF"/>
                <w:sz w:val="10"/>
                <w:szCs w:val="10"/>
              </w:rPr>
            </w:pPr>
          </w:p>
        </w:tc>
        <w:tc>
          <w:tcPr>
            <w:tcW w:w="1134" w:type="dxa"/>
            <w:vMerge/>
            <w:tcBorders>
              <w:left w:val="nil"/>
              <w:bottom w:val="nil"/>
              <w:right w:val="nil"/>
            </w:tcBorders>
            <w:shd w:val="clear" w:color="auto" w:fill="auto"/>
            <w:noWrap/>
            <w:vAlign w:val="center"/>
          </w:tcPr>
          <w:p w:rsidR="00B61E15" w:rsidRPr="00CF6DB4" w:rsidRDefault="00B61E15" w:rsidP="00CF6DB4">
            <w:pPr>
              <w:rPr>
                <w:rFonts w:ascii="Arial" w:hAnsi="Arial" w:cs="Arial"/>
                <w:b/>
                <w:bCs/>
                <w:color w:val="3366FF"/>
                <w:sz w:val="10"/>
                <w:szCs w:val="10"/>
              </w:rPr>
            </w:pPr>
          </w:p>
        </w:tc>
        <w:tc>
          <w:tcPr>
            <w:tcW w:w="360" w:type="dxa"/>
            <w:vMerge/>
            <w:tcBorders>
              <w:top w:val="nil"/>
              <w:left w:val="nil"/>
              <w:bottom w:val="nil"/>
              <w:right w:val="nil"/>
            </w:tcBorders>
            <w:vAlign w:val="center"/>
          </w:tcPr>
          <w:p w:rsidR="00B61E15" w:rsidRPr="00CF6DB4" w:rsidRDefault="00B61E15" w:rsidP="00CF6DB4">
            <w:pPr>
              <w:rPr>
                <w:rFonts w:ascii="Arial" w:hAnsi="Arial" w:cs="Arial"/>
                <w:b/>
                <w:bCs/>
                <w:color w:val="0000D4"/>
                <w:sz w:val="10"/>
                <w:szCs w:val="10"/>
              </w:rPr>
            </w:pPr>
          </w:p>
        </w:tc>
        <w:tc>
          <w:tcPr>
            <w:tcW w:w="363" w:type="dxa"/>
            <w:vMerge/>
            <w:tcBorders>
              <w:top w:val="nil"/>
              <w:left w:val="nil"/>
              <w:bottom w:val="nil"/>
              <w:right w:val="nil"/>
            </w:tcBorders>
            <w:vAlign w:val="center"/>
          </w:tcPr>
          <w:p w:rsidR="00B61E15" w:rsidRPr="00CF6DB4" w:rsidRDefault="00B61E15" w:rsidP="00CF6DB4">
            <w:pPr>
              <w:rPr>
                <w:rFonts w:ascii="Arial" w:hAnsi="Arial" w:cs="Arial"/>
                <w:b/>
                <w:bCs/>
                <w:color w:val="0000D4"/>
                <w:sz w:val="10"/>
                <w:szCs w:val="10"/>
              </w:rPr>
            </w:pPr>
          </w:p>
        </w:tc>
        <w:tc>
          <w:tcPr>
            <w:tcW w:w="363" w:type="dxa"/>
            <w:vMerge/>
            <w:tcBorders>
              <w:top w:val="nil"/>
              <w:left w:val="nil"/>
              <w:bottom w:val="nil"/>
              <w:right w:val="nil"/>
            </w:tcBorders>
            <w:vAlign w:val="center"/>
          </w:tcPr>
          <w:p w:rsidR="00B61E15" w:rsidRPr="00CF6DB4" w:rsidRDefault="00B61E15" w:rsidP="00CF6DB4">
            <w:pPr>
              <w:rPr>
                <w:rFonts w:ascii="Arial" w:hAnsi="Arial" w:cs="Arial"/>
                <w:b/>
                <w:bCs/>
                <w:color w:val="0000D4"/>
                <w:sz w:val="10"/>
                <w:szCs w:val="10"/>
              </w:rPr>
            </w:pPr>
          </w:p>
        </w:tc>
        <w:tc>
          <w:tcPr>
            <w:tcW w:w="757" w:type="dxa"/>
            <w:vMerge/>
            <w:tcBorders>
              <w:top w:val="nil"/>
              <w:left w:val="nil"/>
              <w:bottom w:val="nil"/>
              <w:right w:val="nil"/>
            </w:tcBorders>
            <w:vAlign w:val="center"/>
          </w:tcPr>
          <w:p w:rsidR="00B61E15" w:rsidRPr="00CF6DB4" w:rsidRDefault="00B61E15" w:rsidP="00CF6DB4">
            <w:pPr>
              <w:rPr>
                <w:rFonts w:ascii="Arial" w:hAnsi="Arial" w:cs="Arial"/>
                <w:b/>
                <w:bCs/>
                <w:color w:val="0000D4"/>
                <w:sz w:val="10"/>
                <w:szCs w:val="10"/>
              </w:rPr>
            </w:pPr>
          </w:p>
        </w:tc>
        <w:tc>
          <w:tcPr>
            <w:tcW w:w="1417" w:type="dxa"/>
            <w:tcBorders>
              <w:top w:val="nil"/>
              <w:left w:val="nil"/>
              <w:bottom w:val="nil"/>
              <w:right w:val="nil"/>
            </w:tcBorders>
            <w:shd w:val="clear" w:color="000000" w:fill="FFCC00"/>
            <w:noWrap/>
            <w:vAlign w:val="center"/>
          </w:tcPr>
          <w:p w:rsidR="00B61E15" w:rsidRPr="00CF6DB4" w:rsidRDefault="00B61E15" w:rsidP="00CF6DB4">
            <w:pPr>
              <w:jc w:val="center"/>
              <w:rPr>
                <w:rFonts w:ascii="Arial" w:hAnsi="Arial" w:cs="Arial"/>
                <w:color w:val="0000D4"/>
                <w:sz w:val="10"/>
                <w:szCs w:val="10"/>
              </w:rPr>
            </w:pPr>
            <w:r w:rsidRPr="00CF6DB4">
              <w:rPr>
                <w:rFonts w:ascii="Arial" w:hAnsi="Arial" w:cs="Arial"/>
                <w:color w:val="0000D4"/>
                <w:sz w:val="10"/>
                <w:szCs w:val="10"/>
              </w:rPr>
              <w:t> </w:t>
            </w:r>
          </w:p>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A.1. ENTIDAD DE LAS REGLAS</w:t>
            </w:r>
          </w:p>
        </w:tc>
        <w:tc>
          <w:tcPr>
            <w:tcW w:w="1276" w:type="dxa"/>
            <w:tcBorders>
              <w:top w:val="nil"/>
              <w:left w:val="nil"/>
              <w:bottom w:val="nil"/>
              <w:right w:val="nil"/>
            </w:tcBorders>
            <w:shd w:val="clear" w:color="000000" w:fill="CCFFFF"/>
            <w:noWrap/>
            <w:vAlign w:val="center"/>
          </w:tcPr>
          <w:p w:rsidR="00B61E15" w:rsidRPr="00CF6DB4" w:rsidRDefault="00B61E15" w:rsidP="00CF6DB4">
            <w:pPr>
              <w:rPr>
                <w:rFonts w:ascii="Arial" w:hAnsi="Arial" w:cs="Arial"/>
                <w:color w:val="0000D4"/>
                <w:sz w:val="10"/>
                <w:szCs w:val="10"/>
              </w:rPr>
            </w:pPr>
            <w:r w:rsidRPr="00CF6DB4">
              <w:rPr>
                <w:rFonts w:ascii="Arial" w:hAnsi="Arial" w:cs="Arial"/>
                <w:color w:val="0000D4"/>
                <w:sz w:val="10"/>
                <w:szCs w:val="10"/>
              </w:rPr>
              <w:t> </w:t>
            </w:r>
          </w:p>
          <w:p w:rsidR="00B61E15" w:rsidRPr="00CF6DB4" w:rsidRDefault="00B61E15" w:rsidP="00CF6DB4">
            <w:pPr>
              <w:jc w:val="center"/>
              <w:rPr>
                <w:rFonts w:ascii="Arial" w:hAnsi="Arial" w:cs="Arial"/>
                <w:b/>
                <w:bCs/>
                <w:color w:val="0000D4"/>
                <w:sz w:val="10"/>
                <w:szCs w:val="10"/>
              </w:rPr>
            </w:pPr>
            <w:r w:rsidRPr="00CF6DB4">
              <w:rPr>
                <w:rFonts w:ascii="Arial" w:hAnsi="Arial" w:cs="Arial"/>
                <w:b/>
                <w:bCs/>
                <w:color w:val="0000D4"/>
                <w:sz w:val="10"/>
                <w:szCs w:val="10"/>
              </w:rPr>
              <w:t>A.2. TIEMPO DE EXPOSICIÓN</w:t>
            </w:r>
          </w:p>
        </w:tc>
        <w:tc>
          <w:tcPr>
            <w:tcW w:w="360" w:type="dxa"/>
            <w:vMerge/>
            <w:tcBorders>
              <w:top w:val="nil"/>
              <w:left w:val="nil"/>
              <w:bottom w:val="nil"/>
              <w:right w:val="nil"/>
            </w:tcBorders>
            <w:vAlign w:val="center"/>
          </w:tcPr>
          <w:p w:rsidR="00B61E15" w:rsidRPr="00CF6DB4" w:rsidRDefault="00B61E15" w:rsidP="00CF6DB4">
            <w:pPr>
              <w:rPr>
                <w:rFonts w:ascii="Arial" w:hAnsi="Arial" w:cs="Arial"/>
                <w:b/>
                <w:bCs/>
                <w:color w:val="0000D4"/>
                <w:sz w:val="10"/>
                <w:szCs w:val="10"/>
              </w:rPr>
            </w:pPr>
          </w:p>
        </w:tc>
        <w:tc>
          <w:tcPr>
            <w:tcW w:w="363" w:type="dxa"/>
            <w:vMerge/>
            <w:tcBorders>
              <w:top w:val="nil"/>
              <w:left w:val="nil"/>
              <w:bottom w:val="nil"/>
              <w:right w:val="nil"/>
            </w:tcBorders>
            <w:vAlign w:val="center"/>
          </w:tcPr>
          <w:p w:rsidR="00B61E15" w:rsidRPr="00CF6DB4" w:rsidRDefault="00B61E15" w:rsidP="00CF6DB4">
            <w:pPr>
              <w:rPr>
                <w:rFonts w:ascii="Arial" w:hAnsi="Arial" w:cs="Arial"/>
                <w:b/>
                <w:bCs/>
                <w:color w:val="0000D4"/>
                <w:sz w:val="10"/>
                <w:szCs w:val="10"/>
              </w:rPr>
            </w:pPr>
          </w:p>
        </w:tc>
        <w:tc>
          <w:tcPr>
            <w:tcW w:w="363" w:type="dxa"/>
            <w:vMerge/>
            <w:tcBorders>
              <w:top w:val="nil"/>
              <w:left w:val="nil"/>
              <w:bottom w:val="nil"/>
              <w:right w:val="nil"/>
            </w:tcBorders>
            <w:vAlign w:val="center"/>
          </w:tcPr>
          <w:p w:rsidR="00B61E15" w:rsidRPr="00CF6DB4" w:rsidRDefault="00B61E15" w:rsidP="00CF6DB4">
            <w:pPr>
              <w:rPr>
                <w:rFonts w:ascii="Arial" w:hAnsi="Arial" w:cs="Arial"/>
                <w:b/>
                <w:bCs/>
                <w:color w:val="0000D4"/>
                <w:sz w:val="10"/>
                <w:szCs w:val="10"/>
              </w:rPr>
            </w:pPr>
          </w:p>
        </w:tc>
        <w:tc>
          <w:tcPr>
            <w:tcW w:w="377" w:type="dxa"/>
            <w:vMerge/>
            <w:tcBorders>
              <w:top w:val="nil"/>
              <w:left w:val="nil"/>
              <w:bottom w:val="nil"/>
              <w:right w:val="nil"/>
            </w:tcBorders>
            <w:vAlign w:val="center"/>
          </w:tcPr>
          <w:p w:rsidR="00B61E15" w:rsidRPr="00CF6DB4" w:rsidRDefault="00B61E15" w:rsidP="00CF6DB4">
            <w:pPr>
              <w:rPr>
                <w:rFonts w:ascii="Arial" w:hAnsi="Arial" w:cs="Arial"/>
                <w:b/>
                <w:bCs/>
                <w:color w:val="F20884"/>
                <w:sz w:val="10"/>
                <w:szCs w:val="10"/>
              </w:rPr>
            </w:pPr>
          </w:p>
        </w:tc>
        <w:tc>
          <w:tcPr>
            <w:tcW w:w="1913" w:type="dxa"/>
            <w:tcBorders>
              <w:top w:val="nil"/>
              <w:left w:val="nil"/>
              <w:bottom w:val="nil"/>
              <w:right w:val="nil"/>
            </w:tcBorders>
            <w:shd w:val="clear" w:color="auto" w:fill="auto"/>
            <w:noWrap/>
            <w:vAlign w:val="bottom"/>
          </w:tcPr>
          <w:p w:rsidR="00B61E15" w:rsidRPr="00CF6DB4" w:rsidRDefault="00B61E15" w:rsidP="00CF6DB4">
            <w:pPr>
              <w:rPr>
                <w:rFonts w:ascii="Arial" w:hAnsi="Arial" w:cs="Arial"/>
                <w:sz w:val="10"/>
                <w:szCs w:val="10"/>
              </w:rPr>
            </w:pP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001</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color w:val="000000"/>
                <w:sz w:val="10"/>
                <w:szCs w:val="10"/>
              </w:rPr>
            </w:pPr>
            <w:r w:rsidRPr="00CF6DB4">
              <w:rPr>
                <w:rFonts w:ascii="Arial" w:hAnsi="Arial" w:cs="Arial"/>
                <w:b/>
                <w:bCs/>
                <w:color w:val="0000FF"/>
                <w:sz w:val="10"/>
                <w:szCs w:val="10"/>
              </w:rPr>
              <w:t>COMISARIO</w:t>
            </w:r>
            <w:r>
              <w:rPr>
                <w:rFonts w:ascii="Arial" w:hAnsi="Arial" w:cs="Arial"/>
                <w:b/>
                <w:bCs/>
                <w:color w:val="0000FF"/>
                <w:sz w:val="10"/>
                <w:szCs w:val="10"/>
              </w:rPr>
              <w:t xml:space="preserve"> PPAL</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color w:val="000000"/>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757" w:type="dxa"/>
            <w:tcBorders>
              <w:top w:val="nil"/>
              <w:left w:val="nil"/>
              <w:bottom w:val="nil"/>
              <w:right w:val="nil"/>
            </w:tcBorders>
            <w:shd w:val="clear" w:color="auto" w:fill="auto"/>
            <w:noWrap/>
            <w:vAlign w:val="bottom"/>
          </w:tcPr>
          <w:p w:rsidR="00B61E15" w:rsidRPr="00CF6DB4" w:rsidRDefault="00B61E15" w:rsidP="006B5515">
            <w:pPr>
              <w:jc w:val="center"/>
              <w:rPr>
                <w:rFonts w:ascii="Arial" w:hAnsi="Arial" w:cs="Arial"/>
                <w:color w:val="000000"/>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single" w:sz="8" w:space="0" w:color="auto"/>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200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 PRINCIPAL</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002</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8</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80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COMISARIO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180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COMISARIO</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101</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7</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70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160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INSPECTOR</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201</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BÁSICA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110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CMC</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202</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80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GR. FORM/GESTION</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203</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100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OAC</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204</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120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DESAR. TECNOL.</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205</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110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ENLACE</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206</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ALTO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110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SEG. VIAL</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207</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ALTO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110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TRANS/RADAR</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208</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120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ATEST. TUDELA</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209</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 GRAN Nº</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ALTO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120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SEG. CIUDAD.</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210</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7</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70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160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JUDIC. BR. CENT.</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211</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Pr>
                <w:rFonts w:ascii="Arial" w:hAnsi="Arial" w:cs="Arial"/>
                <w:b/>
                <w:bCs/>
                <w:color w:val="0000D4"/>
                <w:sz w:val="10"/>
                <w:szCs w:val="10"/>
              </w:rPr>
              <w:t>50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Pr>
                <w:rFonts w:ascii="Arial" w:hAnsi="Arial" w:cs="Arial"/>
                <w:b/>
                <w:bCs/>
                <w:color w:val="0000FF"/>
                <w:sz w:val="10"/>
                <w:szCs w:val="10"/>
              </w:rPr>
              <w:t>120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APOYO TECNOL.</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212</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7</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70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160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JUD. COMI Y NORTE</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213</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7</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70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130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REG. INTERNO</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214</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ALTO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100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MED. AMBIENTE</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215</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90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JUEGO Y ESPEC.</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216</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&lt; 6 MESES</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80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EDIFICIOS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217</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90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SEG Y SISTEMAS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218</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BÁSICA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120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ESCOLTAS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w:t>
            </w:r>
            <w:r w:rsidRPr="00CF6DB4">
              <w:rPr>
                <w:rFonts w:ascii="Arial" w:hAnsi="Arial" w:cs="Arial"/>
                <w:b/>
                <w:bCs/>
                <w:color w:val="0000FF"/>
                <w:sz w:val="10"/>
                <w:szCs w:val="10"/>
              </w:rPr>
              <w:lastRenderedPageBreak/>
              <w:t>19</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lastRenderedPageBreak/>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w:t>
            </w:r>
            <w:r w:rsidRPr="00CF6DB4">
              <w:rPr>
                <w:rFonts w:ascii="Arial" w:hAnsi="Arial" w:cs="Arial"/>
                <w:b/>
                <w:bCs/>
                <w:color w:val="F20884"/>
                <w:sz w:val="10"/>
                <w:szCs w:val="10"/>
              </w:rPr>
              <w:lastRenderedPageBreak/>
              <w:t>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lastRenderedPageBreak/>
              <w:t>5</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r w:rsidRPr="00CF6DB4">
              <w:rPr>
                <w:rFonts w:ascii="Arial" w:hAnsi="Arial" w:cs="Arial"/>
                <w:b/>
                <w:bCs/>
                <w:color w:val="0000D4"/>
                <w:sz w:val="10"/>
                <w:szCs w:val="10"/>
              </w:rPr>
              <w:lastRenderedPageBreak/>
              <w:t>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w:t>
            </w:r>
            <w:r w:rsidRPr="00CF6DB4">
              <w:rPr>
                <w:rFonts w:ascii="Arial" w:hAnsi="Arial" w:cs="Arial"/>
                <w:b/>
                <w:bCs/>
                <w:color w:val="0000FF"/>
                <w:sz w:val="10"/>
                <w:szCs w:val="10"/>
              </w:rPr>
              <w:lastRenderedPageBreak/>
              <w: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lastRenderedPageBreak/>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 xml:space="preserve">&gt; 6 MESES y &lt; 1 </w:t>
            </w:r>
            <w:r w:rsidRPr="00CF6DB4">
              <w:rPr>
                <w:rFonts w:ascii="Arial" w:hAnsi="Arial" w:cs="Arial"/>
                <w:b/>
                <w:bCs/>
                <w:color w:val="0000FF"/>
                <w:sz w:val="10"/>
                <w:szCs w:val="10"/>
              </w:rPr>
              <w:lastRenderedPageBreak/>
              <w:t>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lastRenderedPageBreak/>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w:t>
            </w:r>
            <w:r w:rsidRPr="00CF6DB4">
              <w:rPr>
                <w:rFonts w:ascii="Arial" w:hAnsi="Arial" w:cs="Arial"/>
                <w:b/>
                <w:bCs/>
                <w:color w:val="F20884"/>
                <w:sz w:val="10"/>
                <w:szCs w:val="10"/>
              </w:rPr>
              <w:lastRenderedPageBreak/>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lastRenderedPageBreak/>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r w:rsidRPr="00CF6DB4">
              <w:rPr>
                <w:rFonts w:ascii="Arial" w:hAnsi="Arial" w:cs="Arial"/>
                <w:b/>
                <w:bCs/>
                <w:color w:val="0000D4"/>
                <w:sz w:val="10"/>
                <w:szCs w:val="10"/>
              </w:rPr>
              <w:lastRenderedPageBreak/>
              <w:t>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lastRenderedPageBreak/>
              <w:t>ALTA</w:t>
            </w:r>
          </w:p>
        </w:tc>
        <w:tc>
          <w:tcPr>
            <w:tcW w:w="1417" w:type="dxa"/>
            <w:tcBorders>
              <w:top w:val="nil"/>
              <w:left w:val="nil"/>
              <w:bottom w:val="nil"/>
              <w:right w:val="nil"/>
            </w:tcBorders>
            <w:shd w:val="clear" w:color="auto" w:fill="auto"/>
            <w:noWrap/>
            <w:vAlign w:val="bottom"/>
          </w:tcPr>
          <w:p w:rsidR="00B61E15" w:rsidRPr="00CF6DB4" w:rsidRDefault="00B61E15" w:rsidP="006B5515">
            <w:pPr>
              <w:jc w:val="center"/>
              <w:rPr>
                <w:rFonts w:ascii="Arial" w:hAnsi="Arial" w:cs="Arial"/>
                <w:b/>
                <w:bCs/>
                <w:color w:val="0000FF"/>
                <w:sz w:val="10"/>
                <w:szCs w:val="10"/>
              </w:rPr>
            </w:pPr>
            <w:r w:rsidRPr="00CF6DB4">
              <w:rPr>
                <w:rFonts w:ascii="Arial" w:hAnsi="Arial" w:cs="Arial"/>
                <w:b/>
                <w:bCs/>
                <w:color w:val="0000FF"/>
                <w:sz w:val="10"/>
                <w:szCs w:val="10"/>
              </w:rPr>
              <w:t>CONSTANTE/EXTRE</w:t>
            </w:r>
            <w:r w:rsidRPr="00CF6DB4">
              <w:rPr>
                <w:rFonts w:ascii="Arial" w:hAnsi="Arial" w:cs="Arial"/>
                <w:b/>
                <w:bCs/>
                <w:color w:val="0000FF"/>
                <w:sz w:val="10"/>
                <w:szCs w:val="10"/>
              </w:rPr>
              <w:lastRenderedPageBreak/>
              <w:t>MO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lastRenderedPageBreak/>
              <w:t xml:space="preserve">MEDIO (&gt;25% y </w:t>
            </w:r>
            <w:r w:rsidRPr="00CF6DB4">
              <w:rPr>
                <w:rFonts w:ascii="Arial" w:hAnsi="Arial" w:cs="Arial"/>
                <w:b/>
                <w:bCs/>
                <w:color w:val="0000FF"/>
                <w:sz w:val="10"/>
                <w:szCs w:val="10"/>
              </w:rPr>
              <w:lastRenderedPageBreak/>
              <w:t>&gt;75%)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lastRenderedPageBreak/>
              <w:t>1</w:t>
            </w:r>
            <w:r w:rsidRPr="00CF6DB4">
              <w:rPr>
                <w:rFonts w:ascii="Arial" w:hAnsi="Arial" w:cs="Arial"/>
                <w:b/>
                <w:bCs/>
                <w:color w:val="F20884"/>
                <w:sz w:val="10"/>
                <w:szCs w:val="10"/>
              </w:rPr>
              <w:lastRenderedPageBreak/>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lastRenderedPageBreak/>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r w:rsidRPr="00CF6DB4">
              <w:rPr>
                <w:rFonts w:ascii="Arial" w:hAnsi="Arial" w:cs="Arial"/>
                <w:b/>
                <w:bCs/>
                <w:color w:val="0000D4"/>
                <w:sz w:val="10"/>
                <w:szCs w:val="10"/>
              </w:rPr>
              <w:lastRenderedPageBreak/>
              <w:t>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lastRenderedPageBreak/>
              <w:t>1</w:t>
            </w:r>
            <w:r w:rsidRPr="00CF6DB4">
              <w:rPr>
                <w:rFonts w:ascii="Arial" w:hAnsi="Arial" w:cs="Arial"/>
                <w:b/>
                <w:bCs/>
                <w:color w:val="0000FF"/>
                <w:sz w:val="10"/>
                <w:szCs w:val="10"/>
              </w:rPr>
              <w:lastRenderedPageBreak/>
              <w:t>50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lastRenderedPageBreak/>
              <w:t>SUB GIE</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lastRenderedPageBreak/>
              <w:t>220</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120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INTERVENCION</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221</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BÁSICA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80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PLAN. OPERAT.</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222</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&lt; 6 MESES</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70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ADMON MEDIOS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302</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&lt; 6 MESES</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50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FORMA/GESTION</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303</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7</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90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OAC</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304</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100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DESAR. TECNOLO.</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306</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ALTO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100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SEG. VIAL</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307</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ALTO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100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TRANS/RADAR</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308</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17</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110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ATESTADOS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309</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 GRAN Nº</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ALTO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110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SEG CIUDADANA</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310</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150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JUDIC. BR. CENT.</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312</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150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JUD. TUDELA</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313</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110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CALIDAD, REG. DIS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314</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7</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ALTO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90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MEDIO AMBIENTE</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315</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7</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70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JUEGO Y ESPEC.</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316</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&lt; 6 MESES</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50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EDIFICIOS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317</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60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SEG. PRIV Y SIST</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318</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BÁSICA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110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ESCOLTAS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320</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110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INTERVENCION</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321</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BÁSICA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70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PLANI OPERATIVA</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322</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LEVE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&lt; 6 MESES</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ADMON MEDIOS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323</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LEVE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&lt; 6 MESES</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PROT INSTAL Y DET</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401</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7</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70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CMC</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402</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&lt; 6 MESES</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GESTION</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403</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80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OAP</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404</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90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DESARROLLO TECNOLOGICO</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lastRenderedPageBreak/>
              <w:t>406</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7</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ALTO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80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SEGURIDAD VIAL</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407</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7</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ALTO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80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TRANSPORTES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408</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100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ATESTADOS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409</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7</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 GRAN Nº</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ALTO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90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PREVENCION</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410</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17</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130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JUDICIAL CENTRAL</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411</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100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GAT</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412</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17</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130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JUDICIAL COMISA</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413</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100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REGIMEN INTERNO</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414</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ALTO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80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MEDIO AMBIENTE</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415</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60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JUEGO</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416</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&lt; 6 MESES</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EDIFICIOS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417</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60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SEG. PRIVADA</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418</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MUY 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BÁSICA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7</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90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ESCOLTAS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419</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6B5515">
            <w:pPr>
              <w:jc w:val="center"/>
              <w:rPr>
                <w:rFonts w:ascii="Arial" w:hAnsi="Arial" w:cs="Arial"/>
                <w:b/>
                <w:bCs/>
                <w:color w:val="0000FF"/>
                <w:sz w:val="10"/>
                <w:szCs w:val="10"/>
              </w:rPr>
            </w:pPr>
            <w:r w:rsidRPr="00CF6DB4">
              <w:rPr>
                <w:rFonts w:ascii="Arial" w:hAnsi="Arial" w:cs="Arial"/>
                <w:b/>
                <w:bCs/>
                <w:color w:val="0000FF"/>
                <w:sz w:val="10"/>
                <w:szCs w:val="10"/>
              </w:rPr>
              <w:t>CONSTANTE/EXTREMO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120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GIE</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420</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 (&gt;25% y &gt;75%)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90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INTERVENCION</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422</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LEVE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&lt; 6 MESES</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30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ADMON MEDIOS</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423</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LEVE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&lt; 6 MESES</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377" w:type="dxa"/>
            <w:tcBorders>
              <w:top w:val="nil"/>
              <w:left w:val="single" w:sz="12" w:space="0" w:color="auto"/>
              <w:bottom w:val="nil"/>
              <w:right w:val="single" w:sz="12"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CARTERIA</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424</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6</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377" w:type="dxa"/>
            <w:tcBorders>
              <w:top w:val="nil"/>
              <w:left w:val="single" w:sz="4" w:space="0" w:color="auto"/>
              <w:bottom w:val="nil"/>
              <w:right w:val="single" w:sz="4"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90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CANINO</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 </w:t>
            </w:r>
            <w:r>
              <w:rPr>
                <w:rFonts w:ascii="Arial" w:hAnsi="Arial" w:cs="Arial"/>
                <w:b/>
                <w:bCs/>
                <w:color w:val="0000FF"/>
                <w:sz w:val="10"/>
                <w:szCs w:val="10"/>
              </w:rPr>
              <w:t>A</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8" w:space="0" w:color="auto"/>
              <w:bottom w:val="nil"/>
              <w:right w:val="single" w:sz="8"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130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JEFATURA COMUNICACIÓN</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 </w:t>
            </w:r>
            <w:r>
              <w:rPr>
                <w:rFonts w:ascii="Arial" w:hAnsi="Arial" w:cs="Arial"/>
                <w:b/>
                <w:bCs/>
                <w:color w:val="0000FF"/>
                <w:sz w:val="10"/>
                <w:szCs w:val="10"/>
              </w:rPr>
              <w:t>A</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7</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70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8" w:space="0" w:color="auto"/>
              <w:bottom w:val="nil"/>
              <w:right w:val="single" w:sz="8"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130</w:t>
            </w:r>
          </w:p>
        </w:tc>
        <w:tc>
          <w:tcPr>
            <w:tcW w:w="1913" w:type="dxa"/>
            <w:tcBorders>
              <w:top w:val="nil"/>
              <w:left w:val="nil"/>
              <w:bottom w:val="nil"/>
              <w:right w:val="nil"/>
            </w:tcBorders>
            <w:shd w:val="clear" w:color="auto" w:fill="auto"/>
            <w:noWrap/>
            <w:vAlign w:val="bottom"/>
          </w:tcPr>
          <w:p w:rsidR="00B61E15" w:rsidRPr="00CF6DB4" w:rsidRDefault="00B61E15" w:rsidP="001812D5">
            <w:pPr>
              <w:rPr>
                <w:rFonts w:ascii="Arial" w:hAnsi="Arial" w:cs="Arial"/>
                <w:b/>
                <w:bCs/>
                <w:sz w:val="10"/>
                <w:szCs w:val="10"/>
              </w:rPr>
            </w:pPr>
            <w:r w:rsidRPr="00CF6DB4">
              <w:rPr>
                <w:rFonts w:ascii="Arial" w:hAnsi="Arial" w:cs="Arial"/>
                <w:b/>
                <w:bCs/>
                <w:sz w:val="10"/>
                <w:szCs w:val="10"/>
              </w:rPr>
              <w:t>SUB</w:t>
            </w:r>
            <w:r>
              <w:rPr>
                <w:rFonts w:ascii="Arial" w:hAnsi="Arial" w:cs="Arial"/>
                <w:b/>
                <w:bCs/>
                <w:sz w:val="10"/>
                <w:szCs w:val="10"/>
              </w:rPr>
              <w:t>. CRIMINALISTICA DE LAB.</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 </w:t>
            </w:r>
            <w:r>
              <w:rPr>
                <w:rFonts w:ascii="Arial" w:hAnsi="Arial" w:cs="Arial"/>
                <w:b/>
                <w:bCs/>
                <w:color w:val="0000FF"/>
                <w:sz w:val="10"/>
                <w:szCs w:val="10"/>
              </w:rPr>
              <w:t>A</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20</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7</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70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8" w:space="0" w:color="auto"/>
              <w:bottom w:val="nil"/>
              <w:right w:val="single" w:sz="8"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150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SUB. CRIMINALISTICA DE CAMPO</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 </w:t>
            </w:r>
            <w:r>
              <w:rPr>
                <w:rFonts w:ascii="Arial" w:hAnsi="Arial" w:cs="Arial"/>
                <w:b/>
                <w:bCs/>
                <w:color w:val="0000FF"/>
                <w:sz w:val="10"/>
                <w:szCs w:val="10"/>
              </w:rPr>
              <w:t>A</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8" w:space="0" w:color="auto"/>
              <w:bottom w:val="nil"/>
              <w:right w:val="single" w:sz="8"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120</w:t>
            </w:r>
          </w:p>
        </w:tc>
        <w:tc>
          <w:tcPr>
            <w:tcW w:w="1913" w:type="dxa"/>
            <w:tcBorders>
              <w:top w:val="nil"/>
              <w:left w:val="nil"/>
              <w:bottom w:val="nil"/>
              <w:right w:val="nil"/>
            </w:tcBorders>
            <w:shd w:val="clear" w:color="auto" w:fill="auto"/>
            <w:noWrap/>
            <w:vAlign w:val="bottom"/>
          </w:tcPr>
          <w:p w:rsidR="00B61E15" w:rsidRPr="00CF6DB4" w:rsidRDefault="00B61E15" w:rsidP="001812D5">
            <w:pPr>
              <w:rPr>
                <w:rFonts w:ascii="Arial" w:hAnsi="Arial" w:cs="Arial"/>
                <w:b/>
                <w:bCs/>
                <w:sz w:val="10"/>
                <w:szCs w:val="10"/>
              </w:rPr>
            </w:pPr>
            <w:r w:rsidRPr="00CF6DB4">
              <w:rPr>
                <w:rFonts w:ascii="Arial" w:hAnsi="Arial" w:cs="Arial"/>
                <w:b/>
                <w:bCs/>
                <w:sz w:val="10"/>
                <w:szCs w:val="10"/>
              </w:rPr>
              <w:t>CAB</w:t>
            </w:r>
            <w:r>
              <w:rPr>
                <w:rFonts w:ascii="Arial" w:hAnsi="Arial" w:cs="Arial"/>
                <w:b/>
                <w:bCs/>
                <w:sz w:val="10"/>
                <w:szCs w:val="10"/>
              </w:rPr>
              <w:t>O CRIMINALISTICA DE LAB.</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 </w:t>
            </w:r>
            <w:r>
              <w:rPr>
                <w:rFonts w:ascii="Arial" w:hAnsi="Arial" w:cs="Arial"/>
                <w:b/>
                <w:bCs/>
                <w:color w:val="0000FF"/>
                <w:sz w:val="10"/>
                <w:szCs w:val="10"/>
              </w:rPr>
              <w:t>A</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60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8" w:space="0" w:color="auto"/>
              <w:bottom w:val="nil"/>
              <w:right w:val="single" w:sz="8"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140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CABO CRIMINALISTICA DE CAMPO</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 </w:t>
            </w:r>
            <w:r>
              <w:rPr>
                <w:rFonts w:ascii="Arial" w:hAnsi="Arial" w:cs="Arial"/>
                <w:b/>
                <w:bCs/>
                <w:color w:val="0000FF"/>
                <w:sz w:val="10"/>
                <w:szCs w:val="10"/>
              </w:rPr>
              <w:t>A</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15</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6 MESES y &lt;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8" w:space="0" w:color="auto"/>
              <w:bottom w:val="nil"/>
              <w:right w:val="single" w:sz="8" w:space="0" w:color="auto"/>
            </w:tcBorders>
            <w:shd w:val="clear" w:color="000000" w:fill="FFCC99"/>
            <w:noWrap/>
            <w:vAlign w:val="center"/>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100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POL. JEFATURA COMUNICACIÓN</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 </w:t>
            </w:r>
            <w:r>
              <w:rPr>
                <w:rFonts w:ascii="Arial" w:hAnsi="Arial" w:cs="Arial"/>
                <w:b/>
                <w:bCs/>
                <w:color w:val="0000FF"/>
                <w:sz w:val="10"/>
                <w:szCs w:val="10"/>
              </w:rPr>
              <w:t>A</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17</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8" w:space="0" w:color="auto"/>
              <w:bottom w:val="nil"/>
              <w:right w:val="single" w:sz="8" w:space="0" w:color="auto"/>
            </w:tcBorders>
            <w:shd w:val="clear" w:color="000000" w:fill="FFCC99"/>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100</w:t>
            </w:r>
          </w:p>
        </w:tc>
        <w:tc>
          <w:tcPr>
            <w:tcW w:w="1913" w:type="dxa"/>
            <w:tcBorders>
              <w:top w:val="nil"/>
              <w:left w:val="nil"/>
              <w:bottom w:val="nil"/>
              <w:right w:val="nil"/>
            </w:tcBorders>
            <w:shd w:val="clear" w:color="auto" w:fill="auto"/>
            <w:noWrap/>
            <w:vAlign w:val="bottom"/>
          </w:tcPr>
          <w:p w:rsidR="00B61E15" w:rsidRPr="00CF6DB4" w:rsidRDefault="00B61E15" w:rsidP="00A206C9">
            <w:pPr>
              <w:rPr>
                <w:rFonts w:ascii="Arial" w:hAnsi="Arial" w:cs="Arial"/>
                <w:b/>
                <w:bCs/>
                <w:sz w:val="10"/>
                <w:szCs w:val="10"/>
              </w:rPr>
            </w:pPr>
            <w:r w:rsidRPr="00CF6DB4">
              <w:rPr>
                <w:rFonts w:ascii="Arial" w:hAnsi="Arial" w:cs="Arial"/>
                <w:b/>
                <w:bCs/>
                <w:sz w:val="10"/>
                <w:szCs w:val="10"/>
              </w:rPr>
              <w:t>POL</w:t>
            </w:r>
            <w:r>
              <w:rPr>
                <w:rFonts w:ascii="Arial" w:hAnsi="Arial" w:cs="Arial"/>
                <w:b/>
                <w:bCs/>
                <w:sz w:val="10"/>
                <w:szCs w:val="10"/>
              </w:rPr>
              <w:t>. CRIMINALISTICA DE LAB.</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 </w:t>
            </w:r>
            <w:r>
              <w:rPr>
                <w:rFonts w:ascii="Arial" w:hAnsi="Arial" w:cs="Arial"/>
                <w:b/>
                <w:bCs/>
                <w:color w:val="0000FF"/>
                <w:sz w:val="10"/>
                <w:szCs w:val="10"/>
              </w:rPr>
              <w:t>A</w:t>
            </w:r>
          </w:p>
        </w:tc>
        <w:tc>
          <w:tcPr>
            <w:tcW w:w="779"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2A5606">
            <w:pPr>
              <w:jc w:val="center"/>
              <w:rPr>
                <w:rFonts w:ascii="Arial" w:hAnsi="Arial" w:cs="Arial"/>
                <w:b/>
                <w:bCs/>
                <w:color w:val="0000FF"/>
                <w:sz w:val="10"/>
                <w:szCs w:val="10"/>
              </w:rPr>
            </w:pPr>
            <w:r w:rsidRPr="00CF6DB4">
              <w:rPr>
                <w:rFonts w:ascii="Arial" w:hAnsi="Arial" w:cs="Arial"/>
                <w:color w:val="FFFFFF"/>
                <w:sz w:val="10"/>
                <w:szCs w:val="10"/>
              </w:rPr>
              <w:t> </w:t>
            </w: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2A5606">
            <w:pPr>
              <w:jc w:val="center"/>
              <w:rPr>
                <w:rFonts w:ascii="Arial" w:hAnsi="Arial" w:cs="Arial"/>
                <w:b/>
                <w:bCs/>
                <w:color w:val="0000FF"/>
                <w:sz w:val="10"/>
                <w:szCs w:val="10"/>
              </w:rPr>
            </w:pPr>
            <w:r w:rsidRPr="00CF6DB4">
              <w:rPr>
                <w:rFonts w:ascii="Arial" w:hAnsi="Arial" w:cs="Arial"/>
                <w:color w:val="FFFFFF"/>
                <w:sz w:val="10"/>
                <w:szCs w:val="10"/>
              </w:rPr>
              <w:t> </w:t>
            </w: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2A5606">
            <w:pPr>
              <w:jc w:val="center"/>
              <w:rPr>
                <w:rFonts w:ascii="Arial" w:hAnsi="Arial" w:cs="Arial"/>
                <w:b/>
                <w:bCs/>
                <w:color w:val="0000FF"/>
                <w:sz w:val="10"/>
                <w:szCs w:val="10"/>
              </w:rPr>
            </w:pPr>
            <w:r w:rsidRPr="00CF6DB4">
              <w:rPr>
                <w:rFonts w:ascii="Arial" w:hAnsi="Arial" w:cs="Arial"/>
                <w:color w:val="FFFFFF"/>
                <w:sz w:val="10"/>
                <w:szCs w:val="10"/>
              </w:rPr>
              <w:t> </w:t>
            </w:r>
            <w:r w:rsidRPr="00CF6DB4">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17</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w:t>
            </w:r>
          </w:p>
        </w:tc>
        <w:tc>
          <w:tcPr>
            <w:tcW w:w="44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50</w:t>
            </w:r>
          </w:p>
        </w:tc>
        <w:tc>
          <w:tcPr>
            <w:tcW w:w="81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20</w:t>
            </w:r>
          </w:p>
        </w:tc>
        <w:tc>
          <w:tcPr>
            <w:tcW w:w="1068"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POLICÍA</w:t>
            </w:r>
          </w:p>
        </w:tc>
        <w:tc>
          <w:tcPr>
            <w:tcW w:w="1185"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&gt; 1 AÑO</w:t>
            </w:r>
          </w:p>
        </w:tc>
        <w:tc>
          <w:tcPr>
            <w:tcW w:w="1134"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40</w:t>
            </w:r>
          </w:p>
        </w:tc>
        <w:tc>
          <w:tcPr>
            <w:tcW w:w="75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 </w:t>
            </w:r>
          </w:p>
        </w:tc>
        <w:tc>
          <w:tcPr>
            <w:tcW w:w="1417"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BAJO (&lt;25%)</w:t>
            </w:r>
          </w:p>
        </w:tc>
        <w:tc>
          <w:tcPr>
            <w:tcW w:w="360"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F20884"/>
                <w:sz w:val="10"/>
                <w:szCs w:val="10"/>
              </w:rPr>
            </w:pPr>
            <w:r w:rsidRPr="00CF6DB4">
              <w:rPr>
                <w:rFonts w:ascii="Arial" w:hAnsi="Arial" w:cs="Arial"/>
                <w:b/>
                <w:bCs/>
                <w:color w:val="F2088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sidRPr="00CF6DB4">
              <w:rPr>
                <w:rFonts w:ascii="Arial" w:hAnsi="Arial" w:cs="Arial"/>
                <w:b/>
                <w:bCs/>
                <w:color w:val="0000D4"/>
                <w:sz w:val="10"/>
                <w:szCs w:val="10"/>
              </w:rPr>
              <w:t>10</w:t>
            </w:r>
          </w:p>
        </w:tc>
        <w:tc>
          <w:tcPr>
            <w:tcW w:w="377" w:type="dxa"/>
            <w:tcBorders>
              <w:top w:val="nil"/>
              <w:left w:val="single" w:sz="8" w:space="0" w:color="auto"/>
              <w:bottom w:val="nil"/>
              <w:right w:val="single" w:sz="8" w:space="0" w:color="auto"/>
            </w:tcBorders>
            <w:shd w:val="clear" w:color="000000" w:fill="FFCC99"/>
            <w:noWrap/>
            <w:vAlign w:val="bottom"/>
          </w:tcPr>
          <w:p w:rsidR="00B61E15" w:rsidRPr="00CF6DB4" w:rsidRDefault="00B61E15" w:rsidP="0055401D">
            <w:pPr>
              <w:jc w:val="center"/>
              <w:rPr>
                <w:rFonts w:ascii="Arial" w:hAnsi="Arial" w:cs="Arial"/>
                <w:b/>
                <w:bCs/>
                <w:color w:val="0000FF"/>
                <w:sz w:val="10"/>
                <w:szCs w:val="10"/>
              </w:rPr>
            </w:pPr>
            <w:r w:rsidRPr="00CF6DB4">
              <w:rPr>
                <w:rFonts w:ascii="Arial" w:hAnsi="Arial" w:cs="Arial"/>
                <w:b/>
                <w:bCs/>
                <w:color w:val="0000FF"/>
                <w:sz w:val="10"/>
                <w:szCs w:val="10"/>
              </w:rPr>
              <w:t>120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sidRPr="00CF6DB4">
              <w:rPr>
                <w:rFonts w:ascii="Arial" w:hAnsi="Arial" w:cs="Arial"/>
                <w:b/>
                <w:bCs/>
                <w:sz w:val="10"/>
                <w:szCs w:val="10"/>
              </w:rPr>
              <w:t>POL. CRIMINALISTICA DE CAMPO</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55401D">
            <w:pPr>
              <w:jc w:val="center"/>
              <w:rPr>
                <w:rFonts w:ascii="Arial" w:hAnsi="Arial" w:cs="Arial"/>
                <w:b/>
                <w:bCs/>
                <w:color w:val="0000FF"/>
                <w:sz w:val="10"/>
                <w:szCs w:val="10"/>
              </w:rPr>
            </w:pPr>
            <w:r>
              <w:rPr>
                <w:rFonts w:ascii="Arial" w:hAnsi="Arial" w:cs="Arial"/>
                <w:b/>
                <w:bCs/>
                <w:color w:val="0000FF"/>
                <w:sz w:val="10"/>
                <w:szCs w:val="10"/>
              </w:rPr>
              <w:t>A</w:t>
            </w:r>
          </w:p>
        </w:tc>
        <w:tc>
          <w:tcPr>
            <w:tcW w:w="779"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GRAVE</w:t>
            </w:r>
          </w:p>
        </w:tc>
        <w:tc>
          <w:tcPr>
            <w:tcW w:w="90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color w:val="FFFFFF"/>
                <w:sz w:val="10"/>
                <w:szCs w:val="10"/>
              </w:rPr>
              <w:t> </w:t>
            </w: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color w:val="FFFFFF"/>
                <w:sz w:val="10"/>
                <w:szCs w:val="10"/>
              </w:rPr>
              <w:t> </w:t>
            </w: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color w:val="FFFFFF"/>
                <w:sz w:val="10"/>
                <w:szCs w:val="10"/>
              </w:rPr>
              <w:t> </w:t>
            </w:r>
            <w:r>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F20884"/>
                <w:sz w:val="10"/>
                <w:szCs w:val="10"/>
              </w:rPr>
            </w:pPr>
            <w:r>
              <w:rPr>
                <w:rFonts w:ascii="Arial" w:hAnsi="Arial" w:cs="Arial"/>
                <w:b/>
                <w:bCs/>
                <w:color w:val="F20884"/>
                <w:sz w:val="10"/>
                <w:szCs w:val="10"/>
              </w:rPr>
              <w:t>1</w:t>
            </w:r>
            <w:r>
              <w:rPr>
                <w:rFonts w:ascii="Arial" w:hAnsi="Arial" w:cs="Arial"/>
                <w:b/>
                <w:bCs/>
                <w:color w:val="F20884"/>
                <w:sz w:val="10"/>
                <w:szCs w:val="10"/>
              </w:rPr>
              <w:lastRenderedPageBreak/>
              <w:t>5</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lastRenderedPageBreak/>
              <w:t>4</w:t>
            </w:r>
          </w:p>
        </w:tc>
        <w:tc>
          <w:tcPr>
            <w:tcW w:w="44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4</w:t>
            </w:r>
            <w:r>
              <w:rPr>
                <w:rFonts w:ascii="Arial" w:hAnsi="Arial" w:cs="Arial"/>
                <w:b/>
                <w:bCs/>
                <w:color w:val="0000D4"/>
                <w:sz w:val="10"/>
                <w:szCs w:val="10"/>
              </w:rPr>
              <w:lastRenderedPageBreak/>
              <w:t>0</w:t>
            </w:r>
          </w:p>
        </w:tc>
        <w:tc>
          <w:tcPr>
            <w:tcW w:w="815"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SUBINSPECT</w:t>
            </w:r>
            <w:r>
              <w:rPr>
                <w:rFonts w:ascii="Arial" w:hAnsi="Arial" w:cs="Arial"/>
                <w:b/>
                <w:bCs/>
                <w:color w:val="0000FF"/>
                <w:sz w:val="10"/>
                <w:szCs w:val="10"/>
              </w:rPr>
              <w:lastRenderedPageBreak/>
              <w:t>OR</w:t>
            </w:r>
          </w:p>
        </w:tc>
        <w:tc>
          <w:tcPr>
            <w:tcW w:w="1185"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 xml:space="preserve">&gt; 6 MESES Y &lt;1 </w:t>
            </w:r>
            <w:r>
              <w:rPr>
                <w:rFonts w:ascii="Arial" w:hAnsi="Arial" w:cs="Arial"/>
                <w:b/>
                <w:bCs/>
                <w:color w:val="0000FF"/>
                <w:sz w:val="10"/>
                <w:szCs w:val="10"/>
              </w:rPr>
              <w:lastRenderedPageBreak/>
              <w:t>AÑ</w:t>
            </w:r>
            <w:r w:rsidRPr="00CF6DB4">
              <w:rPr>
                <w:rFonts w:ascii="Arial" w:hAnsi="Arial" w:cs="Arial"/>
                <w:b/>
                <w:bCs/>
                <w:color w:val="0000FF"/>
                <w:sz w:val="10"/>
                <w:szCs w:val="10"/>
              </w:rPr>
              <w:t>O</w:t>
            </w:r>
          </w:p>
        </w:tc>
        <w:tc>
          <w:tcPr>
            <w:tcW w:w="1134"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b/>
                <w:bCs/>
                <w:color w:val="0000FF"/>
                <w:sz w:val="10"/>
                <w:szCs w:val="10"/>
              </w:rPr>
              <w:lastRenderedPageBreak/>
              <w:t>NORMAL</w:t>
            </w: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F20884"/>
                <w:sz w:val="10"/>
                <w:szCs w:val="10"/>
              </w:rPr>
            </w:pPr>
            <w:r>
              <w:rPr>
                <w:rFonts w:ascii="Arial" w:hAnsi="Arial" w:cs="Arial"/>
                <w:b/>
                <w:bCs/>
                <w:color w:val="F20884"/>
                <w:sz w:val="10"/>
                <w:szCs w:val="10"/>
              </w:rPr>
              <w:t>8</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3</w:t>
            </w:r>
            <w:r>
              <w:rPr>
                <w:rFonts w:ascii="Arial" w:hAnsi="Arial" w:cs="Arial"/>
                <w:b/>
                <w:bCs/>
                <w:color w:val="0000D4"/>
                <w:sz w:val="10"/>
                <w:szCs w:val="10"/>
              </w:rPr>
              <w:lastRenderedPageBreak/>
              <w:t>0</w:t>
            </w:r>
          </w:p>
        </w:tc>
        <w:tc>
          <w:tcPr>
            <w:tcW w:w="75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b/>
                <w:bCs/>
                <w:color w:val="0000FF"/>
                <w:sz w:val="10"/>
                <w:szCs w:val="10"/>
              </w:rPr>
              <w:lastRenderedPageBreak/>
              <w:t> </w:t>
            </w:r>
          </w:p>
        </w:tc>
        <w:tc>
          <w:tcPr>
            <w:tcW w:w="141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b/>
                <w:bCs/>
                <w:color w:val="0000FF"/>
                <w:sz w:val="10"/>
                <w:szCs w:val="10"/>
              </w:rPr>
              <w:t>ESTRICTO/LIMITAD</w:t>
            </w:r>
            <w:r w:rsidRPr="00CF6DB4">
              <w:rPr>
                <w:rFonts w:ascii="Arial" w:hAnsi="Arial" w:cs="Arial"/>
                <w:b/>
                <w:bCs/>
                <w:color w:val="0000FF"/>
                <w:sz w:val="10"/>
                <w:szCs w:val="10"/>
              </w:rPr>
              <w:lastRenderedPageBreak/>
              <w:t>O</w:t>
            </w:r>
          </w:p>
        </w:tc>
        <w:tc>
          <w:tcPr>
            <w:tcW w:w="1276"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lastRenderedPageBreak/>
              <w:t>MEDI</w:t>
            </w:r>
            <w:r w:rsidRPr="00CF6DB4">
              <w:rPr>
                <w:rFonts w:ascii="Arial" w:hAnsi="Arial" w:cs="Arial"/>
                <w:b/>
                <w:bCs/>
                <w:color w:val="0000FF"/>
                <w:sz w:val="10"/>
                <w:szCs w:val="10"/>
              </w:rPr>
              <w:t>O (&lt;25%)</w:t>
            </w:r>
            <w:r>
              <w:rPr>
                <w:rFonts w:ascii="Arial" w:hAnsi="Arial" w:cs="Arial"/>
                <w:b/>
                <w:bCs/>
                <w:color w:val="0000FF"/>
                <w:sz w:val="10"/>
                <w:szCs w:val="10"/>
              </w:rPr>
              <w:t xml:space="preserve"> Y </w:t>
            </w:r>
            <w:r>
              <w:rPr>
                <w:rFonts w:ascii="Arial" w:hAnsi="Arial" w:cs="Arial"/>
                <w:b/>
                <w:bCs/>
                <w:color w:val="0000FF"/>
                <w:sz w:val="10"/>
                <w:szCs w:val="10"/>
              </w:rPr>
              <w:lastRenderedPageBreak/>
              <w:t>&gt;75%)</w:t>
            </w: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F20884"/>
                <w:sz w:val="10"/>
                <w:szCs w:val="10"/>
              </w:rPr>
            </w:pPr>
            <w:r>
              <w:rPr>
                <w:rFonts w:ascii="Arial" w:hAnsi="Arial" w:cs="Arial"/>
                <w:b/>
                <w:bCs/>
                <w:color w:val="F20884"/>
                <w:sz w:val="10"/>
                <w:szCs w:val="10"/>
              </w:rPr>
              <w:lastRenderedPageBreak/>
              <w:t>3</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55401D">
            <w:pPr>
              <w:jc w:val="center"/>
              <w:rPr>
                <w:rFonts w:ascii="Arial" w:hAnsi="Arial" w:cs="Arial"/>
                <w:b/>
                <w:bCs/>
                <w:color w:val="0000D4"/>
                <w:sz w:val="10"/>
                <w:szCs w:val="10"/>
              </w:rPr>
            </w:pPr>
            <w:r>
              <w:rPr>
                <w:rFonts w:ascii="Arial" w:hAnsi="Arial" w:cs="Arial"/>
                <w:b/>
                <w:bCs/>
                <w:color w:val="0000D4"/>
                <w:sz w:val="10"/>
                <w:szCs w:val="10"/>
              </w:rPr>
              <w:t>2</w:t>
            </w:r>
            <w:r>
              <w:rPr>
                <w:rFonts w:ascii="Arial" w:hAnsi="Arial" w:cs="Arial"/>
                <w:b/>
                <w:bCs/>
                <w:color w:val="0000D4"/>
                <w:sz w:val="10"/>
                <w:szCs w:val="10"/>
              </w:rPr>
              <w:lastRenderedPageBreak/>
              <w:t>0</w:t>
            </w:r>
          </w:p>
        </w:tc>
        <w:tc>
          <w:tcPr>
            <w:tcW w:w="377" w:type="dxa"/>
            <w:tcBorders>
              <w:top w:val="nil"/>
              <w:left w:val="single" w:sz="8" w:space="0" w:color="auto"/>
              <w:bottom w:val="nil"/>
              <w:right w:val="single" w:sz="8" w:space="0" w:color="auto"/>
            </w:tcBorders>
            <w:shd w:val="clear" w:color="000000" w:fill="FFCC99"/>
            <w:noWrap/>
            <w:vAlign w:val="bottom"/>
          </w:tcPr>
          <w:p w:rsidR="00B61E15" w:rsidRPr="00CF6DB4" w:rsidRDefault="00B61E15" w:rsidP="0055401D">
            <w:pPr>
              <w:jc w:val="center"/>
              <w:rPr>
                <w:rFonts w:ascii="Arial" w:hAnsi="Arial" w:cs="Arial"/>
                <w:b/>
                <w:bCs/>
                <w:color w:val="0000FF"/>
                <w:sz w:val="10"/>
                <w:szCs w:val="10"/>
              </w:rPr>
            </w:pPr>
            <w:r>
              <w:rPr>
                <w:rFonts w:ascii="Arial" w:hAnsi="Arial" w:cs="Arial"/>
                <w:b/>
                <w:bCs/>
                <w:color w:val="0000FF"/>
                <w:sz w:val="10"/>
                <w:szCs w:val="10"/>
              </w:rPr>
              <w:lastRenderedPageBreak/>
              <w:t>9</w:t>
            </w:r>
            <w:r>
              <w:rPr>
                <w:rFonts w:ascii="Arial" w:hAnsi="Arial" w:cs="Arial"/>
                <w:b/>
                <w:bCs/>
                <w:color w:val="0000FF"/>
                <w:sz w:val="10"/>
                <w:szCs w:val="10"/>
              </w:rPr>
              <w:lastRenderedPageBreak/>
              <w:t>0</w:t>
            </w:r>
          </w:p>
        </w:tc>
        <w:tc>
          <w:tcPr>
            <w:tcW w:w="1913" w:type="dxa"/>
            <w:tcBorders>
              <w:top w:val="nil"/>
              <w:left w:val="nil"/>
              <w:bottom w:val="nil"/>
              <w:right w:val="nil"/>
            </w:tcBorders>
            <w:shd w:val="clear" w:color="auto" w:fill="auto"/>
            <w:noWrap/>
            <w:vAlign w:val="bottom"/>
          </w:tcPr>
          <w:p w:rsidR="00B61E15" w:rsidRPr="00CF6DB4" w:rsidRDefault="00B61E15" w:rsidP="0055401D">
            <w:pPr>
              <w:rPr>
                <w:rFonts w:ascii="Arial" w:hAnsi="Arial" w:cs="Arial"/>
                <w:b/>
                <w:bCs/>
                <w:sz w:val="10"/>
                <w:szCs w:val="10"/>
              </w:rPr>
            </w:pPr>
            <w:r>
              <w:rPr>
                <w:rFonts w:ascii="Arial" w:hAnsi="Arial" w:cs="Arial"/>
                <w:b/>
                <w:bCs/>
                <w:sz w:val="10"/>
                <w:szCs w:val="10"/>
              </w:rPr>
              <w:lastRenderedPageBreak/>
              <w:t xml:space="preserve">SUB. CUSTODIA Y TRASLADO </w:t>
            </w:r>
            <w:r>
              <w:rPr>
                <w:rFonts w:ascii="Arial" w:hAnsi="Arial" w:cs="Arial"/>
                <w:b/>
                <w:bCs/>
                <w:sz w:val="10"/>
                <w:szCs w:val="10"/>
              </w:rPr>
              <w:lastRenderedPageBreak/>
              <w:t>DET.</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lastRenderedPageBreak/>
              <w:t>A</w:t>
            </w:r>
          </w:p>
        </w:tc>
        <w:tc>
          <w:tcPr>
            <w:tcW w:w="779"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color w:val="FFFFFF"/>
                <w:sz w:val="10"/>
                <w:szCs w:val="10"/>
              </w:rPr>
              <w:t> </w:t>
            </w:r>
            <w:r w:rsidRPr="00CF6DB4">
              <w:rPr>
                <w:rFonts w:ascii="Arial" w:hAnsi="Arial" w:cs="Arial"/>
                <w:b/>
                <w:bCs/>
                <w:color w:val="0000FF"/>
                <w:sz w:val="10"/>
                <w:szCs w:val="10"/>
              </w:rPr>
              <w:t>MEDIA</w:t>
            </w:r>
          </w:p>
        </w:tc>
        <w:tc>
          <w:tcPr>
            <w:tcW w:w="107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color w:val="FFFFFF"/>
                <w:sz w:val="10"/>
                <w:szCs w:val="10"/>
              </w:rPr>
              <w:t> </w:t>
            </w:r>
            <w:r w:rsidRPr="00CF6DB4">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color w:val="FFFFFF"/>
                <w:sz w:val="10"/>
                <w:szCs w:val="10"/>
              </w:rPr>
              <w:t> </w:t>
            </w:r>
            <w:r>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F20884"/>
                <w:sz w:val="10"/>
                <w:szCs w:val="10"/>
              </w:rPr>
            </w:pPr>
            <w:r>
              <w:rPr>
                <w:rFonts w:ascii="Arial" w:hAnsi="Arial" w:cs="Arial"/>
                <w:b/>
                <w:bCs/>
                <w:color w:val="F20884"/>
                <w:sz w:val="10"/>
                <w:szCs w:val="10"/>
              </w:rPr>
              <w:t>11</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2</w:t>
            </w:r>
          </w:p>
        </w:tc>
        <w:tc>
          <w:tcPr>
            <w:tcW w:w="44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20</w:t>
            </w:r>
          </w:p>
        </w:tc>
        <w:tc>
          <w:tcPr>
            <w:tcW w:w="815"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CABO</w:t>
            </w:r>
          </w:p>
        </w:tc>
        <w:tc>
          <w:tcPr>
            <w:tcW w:w="1185"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&gt; 6 MESES Y &lt;1 AÑ</w:t>
            </w:r>
            <w:r w:rsidRPr="00CF6DB4">
              <w:rPr>
                <w:rFonts w:ascii="Arial" w:hAnsi="Arial" w:cs="Arial"/>
                <w:b/>
                <w:bCs/>
                <w:color w:val="0000FF"/>
                <w:sz w:val="10"/>
                <w:szCs w:val="10"/>
              </w:rPr>
              <w:t>O</w:t>
            </w:r>
          </w:p>
        </w:tc>
        <w:tc>
          <w:tcPr>
            <w:tcW w:w="1134"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F20884"/>
                <w:sz w:val="10"/>
                <w:szCs w:val="10"/>
              </w:rPr>
            </w:pPr>
            <w:r>
              <w:rPr>
                <w:rFonts w:ascii="Arial" w:hAnsi="Arial" w:cs="Arial"/>
                <w:b/>
                <w:bCs/>
                <w:color w:val="F20884"/>
                <w:sz w:val="10"/>
                <w:szCs w:val="10"/>
              </w:rPr>
              <w:t>7</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b/>
                <w:bCs/>
                <w:color w:val="0000FF"/>
                <w:sz w:val="10"/>
                <w:szCs w:val="10"/>
              </w:rPr>
              <w:t> </w:t>
            </w:r>
          </w:p>
        </w:tc>
        <w:tc>
          <w:tcPr>
            <w:tcW w:w="141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MEDI</w:t>
            </w:r>
            <w:r w:rsidRPr="00CF6DB4">
              <w:rPr>
                <w:rFonts w:ascii="Arial" w:hAnsi="Arial" w:cs="Arial"/>
                <w:b/>
                <w:bCs/>
                <w:color w:val="0000FF"/>
                <w:sz w:val="10"/>
                <w:szCs w:val="10"/>
              </w:rPr>
              <w:t>O (&lt;25%)</w:t>
            </w:r>
            <w:r>
              <w:rPr>
                <w:rFonts w:ascii="Arial" w:hAnsi="Arial" w:cs="Arial"/>
                <w:b/>
                <w:bCs/>
                <w:color w:val="0000FF"/>
                <w:sz w:val="10"/>
                <w:szCs w:val="10"/>
              </w:rPr>
              <w:t xml:space="preserve"> Y &gt;75%)</w:t>
            </w: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F20884"/>
                <w:sz w:val="10"/>
                <w:szCs w:val="10"/>
              </w:rPr>
            </w:pPr>
            <w:r>
              <w:rPr>
                <w:rFonts w:ascii="Arial" w:hAnsi="Arial" w:cs="Arial"/>
                <w:b/>
                <w:bCs/>
                <w:color w:val="F2088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20</w:t>
            </w:r>
          </w:p>
        </w:tc>
        <w:tc>
          <w:tcPr>
            <w:tcW w:w="377" w:type="dxa"/>
            <w:tcBorders>
              <w:top w:val="nil"/>
              <w:left w:val="single" w:sz="8" w:space="0" w:color="auto"/>
              <w:bottom w:val="nil"/>
              <w:right w:val="single" w:sz="8" w:space="0" w:color="auto"/>
            </w:tcBorders>
            <w:shd w:val="clear" w:color="000000" w:fill="FFCC99"/>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60</w:t>
            </w:r>
          </w:p>
        </w:tc>
        <w:tc>
          <w:tcPr>
            <w:tcW w:w="1913" w:type="dxa"/>
            <w:tcBorders>
              <w:top w:val="nil"/>
              <w:left w:val="nil"/>
              <w:bottom w:val="nil"/>
              <w:right w:val="nil"/>
            </w:tcBorders>
            <w:shd w:val="clear" w:color="auto" w:fill="auto"/>
            <w:noWrap/>
            <w:vAlign w:val="bottom"/>
          </w:tcPr>
          <w:p w:rsidR="00B61E15" w:rsidRPr="00CF6DB4" w:rsidRDefault="00B61E15" w:rsidP="00474780">
            <w:pPr>
              <w:rPr>
                <w:rFonts w:ascii="Arial" w:hAnsi="Arial" w:cs="Arial"/>
                <w:b/>
                <w:bCs/>
                <w:sz w:val="10"/>
                <w:szCs w:val="10"/>
              </w:rPr>
            </w:pPr>
            <w:r>
              <w:rPr>
                <w:rFonts w:ascii="Arial" w:hAnsi="Arial" w:cs="Arial"/>
                <w:b/>
                <w:bCs/>
                <w:sz w:val="10"/>
                <w:szCs w:val="10"/>
              </w:rPr>
              <w:t>CABO  CUSTODIA Y TRASLAD DET.</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A</w:t>
            </w:r>
          </w:p>
        </w:tc>
        <w:tc>
          <w:tcPr>
            <w:tcW w:w="779"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color w:val="FFFFFF"/>
                <w:sz w:val="10"/>
                <w:szCs w:val="10"/>
              </w:rPr>
              <w:t> </w:t>
            </w:r>
            <w:r>
              <w:rPr>
                <w:rFonts w:ascii="Arial" w:hAnsi="Arial" w:cs="Arial"/>
                <w:b/>
                <w:bCs/>
                <w:color w:val="0000FF"/>
                <w:sz w:val="10"/>
                <w:szCs w:val="10"/>
              </w:rPr>
              <w:t>BAJA</w:t>
            </w:r>
          </w:p>
        </w:tc>
        <w:tc>
          <w:tcPr>
            <w:tcW w:w="107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NORMAL</w:t>
            </w:r>
          </w:p>
        </w:tc>
        <w:tc>
          <w:tcPr>
            <w:tcW w:w="85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color w:val="FFFFFF"/>
                <w:sz w:val="10"/>
                <w:szCs w:val="10"/>
              </w:rPr>
              <w:t> </w:t>
            </w:r>
            <w:r>
              <w:rPr>
                <w:rFonts w:ascii="Arial" w:hAnsi="Arial" w:cs="Arial"/>
                <w:b/>
                <w:bCs/>
                <w:color w:val="0000FF"/>
                <w:sz w:val="10"/>
                <w:szCs w:val="10"/>
              </w:rPr>
              <w:t>NORMAL</w:t>
            </w:r>
          </w:p>
        </w:tc>
        <w:tc>
          <w:tcPr>
            <w:tcW w:w="99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color w:val="FFFFFF"/>
                <w:sz w:val="10"/>
                <w:szCs w:val="10"/>
              </w:rPr>
              <w:t> </w:t>
            </w:r>
            <w:r>
              <w:rPr>
                <w:rFonts w:ascii="Arial" w:hAnsi="Arial" w:cs="Arial"/>
                <w:b/>
                <w:bCs/>
                <w:color w:val="0000FF"/>
                <w:sz w:val="10"/>
                <w:szCs w:val="10"/>
              </w:rPr>
              <w:t>NORMAL</w:t>
            </w:r>
          </w:p>
        </w:tc>
        <w:tc>
          <w:tcPr>
            <w:tcW w:w="992"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NORMAL</w:t>
            </w:r>
          </w:p>
        </w:tc>
        <w:tc>
          <w:tcPr>
            <w:tcW w:w="1701"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F20884"/>
                <w:sz w:val="10"/>
                <w:szCs w:val="10"/>
              </w:rPr>
            </w:pPr>
            <w:r>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1</w:t>
            </w:r>
          </w:p>
        </w:tc>
        <w:tc>
          <w:tcPr>
            <w:tcW w:w="44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10</w:t>
            </w:r>
          </w:p>
        </w:tc>
        <w:tc>
          <w:tcPr>
            <w:tcW w:w="815"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POLICIA</w:t>
            </w:r>
          </w:p>
        </w:tc>
        <w:tc>
          <w:tcPr>
            <w:tcW w:w="1185"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&gt; 6 MESES Y &lt;1 AÑ</w:t>
            </w:r>
            <w:r w:rsidRPr="00CF6DB4">
              <w:rPr>
                <w:rFonts w:ascii="Arial" w:hAnsi="Arial" w:cs="Arial"/>
                <w:b/>
                <w:bCs/>
                <w:color w:val="0000FF"/>
                <w:sz w:val="10"/>
                <w:szCs w:val="10"/>
              </w:rPr>
              <w:t>O</w:t>
            </w:r>
          </w:p>
        </w:tc>
        <w:tc>
          <w:tcPr>
            <w:tcW w:w="1134"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F20884"/>
                <w:sz w:val="10"/>
                <w:szCs w:val="10"/>
              </w:rPr>
            </w:pPr>
            <w:r>
              <w:rPr>
                <w:rFonts w:ascii="Arial" w:hAnsi="Arial" w:cs="Arial"/>
                <w:b/>
                <w:bCs/>
                <w:color w:val="F20884"/>
                <w:sz w:val="10"/>
                <w:szCs w:val="10"/>
              </w:rPr>
              <w:t>6</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20</w:t>
            </w:r>
          </w:p>
        </w:tc>
        <w:tc>
          <w:tcPr>
            <w:tcW w:w="75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b/>
                <w:bCs/>
                <w:color w:val="0000FF"/>
                <w:sz w:val="10"/>
                <w:szCs w:val="10"/>
              </w:rPr>
              <w:t> </w:t>
            </w:r>
          </w:p>
        </w:tc>
        <w:tc>
          <w:tcPr>
            <w:tcW w:w="141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b/>
                <w:bCs/>
                <w:color w:val="0000FF"/>
                <w:sz w:val="10"/>
                <w:szCs w:val="10"/>
              </w:rPr>
              <w:t>ESTRICTO/LIMITADO</w:t>
            </w:r>
          </w:p>
        </w:tc>
        <w:tc>
          <w:tcPr>
            <w:tcW w:w="1276"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MEDI</w:t>
            </w:r>
            <w:r w:rsidRPr="00CF6DB4">
              <w:rPr>
                <w:rFonts w:ascii="Arial" w:hAnsi="Arial" w:cs="Arial"/>
                <w:b/>
                <w:bCs/>
                <w:color w:val="0000FF"/>
                <w:sz w:val="10"/>
                <w:szCs w:val="10"/>
              </w:rPr>
              <w:t>O (&lt;25%)</w:t>
            </w:r>
            <w:r>
              <w:rPr>
                <w:rFonts w:ascii="Arial" w:hAnsi="Arial" w:cs="Arial"/>
                <w:b/>
                <w:bCs/>
                <w:color w:val="0000FF"/>
                <w:sz w:val="10"/>
                <w:szCs w:val="10"/>
              </w:rPr>
              <w:t xml:space="preserve"> Y &gt;75%)</w:t>
            </w: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F20884"/>
                <w:sz w:val="10"/>
                <w:szCs w:val="10"/>
              </w:rPr>
            </w:pPr>
            <w:r>
              <w:rPr>
                <w:rFonts w:ascii="Arial" w:hAnsi="Arial" w:cs="Arial"/>
                <w:b/>
                <w:bCs/>
                <w:color w:val="F2088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2</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20</w:t>
            </w:r>
          </w:p>
        </w:tc>
        <w:tc>
          <w:tcPr>
            <w:tcW w:w="377" w:type="dxa"/>
            <w:tcBorders>
              <w:top w:val="nil"/>
              <w:left w:val="single" w:sz="8" w:space="0" w:color="auto"/>
              <w:bottom w:val="nil"/>
              <w:right w:val="single" w:sz="8" w:space="0" w:color="auto"/>
            </w:tcBorders>
            <w:shd w:val="clear" w:color="000000" w:fill="FFCC99"/>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50</w:t>
            </w:r>
          </w:p>
        </w:tc>
        <w:tc>
          <w:tcPr>
            <w:tcW w:w="1913" w:type="dxa"/>
            <w:tcBorders>
              <w:top w:val="nil"/>
              <w:left w:val="nil"/>
              <w:bottom w:val="nil"/>
              <w:right w:val="nil"/>
            </w:tcBorders>
            <w:shd w:val="clear" w:color="auto" w:fill="auto"/>
            <w:noWrap/>
            <w:vAlign w:val="bottom"/>
          </w:tcPr>
          <w:p w:rsidR="00B61E15" w:rsidRPr="00CF6DB4" w:rsidRDefault="00B61E15" w:rsidP="00474780">
            <w:pPr>
              <w:rPr>
                <w:rFonts w:ascii="Arial" w:hAnsi="Arial" w:cs="Arial"/>
                <w:b/>
                <w:bCs/>
                <w:sz w:val="10"/>
                <w:szCs w:val="10"/>
              </w:rPr>
            </w:pPr>
            <w:r>
              <w:rPr>
                <w:rFonts w:ascii="Arial" w:hAnsi="Arial" w:cs="Arial"/>
                <w:b/>
                <w:bCs/>
                <w:sz w:val="10"/>
                <w:szCs w:val="10"/>
              </w:rPr>
              <w:t>POL. CUSTODIA Y TRASLAD DET.</w:t>
            </w:r>
          </w:p>
        </w:tc>
      </w:tr>
      <w:tr w:rsidR="00B61E15" w:rsidRPr="00CF6DB4" w:rsidTr="00BF03AB">
        <w:trPr>
          <w:trHeight w:val="170"/>
        </w:trPr>
        <w:tc>
          <w:tcPr>
            <w:tcW w:w="363" w:type="dxa"/>
            <w:tcBorders>
              <w:top w:val="nil"/>
              <w:left w:val="nil"/>
              <w:bottom w:val="nil"/>
              <w:right w:val="nil"/>
            </w:tcBorders>
            <w:shd w:val="clear" w:color="000000" w:fill="CCFFCC"/>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202</w:t>
            </w:r>
          </w:p>
        </w:tc>
        <w:tc>
          <w:tcPr>
            <w:tcW w:w="779"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MEDIO</w:t>
            </w:r>
          </w:p>
        </w:tc>
        <w:tc>
          <w:tcPr>
            <w:tcW w:w="90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color w:val="FFFFFF"/>
                <w:sz w:val="10"/>
                <w:szCs w:val="10"/>
              </w:rPr>
              <w:t>A</w:t>
            </w:r>
            <w:r w:rsidRPr="00CF6DB4">
              <w:rPr>
                <w:rFonts w:ascii="Arial" w:hAnsi="Arial" w:cs="Arial"/>
                <w:color w:val="FFFFFF"/>
                <w:sz w:val="10"/>
                <w:szCs w:val="10"/>
              </w:rPr>
              <w:t> </w:t>
            </w:r>
            <w:r>
              <w:rPr>
                <w:rFonts w:ascii="Arial" w:hAnsi="Arial" w:cs="Arial"/>
                <w:b/>
                <w:bCs/>
                <w:color w:val="0000FF"/>
                <w:sz w:val="10"/>
                <w:szCs w:val="10"/>
              </w:rPr>
              <w:t>ALTA</w:t>
            </w:r>
          </w:p>
        </w:tc>
        <w:tc>
          <w:tcPr>
            <w:tcW w:w="107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ALTA</w:t>
            </w:r>
          </w:p>
        </w:tc>
        <w:tc>
          <w:tcPr>
            <w:tcW w:w="85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color w:val="FFFFFF"/>
                <w:sz w:val="10"/>
                <w:szCs w:val="10"/>
              </w:rPr>
              <w:t> </w:t>
            </w:r>
            <w:r>
              <w:rPr>
                <w:rFonts w:ascii="Arial" w:hAnsi="Arial" w:cs="Arial"/>
                <w:b/>
                <w:bCs/>
                <w:color w:val="0000FF"/>
                <w:sz w:val="10"/>
                <w:szCs w:val="10"/>
              </w:rPr>
              <w:t>ALTA</w:t>
            </w:r>
          </w:p>
        </w:tc>
        <w:tc>
          <w:tcPr>
            <w:tcW w:w="99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color w:val="FFFFFF"/>
                <w:sz w:val="10"/>
                <w:szCs w:val="10"/>
              </w:rPr>
              <w:t> </w:t>
            </w:r>
            <w:r>
              <w:rPr>
                <w:rFonts w:ascii="Arial" w:hAnsi="Arial" w:cs="Arial"/>
                <w:b/>
                <w:bCs/>
                <w:color w:val="0000FF"/>
                <w:sz w:val="10"/>
                <w:szCs w:val="10"/>
              </w:rPr>
              <w:t>ALTA</w:t>
            </w:r>
          </w:p>
        </w:tc>
        <w:tc>
          <w:tcPr>
            <w:tcW w:w="992"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ALTA</w:t>
            </w:r>
          </w:p>
        </w:tc>
        <w:tc>
          <w:tcPr>
            <w:tcW w:w="1701"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BAJA</w:t>
            </w: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F20884"/>
                <w:sz w:val="10"/>
                <w:szCs w:val="10"/>
              </w:rPr>
            </w:pPr>
            <w:r>
              <w:rPr>
                <w:rFonts w:ascii="Arial" w:hAnsi="Arial" w:cs="Arial"/>
                <w:b/>
                <w:bCs/>
                <w:color w:val="F20884"/>
                <w:sz w:val="10"/>
                <w:szCs w:val="10"/>
              </w:rPr>
              <w:t>15</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4</w:t>
            </w:r>
          </w:p>
        </w:tc>
        <w:tc>
          <w:tcPr>
            <w:tcW w:w="44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40</w:t>
            </w:r>
          </w:p>
        </w:tc>
        <w:tc>
          <w:tcPr>
            <w:tcW w:w="815"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p>
        </w:tc>
        <w:tc>
          <w:tcPr>
            <w:tcW w:w="1068"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SUBINSPECTOR</w:t>
            </w:r>
          </w:p>
        </w:tc>
        <w:tc>
          <w:tcPr>
            <w:tcW w:w="1185"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BASICA</w:t>
            </w:r>
          </w:p>
        </w:tc>
        <w:tc>
          <w:tcPr>
            <w:tcW w:w="1276"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&gt; 6 MESES Y &lt;1 AÑ</w:t>
            </w:r>
            <w:r w:rsidRPr="00CF6DB4">
              <w:rPr>
                <w:rFonts w:ascii="Arial" w:hAnsi="Arial" w:cs="Arial"/>
                <w:b/>
                <w:bCs/>
                <w:color w:val="0000FF"/>
                <w:sz w:val="10"/>
                <w:szCs w:val="10"/>
              </w:rPr>
              <w:t>O</w:t>
            </w:r>
          </w:p>
        </w:tc>
        <w:tc>
          <w:tcPr>
            <w:tcW w:w="1134"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b/>
                <w:bCs/>
                <w:color w:val="0000FF"/>
                <w:sz w:val="10"/>
                <w:szCs w:val="10"/>
              </w:rPr>
              <w:t>NORMAL</w:t>
            </w: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F20884"/>
                <w:sz w:val="10"/>
                <w:szCs w:val="10"/>
              </w:rPr>
            </w:pPr>
            <w:r>
              <w:rPr>
                <w:rFonts w:ascii="Arial" w:hAnsi="Arial" w:cs="Arial"/>
                <w:b/>
                <w:bCs/>
                <w:color w:val="F20884"/>
                <w:sz w:val="10"/>
                <w:szCs w:val="10"/>
              </w:rPr>
              <w:t>9</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3</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30</w:t>
            </w:r>
          </w:p>
        </w:tc>
        <w:tc>
          <w:tcPr>
            <w:tcW w:w="75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r w:rsidRPr="00CF6DB4">
              <w:rPr>
                <w:rFonts w:ascii="Arial" w:hAnsi="Arial" w:cs="Arial"/>
                <w:b/>
                <w:bCs/>
                <w:color w:val="0000FF"/>
                <w:sz w:val="10"/>
                <w:szCs w:val="10"/>
              </w:rPr>
              <w:t> </w:t>
            </w:r>
          </w:p>
        </w:tc>
        <w:tc>
          <w:tcPr>
            <w:tcW w:w="1417"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p>
        </w:tc>
        <w:tc>
          <w:tcPr>
            <w:tcW w:w="1276"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FF"/>
                <w:sz w:val="10"/>
                <w:szCs w:val="10"/>
              </w:rPr>
            </w:pPr>
          </w:p>
        </w:tc>
        <w:tc>
          <w:tcPr>
            <w:tcW w:w="360"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F20884"/>
                <w:sz w:val="10"/>
                <w:szCs w:val="10"/>
              </w:rPr>
            </w:pP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1</w:t>
            </w:r>
          </w:p>
        </w:tc>
        <w:tc>
          <w:tcPr>
            <w:tcW w:w="363" w:type="dxa"/>
            <w:tcBorders>
              <w:top w:val="nil"/>
              <w:left w:val="nil"/>
              <w:bottom w:val="nil"/>
              <w:right w:val="nil"/>
            </w:tcBorders>
            <w:shd w:val="clear" w:color="auto" w:fill="auto"/>
            <w:noWrap/>
            <w:vAlign w:val="bottom"/>
          </w:tcPr>
          <w:p w:rsidR="00B61E15" w:rsidRPr="00CF6DB4" w:rsidRDefault="00B61E15" w:rsidP="00474780">
            <w:pPr>
              <w:jc w:val="center"/>
              <w:rPr>
                <w:rFonts w:ascii="Arial" w:hAnsi="Arial" w:cs="Arial"/>
                <w:b/>
                <w:bCs/>
                <w:color w:val="0000D4"/>
                <w:sz w:val="10"/>
                <w:szCs w:val="10"/>
              </w:rPr>
            </w:pPr>
            <w:r>
              <w:rPr>
                <w:rFonts w:ascii="Arial" w:hAnsi="Arial" w:cs="Arial"/>
                <w:b/>
                <w:bCs/>
                <w:color w:val="0000D4"/>
                <w:sz w:val="10"/>
                <w:szCs w:val="10"/>
              </w:rPr>
              <w:t>10</w:t>
            </w:r>
          </w:p>
        </w:tc>
        <w:tc>
          <w:tcPr>
            <w:tcW w:w="377" w:type="dxa"/>
            <w:tcBorders>
              <w:top w:val="nil"/>
              <w:left w:val="single" w:sz="8" w:space="0" w:color="auto"/>
              <w:bottom w:val="nil"/>
              <w:right w:val="single" w:sz="8" w:space="0" w:color="auto"/>
            </w:tcBorders>
            <w:shd w:val="clear" w:color="000000" w:fill="FFCC99"/>
            <w:noWrap/>
            <w:vAlign w:val="bottom"/>
          </w:tcPr>
          <w:p w:rsidR="00B61E15" w:rsidRPr="00CF6DB4" w:rsidRDefault="00B61E15" w:rsidP="00474780">
            <w:pPr>
              <w:jc w:val="center"/>
              <w:rPr>
                <w:rFonts w:ascii="Arial" w:hAnsi="Arial" w:cs="Arial"/>
                <w:b/>
                <w:bCs/>
                <w:color w:val="0000FF"/>
                <w:sz w:val="10"/>
                <w:szCs w:val="10"/>
              </w:rPr>
            </w:pPr>
            <w:r>
              <w:rPr>
                <w:rFonts w:ascii="Arial" w:hAnsi="Arial" w:cs="Arial"/>
                <w:b/>
                <w:bCs/>
                <w:color w:val="0000FF"/>
                <w:sz w:val="10"/>
                <w:szCs w:val="10"/>
              </w:rPr>
              <w:t>80</w:t>
            </w:r>
          </w:p>
        </w:tc>
        <w:tc>
          <w:tcPr>
            <w:tcW w:w="1913" w:type="dxa"/>
            <w:tcBorders>
              <w:top w:val="nil"/>
              <w:left w:val="nil"/>
              <w:bottom w:val="nil"/>
              <w:right w:val="nil"/>
            </w:tcBorders>
            <w:shd w:val="clear" w:color="auto" w:fill="auto"/>
            <w:noWrap/>
            <w:vAlign w:val="bottom"/>
          </w:tcPr>
          <w:p w:rsidR="00B61E15" w:rsidRPr="00CF6DB4" w:rsidRDefault="00B61E15" w:rsidP="00474780">
            <w:pPr>
              <w:rPr>
                <w:rFonts w:ascii="Arial" w:hAnsi="Arial" w:cs="Arial"/>
                <w:b/>
                <w:bCs/>
                <w:sz w:val="10"/>
                <w:szCs w:val="10"/>
              </w:rPr>
            </w:pPr>
            <w:r>
              <w:rPr>
                <w:rFonts w:ascii="Arial" w:hAnsi="Arial" w:cs="Arial"/>
                <w:b/>
                <w:bCs/>
                <w:sz w:val="10"/>
                <w:szCs w:val="10"/>
              </w:rPr>
              <w:t>SUB. RECUROS  HUMANOS.</w:t>
            </w:r>
          </w:p>
        </w:tc>
      </w:tr>
    </w:tbl>
    <w:p w:rsidR="00B61E15" w:rsidRDefault="00B61E15" w:rsidP="001812D5">
      <w:pPr>
        <w:kinsoku w:val="0"/>
        <w:overflowPunct w:val="0"/>
        <w:rPr>
          <w:rFonts w:ascii="Arial" w:hAnsi="Arial" w:cs="Arial"/>
          <w:sz w:val="22"/>
          <w:szCs w:val="22"/>
        </w:rPr>
      </w:pPr>
    </w:p>
    <w:p w:rsidR="00B61E15" w:rsidRDefault="00B61E15" w:rsidP="001812D5">
      <w:pPr>
        <w:kinsoku w:val="0"/>
        <w:overflowPunct w:val="0"/>
        <w:rPr>
          <w:rFonts w:ascii="Arial" w:hAnsi="Arial" w:cs="Arial"/>
          <w:sz w:val="22"/>
          <w:szCs w:val="22"/>
        </w:rPr>
      </w:pPr>
    </w:p>
    <w:p w:rsidR="00B61E15" w:rsidRDefault="00B61E15" w:rsidP="001812D5">
      <w:pPr>
        <w:kinsoku w:val="0"/>
        <w:overflowPunct w:val="0"/>
        <w:rPr>
          <w:rFonts w:ascii="Arial" w:hAnsi="Arial" w:cs="Arial"/>
          <w:sz w:val="22"/>
          <w:szCs w:val="22"/>
        </w:rPr>
      </w:pPr>
    </w:p>
    <w:p w:rsidR="00B61E15" w:rsidRDefault="00B61E15" w:rsidP="001812D5">
      <w:pPr>
        <w:kinsoku w:val="0"/>
        <w:overflowPunct w:val="0"/>
        <w:rPr>
          <w:rFonts w:ascii="Arial" w:hAnsi="Arial" w:cs="Arial"/>
          <w:sz w:val="22"/>
          <w:szCs w:val="22"/>
        </w:rPr>
      </w:pPr>
    </w:p>
    <w:p w:rsidR="00B61E15" w:rsidRDefault="00B61E15" w:rsidP="001812D5">
      <w:pPr>
        <w:kinsoku w:val="0"/>
        <w:overflowPunct w:val="0"/>
        <w:rPr>
          <w:rFonts w:ascii="Arial" w:hAnsi="Arial" w:cs="Arial"/>
          <w:sz w:val="22"/>
          <w:szCs w:val="22"/>
        </w:rPr>
      </w:pPr>
    </w:p>
    <w:p w:rsidR="00B61E15" w:rsidRPr="001812D5" w:rsidRDefault="00B61E15" w:rsidP="001812D5">
      <w:pPr>
        <w:kinsoku w:val="0"/>
        <w:overflowPunct w:val="0"/>
        <w:rPr>
          <w:rFonts w:ascii="Arial" w:hAnsi="Arial" w:cs="Arial"/>
          <w:sz w:val="22"/>
          <w:szCs w:val="22"/>
        </w:rPr>
      </w:pPr>
    </w:p>
    <w:tbl>
      <w:tblPr>
        <w:tblW w:w="17636" w:type="dxa"/>
        <w:jc w:val="center"/>
        <w:tblInd w:w="5624" w:type="dxa"/>
        <w:tblCellMar>
          <w:left w:w="70" w:type="dxa"/>
          <w:right w:w="70" w:type="dxa"/>
        </w:tblCellMar>
        <w:tblLook w:val="04A0" w:firstRow="1" w:lastRow="0" w:firstColumn="1" w:lastColumn="0" w:noHBand="0" w:noVBand="1"/>
      </w:tblPr>
      <w:tblGrid>
        <w:gridCol w:w="2137"/>
        <w:gridCol w:w="1385"/>
        <w:gridCol w:w="1637"/>
        <w:gridCol w:w="1360"/>
        <w:gridCol w:w="1474"/>
        <w:gridCol w:w="1474"/>
        <w:gridCol w:w="1474"/>
        <w:gridCol w:w="1474"/>
        <w:gridCol w:w="1474"/>
        <w:gridCol w:w="408"/>
        <w:gridCol w:w="1237"/>
        <w:gridCol w:w="426"/>
        <w:gridCol w:w="425"/>
        <w:gridCol w:w="425"/>
        <w:gridCol w:w="992"/>
      </w:tblGrid>
      <w:tr w:rsidR="00B61E15" w:rsidRPr="00CB43EA" w:rsidTr="00692A82">
        <w:trPr>
          <w:jc w:val="center"/>
        </w:trPr>
        <w:tc>
          <w:tcPr>
            <w:tcW w:w="5159" w:type="dxa"/>
            <w:gridSpan w:val="3"/>
            <w:tcBorders>
              <w:top w:val="single" w:sz="8" w:space="0" w:color="auto"/>
              <w:left w:val="single" w:sz="8" w:space="0" w:color="auto"/>
              <w:bottom w:val="nil"/>
              <w:right w:val="nil"/>
            </w:tcBorders>
            <w:shd w:val="clear" w:color="000000" w:fill="FFFFCC"/>
            <w:noWrap/>
            <w:vAlign w:val="center"/>
          </w:tcPr>
          <w:p w:rsidR="00B61E15" w:rsidRPr="00CB43EA" w:rsidRDefault="00B61E15" w:rsidP="00692A82">
            <w:pPr>
              <w:spacing w:beforeLines="20" w:before="48" w:afterLines="20" w:after="48"/>
              <w:rPr>
                <w:rFonts w:ascii="Arial" w:hAnsi="Arial" w:cs="Arial"/>
                <w:b/>
                <w:bCs/>
                <w:color w:val="0000D4"/>
                <w:sz w:val="12"/>
                <w:szCs w:val="12"/>
              </w:rPr>
            </w:pPr>
            <w:r w:rsidRPr="00CB43EA">
              <w:rPr>
                <w:rFonts w:ascii="Arial" w:hAnsi="Arial" w:cs="Arial"/>
                <w:b/>
                <w:bCs/>
                <w:color w:val="0000D4"/>
                <w:sz w:val="12"/>
                <w:szCs w:val="12"/>
              </w:rPr>
              <w:t>CRITERIO I. RESPONSABILIDAD</w:t>
            </w:r>
          </w:p>
        </w:tc>
        <w:tc>
          <w:tcPr>
            <w:tcW w:w="1194" w:type="dxa"/>
            <w:tcBorders>
              <w:top w:val="single" w:sz="8" w:space="0" w:color="auto"/>
              <w:left w:val="nil"/>
              <w:bottom w:val="nil"/>
              <w:right w:val="nil"/>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single" w:sz="8" w:space="0" w:color="auto"/>
              <w:left w:val="nil"/>
              <w:bottom w:val="nil"/>
              <w:right w:val="nil"/>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8" w:space="0" w:color="auto"/>
              <w:left w:val="nil"/>
              <w:bottom w:val="nil"/>
              <w:right w:val="single" w:sz="8" w:space="0" w:color="auto"/>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ASIGNACIÓN DE GRADO</w:t>
            </w:r>
          </w:p>
        </w:tc>
      </w:tr>
      <w:tr w:rsidR="00B61E15" w:rsidRPr="00CB43EA" w:rsidTr="00692A82">
        <w:trPr>
          <w:jc w:val="center"/>
        </w:trPr>
        <w:tc>
          <w:tcPr>
            <w:tcW w:w="2137" w:type="dxa"/>
            <w:vMerge w:val="restart"/>
            <w:tcBorders>
              <w:top w:val="single" w:sz="4" w:space="0" w:color="auto"/>
              <w:left w:val="single" w:sz="8" w:space="0" w:color="auto"/>
              <w:bottom w:val="single" w:sz="4" w:space="0" w:color="000000"/>
              <w:right w:val="nil"/>
            </w:tcBorders>
            <w:shd w:val="clear" w:color="000000" w:fill="CCFFCC"/>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A) RESPONSABILIDAD SOBRE LA GESTIÓN</w:t>
            </w:r>
          </w:p>
        </w:tc>
        <w:tc>
          <w:tcPr>
            <w:tcW w:w="3022" w:type="dxa"/>
            <w:gridSpan w:val="2"/>
            <w:vMerge w:val="restart"/>
            <w:tcBorders>
              <w:top w:val="single" w:sz="4" w:space="0" w:color="auto"/>
              <w:left w:val="nil"/>
              <w:bottom w:val="single" w:sz="4" w:space="0" w:color="000000"/>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A.1. DAÑO QUE PUEDE OCASIONAR</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LEVE</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MEDIO</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GRAVE</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center"/>
          </w:tcPr>
          <w:p w:rsidR="00B61E15" w:rsidRPr="00CB43EA" w:rsidRDefault="00B61E15" w:rsidP="00692A82">
            <w:pPr>
              <w:spacing w:beforeLines="20" w:before="48" w:afterLines="20" w:after="48"/>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1</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8</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8 a 9</w:t>
            </w:r>
          </w:p>
        </w:tc>
      </w:tr>
      <w:tr w:rsidR="00B61E15" w:rsidRPr="00CB43EA" w:rsidTr="00692A82">
        <w:trPr>
          <w:jc w:val="center"/>
        </w:trPr>
        <w:tc>
          <w:tcPr>
            <w:tcW w:w="2137" w:type="dxa"/>
            <w:vMerge/>
            <w:tcBorders>
              <w:top w:val="single" w:sz="4" w:space="0" w:color="auto"/>
              <w:left w:val="single" w:sz="8" w:space="0" w:color="auto"/>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3022" w:type="dxa"/>
            <w:gridSpan w:val="2"/>
            <w:vMerge/>
            <w:tcBorders>
              <w:top w:val="single" w:sz="4" w:space="0" w:color="auto"/>
              <w:left w:val="nil"/>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2</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10 a 11</w:t>
            </w:r>
          </w:p>
        </w:tc>
      </w:tr>
      <w:tr w:rsidR="00B61E15" w:rsidRPr="00CB43EA" w:rsidTr="00692A82">
        <w:trPr>
          <w:jc w:val="center"/>
        </w:trPr>
        <w:tc>
          <w:tcPr>
            <w:tcW w:w="2137" w:type="dxa"/>
            <w:vMerge/>
            <w:tcBorders>
              <w:top w:val="single" w:sz="4" w:space="0" w:color="auto"/>
              <w:left w:val="single" w:sz="8" w:space="0" w:color="auto"/>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3022" w:type="dxa"/>
            <w:gridSpan w:val="2"/>
            <w:vMerge w:val="restart"/>
            <w:tcBorders>
              <w:top w:val="nil"/>
              <w:left w:val="nil"/>
              <w:bottom w:val="single" w:sz="4" w:space="0" w:color="000000"/>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A.2. PROBABILIDAD</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BAJA</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MEDIA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3</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12 a 13</w:t>
            </w:r>
          </w:p>
        </w:tc>
      </w:tr>
      <w:tr w:rsidR="00B61E15" w:rsidRPr="00CB43EA" w:rsidTr="00692A82">
        <w:trPr>
          <w:jc w:val="center"/>
        </w:trPr>
        <w:tc>
          <w:tcPr>
            <w:tcW w:w="2137" w:type="dxa"/>
            <w:vMerge/>
            <w:tcBorders>
              <w:top w:val="single" w:sz="4" w:space="0" w:color="auto"/>
              <w:left w:val="single" w:sz="8" w:space="0" w:color="auto"/>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4</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14</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4</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40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14 a 15</w:t>
            </w:r>
          </w:p>
        </w:tc>
      </w:tr>
      <w:tr w:rsidR="00B61E15" w:rsidRPr="00CB43EA" w:rsidTr="00692A82">
        <w:trPr>
          <w:jc w:val="center"/>
        </w:trPr>
        <w:tc>
          <w:tcPr>
            <w:tcW w:w="2137" w:type="dxa"/>
            <w:vMerge w:val="restart"/>
            <w:tcBorders>
              <w:top w:val="nil"/>
              <w:left w:val="single" w:sz="8" w:space="0" w:color="auto"/>
              <w:bottom w:val="single" w:sz="4" w:space="0" w:color="000000"/>
              <w:right w:val="nil"/>
            </w:tcBorders>
            <w:shd w:val="clear" w:color="000000" w:fill="CCFFCC"/>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 xml:space="preserve">B)  RESPONSABILIDAD SOBRE INICIATIVA </w:t>
            </w:r>
          </w:p>
        </w:tc>
        <w:tc>
          <w:tcPr>
            <w:tcW w:w="3022" w:type="dxa"/>
            <w:gridSpan w:val="2"/>
            <w:vMerge w:val="restart"/>
            <w:tcBorders>
              <w:top w:val="nil"/>
              <w:left w:val="nil"/>
              <w:bottom w:val="single" w:sz="4" w:space="0" w:color="000000"/>
              <w:right w:val="nil"/>
            </w:tcBorders>
            <w:shd w:val="clear" w:color="000000" w:fill="CCFFCC"/>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B.1. VARIEDAD DE LAS TAREAS</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NORMAL</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MUY ALTA</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5</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16</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5</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50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16 a 17</w:t>
            </w:r>
          </w:p>
        </w:tc>
      </w:tr>
      <w:tr w:rsidR="00B61E15" w:rsidRPr="00CB43EA" w:rsidTr="00692A82">
        <w:trPr>
          <w:jc w:val="center"/>
        </w:trPr>
        <w:tc>
          <w:tcPr>
            <w:tcW w:w="2137" w:type="dxa"/>
            <w:vMerge/>
            <w:tcBorders>
              <w:top w:val="nil"/>
              <w:left w:val="single" w:sz="8" w:space="0" w:color="auto"/>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6</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18</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6</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60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18 a 19</w:t>
            </w:r>
          </w:p>
        </w:tc>
      </w:tr>
      <w:tr w:rsidR="00B61E15" w:rsidRPr="00CB43EA" w:rsidTr="00692A82">
        <w:trPr>
          <w:jc w:val="center"/>
        </w:trPr>
        <w:tc>
          <w:tcPr>
            <w:tcW w:w="2137" w:type="dxa"/>
            <w:vMerge/>
            <w:tcBorders>
              <w:top w:val="nil"/>
              <w:left w:val="single" w:sz="8" w:space="0" w:color="auto"/>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3022" w:type="dxa"/>
            <w:gridSpan w:val="2"/>
            <w:vMerge w:val="restart"/>
            <w:tcBorders>
              <w:top w:val="nil"/>
              <w:left w:val="nil"/>
              <w:bottom w:val="single" w:sz="4" w:space="0" w:color="000000"/>
              <w:right w:val="nil"/>
            </w:tcBorders>
            <w:shd w:val="clear" w:color="000000" w:fill="CCFFCC"/>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B.2. AUTONOMIA</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NORMAL</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MUY ALTA</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7</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20</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7</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70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20 a 21</w:t>
            </w:r>
          </w:p>
        </w:tc>
      </w:tr>
      <w:tr w:rsidR="00B61E15" w:rsidRPr="00CB43EA" w:rsidTr="00692A82">
        <w:trPr>
          <w:jc w:val="center"/>
        </w:trPr>
        <w:tc>
          <w:tcPr>
            <w:tcW w:w="2137" w:type="dxa"/>
            <w:vMerge/>
            <w:tcBorders>
              <w:top w:val="nil"/>
              <w:left w:val="single" w:sz="8" w:space="0" w:color="auto"/>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8</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8</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80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22 a 22</w:t>
            </w:r>
          </w:p>
        </w:tc>
      </w:tr>
      <w:tr w:rsidR="00B61E15" w:rsidRPr="00CB43EA" w:rsidTr="00692A82">
        <w:trPr>
          <w:jc w:val="center"/>
        </w:trPr>
        <w:tc>
          <w:tcPr>
            <w:tcW w:w="2137" w:type="dxa"/>
            <w:vMerge w:val="restart"/>
            <w:tcBorders>
              <w:top w:val="nil"/>
              <w:left w:val="single" w:sz="8" w:space="0" w:color="auto"/>
              <w:bottom w:val="single" w:sz="4" w:space="0" w:color="000000"/>
              <w:right w:val="nil"/>
            </w:tcBorders>
            <w:shd w:val="clear" w:color="000000" w:fill="CCFFCC"/>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C) RESPONSABILIDAD SOBRE PERSONAS Y RELACIONES</w:t>
            </w:r>
          </w:p>
        </w:tc>
        <w:tc>
          <w:tcPr>
            <w:tcW w:w="3022" w:type="dxa"/>
            <w:gridSpan w:val="2"/>
            <w:vMerge w:val="restart"/>
            <w:tcBorders>
              <w:top w:val="nil"/>
              <w:left w:val="nil"/>
              <w:bottom w:val="single" w:sz="4" w:space="0" w:color="000000"/>
              <w:right w:val="nil"/>
            </w:tcBorders>
            <w:shd w:val="clear" w:color="000000" w:fill="CCFFCC"/>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C.1. IMPORTANCIA CONTAC/RELAC.</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NORMAL</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MUY ALTA</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9</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23</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9</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90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23 a 23</w:t>
            </w:r>
          </w:p>
        </w:tc>
      </w:tr>
      <w:tr w:rsidR="00B61E15" w:rsidRPr="00CB43EA" w:rsidTr="00692A82">
        <w:trPr>
          <w:jc w:val="center"/>
        </w:trPr>
        <w:tc>
          <w:tcPr>
            <w:tcW w:w="2137" w:type="dxa"/>
            <w:vMerge/>
            <w:tcBorders>
              <w:top w:val="nil"/>
              <w:left w:val="single" w:sz="8" w:space="0" w:color="auto"/>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10</w:t>
            </w:r>
          </w:p>
        </w:tc>
        <w:tc>
          <w:tcPr>
            <w:tcW w:w="426"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24</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100</w:t>
            </w:r>
          </w:p>
        </w:tc>
        <w:tc>
          <w:tcPr>
            <w:tcW w:w="992" w:type="dxa"/>
            <w:tcBorders>
              <w:top w:val="nil"/>
              <w:left w:val="nil"/>
              <w:bottom w:val="single" w:sz="8"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24 ó superior</w:t>
            </w:r>
          </w:p>
        </w:tc>
      </w:tr>
      <w:tr w:rsidR="00B61E15" w:rsidRPr="00CB43EA" w:rsidTr="00692A82">
        <w:trPr>
          <w:jc w:val="center"/>
        </w:trPr>
        <w:tc>
          <w:tcPr>
            <w:tcW w:w="2137" w:type="dxa"/>
            <w:vMerge/>
            <w:tcBorders>
              <w:top w:val="nil"/>
              <w:left w:val="single" w:sz="8" w:space="0" w:color="auto"/>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3022" w:type="dxa"/>
            <w:gridSpan w:val="2"/>
            <w:vMerge w:val="restart"/>
            <w:tcBorders>
              <w:top w:val="nil"/>
              <w:left w:val="nil"/>
              <w:bottom w:val="single" w:sz="4" w:space="0" w:color="000000"/>
              <w:right w:val="nil"/>
            </w:tcBorders>
            <w:shd w:val="clear" w:color="000000" w:fill="CCFFCC"/>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C.2. DIFICULTAD CONTAC/RELAC</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NORMAL</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MUY ALTA</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r>
      <w:tr w:rsidR="00B61E15" w:rsidRPr="00CB43EA" w:rsidTr="00692A82">
        <w:trPr>
          <w:jc w:val="center"/>
        </w:trPr>
        <w:tc>
          <w:tcPr>
            <w:tcW w:w="2137" w:type="dxa"/>
            <w:vMerge/>
            <w:tcBorders>
              <w:top w:val="nil"/>
              <w:left w:val="single" w:sz="8" w:space="0" w:color="auto"/>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3022" w:type="dxa"/>
            <w:gridSpan w:val="2"/>
            <w:vMerge/>
            <w:tcBorders>
              <w:top w:val="nil"/>
              <w:left w:val="nil"/>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19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r>
      <w:tr w:rsidR="00B61E15" w:rsidRPr="00CB43EA" w:rsidTr="00692A82">
        <w:trPr>
          <w:jc w:val="center"/>
        </w:trPr>
        <w:tc>
          <w:tcPr>
            <w:tcW w:w="2137" w:type="dxa"/>
            <w:vMerge w:val="restart"/>
            <w:tcBorders>
              <w:top w:val="nil"/>
              <w:left w:val="single" w:sz="8" w:space="0" w:color="auto"/>
              <w:bottom w:val="single" w:sz="8" w:space="0" w:color="000000"/>
              <w:right w:val="nil"/>
            </w:tcBorders>
            <w:shd w:val="clear" w:color="000000" w:fill="CCFFCC"/>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D) RESPONSABILIDAD SOBRE DATOS CONFIDENCIALES</w:t>
            </w:r>
          </w:p>
        </w:tc>
        <w:tc>
          <w:tcPr>
            <w:tcW w:w="3022" w:type="dxa"/>
            <w:gridSpan w:val="2"/>
            <w:vMerge w:val="restart"/>
            <w:tcBorders>
              <w:top w:val="nil"/>
              <w:left w:val="nil"/>
              <w:bottom w:val="single" w:sz="8" w:space="0" w:color="000000"/>
              <w:right w:val="nil"/>
            </w:tcBorders>
            <w:shd w:val="clear" w:color="000000" w:fill="CCFFCC"/>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D.1. GRADO DE ACCESO A INFORMACION CONF.</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BAJA</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MEDIA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r>
      <w:tr w:rsidR="00B61E15" w:rsidRPr="00CB43EA" w:rsidTr="00692A82">
        <w:trPr>
          <w:jc w:val="center"/>
        </w:trPr>
        <w:tc>
          <w:tcPr>
            <w:tcW w:w="2137" w:type="dxa"/>
            <w:vMerge/>
            <w:tcBorders>
              <w:top w:val="nil"/>
              <w:left w:val="single" w:sz="8" w:space="0" w:color="auto"/>
              <w:bottom w:val="single" w:sz="8"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3022" w:type="dxa"/>
            <w:gridSpan w:val="2"/>
            <w:vMerge/>
            <w:tcBorders>
              <w:top w:val="nil"/>
              <w:left w:val="nil"/>
              <w:bottom w:val="single" w:sz="8"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194" w:type="dxa"/>
            <w:tcBorders>
              <w:top w:val="nil"/>
              <w:left w:val="nil"/>
              <w:bottom w:val="single" w:sz="8"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single" w:sz="8"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4</w:t>
            </w:r>
          </w:p>
        </w:tc>
        <w:tc>
          <w:tcPr>
            <w:tcW w:w="1474" w:type="dxa"/>
            <w:tcBorders>
              <w:top w:val="nil"/>
              <w:left w:val="nil"/>
              <w:bottom w:val="single" w:sz="8" w:space="0" w:color="auto"/>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6</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r>
      <w:tr w:rsidR="00B61E15" w:rsidRPr="00CB43EA" w:rsidTr="00692A82">
        <w:trPr>
          <w:jc w:val="center"/>
        </w:trPr>
        <w:tc>
          <w:tcPr>
            <w:tcW w:w="2137"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3022" w:type="dxa"/>
            <w:gridSpan w:val="2"/>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19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r>
      <w:tr w:rsidR="00B61E15" w:rsidRPr="00CB43EA" w:rsidTr="00692A82">
        <w:trPr>
          <w:jc w:val="center"/>
        </w:trPr>
        <w:tc>
          <w:tcPr>
            <w:tcW w:w="5159" w:type="dxa"/>
            <w:gridSpan w:val="3"/>
            <w:tcBorders>
              <w:top w:val="single" w:sz="8" w:space="0" w:color="auto"/>
              <w:left w:val="single" w:sz="8" w:space="0" w:color="auto"/>
              <w:bottom w:val="nil"/>
              <w:right w:val="nil"/>
            </w:tcBorders>
            <w:shd w:val="clear" w:color="000000" w:fill="FFFFCC"/>
            <w:noWrap/>
            <w:vAlign w:val="center"/>
          </w:tcPr>
          <w:p w:rsidR="00B61E15" w:rsidRPr="00CB43EA" w:rsidRDefault="00B61E15" w:rsidP="00692A82">
            <w:pPr>
              <w:spacing w:beforeLines="20" w:before="48" w:afterLines="20" w:after="48"/>
              <w:rPr>
                <w:rFonts w:ascii="Arial" w:hAnsi="Arial" w:cs="Arial"/>
                <w:b/>
                <w:bCs/>
                <w:color w:val="0000D4"/>
                <w:sz w:val="12"/>
                <w:szCs w:val="12"/>
              </w:rPr>
            </w:pPr>
            <w:r w:rsidRPr="00CB43EA">
              <w:rPr>
                <w:rFonts w:ascii="Arial" w:hAnsi="Arial" w:cs="Arial"/>
                <w:b/>
                <w:bCs/>
                <w:color w:val="0000D4"/>
                <w:sz w:val="12"/>
                <w:szCs w:val="12"/>
              </w:rPr>
              <w:t>CRITERIO II. DEDICACIÓN</w:t>
            </w:r>
          </w:p>
        </w:tc>
        <w:tc>
          <w:tcPr>
            <w:tcW w:w="1194" w:type="dxa"/>
            <w:tcBorders>
              <w:top w:val="single" w:sz="8" w:space="0" w:color="auto"/>
              <w:left w:val="nil"/>
              <w:bottom w:val="nil"/>
              <w:right w:val="nil"/>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single" w:sz="8" w:space="0" w:color="auto"/>
              <w:left w:val="nil"/>
              <w:bottom w:val="nil"/>
              <w:right w:val="nil"/>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8" w:space="0" w:color="auto"/>
              <w:left w:val="nil"/>
              <w:bottom w:val="nil"/>
              <w:right w:val="single" w:sz="8" w:space="0" w:color="auto"/>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ASIGNACIÓN DE GRADO</w:t>
            </w:r>
          </w:p>
        </w:tc>
      </w:tr>
      <w:tr w:rsidR="00B61E15" w:rsidRPr="00CB43EA" w:rsidTr="00692A82">
        <w:trPr>
          <w:jc w:val="center"/>
        </w:trPr>
        <w:tc>
          <w:tcPr>
            <w:tcW w:w="5159" w:type="dxa"/>
            <w:gridSpan w:val="3"/>
            <w:tcBorders>
              <w:top w:val="nil"/>
              <w:left w:val="single" w:sz="8" w:space="0" w:color="auto"/>
              <w:bottom w:val="nil"/>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 xml:space="preserve">A) CALENDARIO NORMALIZADO </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NORMAL</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MUY ALTA</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1</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1 a 1</w:t>
            </w:r>
          </w:p>
        </w:tc>
      </w:tr>
      <w:tr w:rsidR="00B61E15" w:rsidRPr="00CB43EA" w:rsidTr="00692A82">
        <w:trPr>
          <w:jc w:val="center"/>
        </w:trPr>
        <w:tc>
          <w:tcPr>
            <w:tcW w:w="5159" w:type="dxa"/>
            <w:gridSpan w:val="3"/>
            <w:tcBorders>
              <w:top w:val="nil"/>
              <w:left w:val="single" w:sz="8" w:space="0" w:color="auto"/>
              <w:bottom w:val="nil"/>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B)  LOCALIZACIÓN Y FLEXIBILIDAD FUERA DE LA JORNADA DE TRABAJO</w:t>
            </w:r>
          </w:p>
        </w:tc>
        <w:tc>
          <w:tcPr>
            <w:tcW w:w="1194" w:type="dxa"/>
            <w:vMerge w:val="restart"/>
            <w:tcBorders>
              <w:top w:val="nil"/>
              <w:left w:val="nil"/>
              <w:bottom w:val="single" w:sz="8" w:space="0" w:color="000000"/>
              <w:right w:val="nil"/>
            </w:tcBorders>
            <w:shd w:val="clear" w:color="000000" w:fill="CCFFCC"/>
            <w:vAlign w:val="center"/>
          </w:tcPr>
          <w:p w:rsidR="00B61E15" w:rsidRPr="00CB43EA" w:rsidRDefault="00B61E15" w:rsidP="00692A82">
            <w:pPr>
              <w:spacing w:beforeLines="20" w:before="48" w:afterLines="20" w:after="48"/>
              <w:jc w:val="center"/>
              <w:rPr>
                <w:rFonts w:ascii="Arial" w:hAnsi="Arial" w:cs="Arial"/>
                <w:b/>
                <w:bCs/>
                <w:sz w:val="12"/>
                <w:szCs w:val="12"/>
              </w:rPr>
            </w:pPr>
            <w:r w:rsidRPr="00CB43EA">
              <w:rPr>
                <w:rFonts w:ascii="Arial" w:hAnsi="Arial" w:cs="Arial"/>
                <w:b/>
                <w:bCs/>
                <w:sz w:val="12"/>
                <w:szCs w:val="12"/>
              </w:rPr>
              <w:t>1</w:t>
            </w:r>
          </w:p>
        </w:tc>
        <w:tc>
          <w:tcPr>
            <w:tcW w:w="1474" w:type="dxa"/>
            <w:vMerge w:val="restart"/>
            <w:tcBorders>
              <w:top w:val="nil"/>
              <w:left w:val="nil"/>
              <w:bottom w:val="single" w:sz="8" w:space="0" w:color="000000"/>
              <w:right w:val="nil"/>
            </w:tcBorders>
            <w:shd w:val="clear" w:color="000000" w:fill="CCFFCC"/>
            <w:vAlign w:val="center"/>
          </w:tcPr>
          <w:p w:rsidR="00B61E15" w:rsidRPr="00CB43EA" w:rsidRDefault="00B61E15" w:rsidP="00692A82">
            <w:pPr>
              <w:spacing w:beforeLines="20" w:before="48" w:afterLines="20" w:after="48"/>
              <w:jc w:val="center"/>
              <w:rPr>
                <w:rFonts w:ascii="Arial" w:hAnsi="Arial" w:cs="Arial"/>
                <w:b/>
                <w:bCs/>
                <w:sz w:val="12"/>
                <w:szCs w:val="12"/>
              </w:rPr>
            </w:pPr>
            <w:r w:rsidRPr="00CB43EA">
              <w:rPr>
                <w:rFonts w:ascii="Arial" w:hAnsi="Arial" w:cs="Arial"/>
                <w:b/>
                <w:bCs/>
                <w:sz w:val="12"/>
                <w:szCs w:val="12"/>
              </w:rPr>
              <w:t>2</w:t>
            </w:r>
          </w:p>
        </w:tc>
        <w:tc>
          <w:tcPr>
            <w:tcW w:w="1474" w:type="dxa"/>
            <w:vMerge w:val="restart"/>
            <w:tcBorders>
              <w:top w:val="nil"/>
              <w:left w:val="nil"/>
              <w:bottom w:val="single" w:sz="8" w:space="0" w:color="000000"/>
              <w:right w:val="single" w:sz="8" w:space="0" w:color="auto"/>
            </w:tcBorders>
            <w:shd w:val="clear" w:color="000000" w:fill="CCFFCC"/>
            <w:vAlign w:val="center"/>
          </w:tcPr>
          <w:p w:rsidR="00B61E15" w:rsidRPr="00CB43EA" w:rsidRDefault="00B61E15" w:rsidP="00692A82">
            <w:pPr>
              <w:spacing w:beforeLines="20" w:before="48" w:afterLines="20" w:after="48"/>
              <w:jc w:val="center"/>
              <w:rPr>
                <w:rFonts w:ascii="Arial" w:hAnsi="Arial" w:cs="Arial"/>
                <w:b/>
                <w:bCs/>
                <w:sz w:val="12"/>
                <w:szCs w:val="12"/>
              </w:rPr>
            </w:pPr>
            <w:r w:rsidRPr="00CB43EA">
              <w:rPr>
                <w:rFonts w:ascii="Arial" w:hAnsi="Arial" w:cs="Arial"/>
                <w:b/>
                <w:bCs/>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2</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2 a 2</w:t>
            </w:r>
          </w:p>
        </w:tc>
      </w:tr>
      <w:tr w:rsidR="00B61E15" w:rsidRPr="00CB43EA" w:rsidTr="00692A82">
        <w:trPr>
          <w:jc w:val="center"/>
        </w:trPr>
        <w:tc>
          <w:tcPr>
            <w:tcW w:w="5159" w:type="dxa"/>
            <w:gridSpan w:val="3"/>
            <w:tcBorders>
              <w:top w:val="nil"/>
              <w:left w:val="single" w:sz="8" w:space="0" w:color="auto"/>
              <w:bottom w:val="single" w:sz="8" w:space="0" w:color="auto"/>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C)  DEDICACIÓN ABSOLUTA</w:t>
            </w:r>
          </w:p>
        </w:tc>
        <w:tc>
          <w:tcPr>
            <w:tcW w:w="1194" w:type="dxa"/>
            <w:vMerge/>
            <w:tcBorders>
              <w:top w:val="nil"/>
              <w:left w:val="nil"/>
              <w:bottom w:val="single" w:sz="8" w:space="0" w:color="000000"/>
              <w:right w:val="nil"/>
            </w:tcBorders>
            <w:vAlign w:val="center"/>
          </w:tcPr>
          <w:p w:rsidR="00B61E15" w:rsidRPr="00CB43EA" w:rsidRDefault="00B61E15" w:rsidP="00692A82">
            <w:pPr>
              <w:spacing w:beforeLines="20" w:before="48" w:afterLines="20" w:after="48"/>
              <w:rPr>
                <w:rFonts w:ascii="Arial" w:hAnsi="Arial" w:cs="Arial"/>
                <w:b/>
                <w:bCs/>
                <w:sz w:val="12"/>
                <w:szCs w:val="12"/>
              </w:rPr>
            </w:pPr>
          </w:p>
        </w:tc>
        <w:tc>
          <w:tcPr>
            <w:tcW w:w="1474" w:type="dxa"/>
            <w:vMerge/>
            <w:tcBorders>
              <w:top w:val="nil"/>
              <w:left w:val="nil"/>
              <w:bottom w:val="single" w:sz="8" w:space="0" w:color="000000"/>
              <w:right w:val="nil"/>
            </w:tcBorders>
            <w:vAlign w:val="center"/>
          </w:tcPr>
          <w:p w:rsidR="00B61E15" w:rsidRPr="00CB43EA" w:rsidRDefault="00B61E15" w:rsidP="00692A82">
            <w:pPr>
              <w:spacing w:beforeLines="20" w:before="48" w:afterLines="20" w:after="48"/>
              <w:rPr>
                <w:rFonts w:ascii="Arial" w:hAnsi="Arial" w:cs="Arial"/>
                <w:b/>
                <w:bCs/>
                <w:sz w:val="12"/>
                <w:szCs w:val="12"/>
              </w:rPr>
            </w:pPr>
          </w:p>
        </w:tc>
        <w:tc>
          <w:tcPr>
            <w:tcW w:w="1474" w:type="dxa"/>
            <w:vMerge/>
            <w:tcBorders>
              <w:top w:val="nil"/>
              <w:left w:val="nil"/>
              <w:bottom w:val="single" w:sz="8" w:space="0" w:color="000000"/>
              <w:right w:val="single" w:sz="8" w:space="0" w:color="auto"/>
            </w:tcBorders>
            <w:vAlign w:val="center"/>
          </w:tcPr>
          <w:p w:rsidR="00B61E15" w:rsidRPr="00CB43EA" w:rsidRDefault="00B61E15" w:rsidP="00692A82">
            <w:pPr>
              <w:spacing w:beforeLines="20" w:before="48" w:afterLines="20" w:after="48"/>
              <w:rPr>
                <w:rFonts w:ascii="Arial" w:hAnsi="Arial" w:cs="Arial"/>
                <w:b/>
                <w:bCs/>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3</w:t>
            </w:r>
          </w:p>
        </w:tc>
        <w:tc>
          <w:tcPr>
            <w:tcW w:w="426"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30</w:t>
            </w:r>
          </w:p>
        </w:tc>
        <w:tc>
          <w:tcPr>
            <w:tcW w:w="992" w:type="dxa"/>
            <w:tcBorders>
              <w:top w:val="nil"/>
              <w:left w:val="nil"/>
              <w:bottom w:val="single" w:sz="8"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3 ó superior</w:t>
            </w:r>
          </w:p>
        </w:tc>
      </w:tr>
      <w:tr w:rsidR="00B61E15" w:rsidRPr="00CB43EA" w:rsidTr="00692A82">
        <w:trPr>
          <w:jc w:val="center"/>
        </w:trPr>
        <w:tc>
          <w:tcPr>
            <w:tcW w:w="3522" w:type="dxa"/>
            <w:gridSpan w:val="2"/>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637"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19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r>
      <w:tr w:rsidR="00B61E15" w:rsidRPr="00CB43EA" w:rsidTr="00692A82">
        <w:trPr>
          <w:jc w:val="center"/>
        </w:trPr>
        <w:tc>
          <w:tcPr>
            <w:tcW w:w="5159" w:type="dxa"/>
            <w:gridSpan w:val="3"/>
            <w:tcBorders>
              <w:top w:val="single" w:sz="8" w:space="0" w:color="auto"/>
              <w:left w:val="single" w:sz="8"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rPr>
                <w:rFonts w:ascii="Arial" w:hAnsi="Arial" w:cs="Arial"/>
                <w:b/>
                <w:bCs/>
                <w:color w:val="0000D4"/>
                <w:sz w:val="12"/>
                <w:szCs w:val="12"/>
              </w:rPr>
            </w:pPr>
            <w:r w:rsidRPr="00CB43EA">
              <w:rPr>
                <w:rFonts w:ascii="Arial" w:hAnsi="Arial" w:cs="Arial"/>
                <w:b/>
                <w:bCs/>
                <w:color w:val="0000D4"/>
                <w:sz w:val="12"/>
                <w:szCs w:val="12"/>
              </w:rPr>
              <w:t>CRITERIO III. PREPARACIÓN TÉCNICA</w:t>
            </w:r>
          </w:p>
        </w:tc>
        <w:tc>
          <w:tcPr>
            <w:tcW w:w="1194" w:type="dxa"/>
            <w:tcBorders>
              <w:top w:val="single" w:sz="8" w:space="0" w:color="auto"/>
              <w:left w:val="single" w:sz="4" w:space="0" w:color="auto"/>
              <w:bottom w:val="single" w:sz="4" w:space="0" w:color="auto"/>
              <w:right w:val="nil"/>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single" w:sz="8" w:space="0" w:color="auto"/>
              <w:left w:val="nil"/>
              <w:bottom w:val="single" w:sz="4" w:space="0" w:color="auto"/>
              <w:right w:val="nil"/>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8" w:space="0" w:color="auto"/>
              <w:left w:val="nil"/>
              <w:bottom w:val="single" w:sz="4" w:space="0" w:color="auto"/>
              <w:right w:val="nil"/>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single" w:sz="8" w:space="0" w:color="auto"/>
              <w:left w:val="nil"/>
              <w:bottom w:val="single" w:sz="4" w:space="0" w:color="auto"/>
              <w:right w:val="nil"/>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4</w:t>
            </w:r>
          </w:p>
        </w:tc>
        <w:tc>
          <w:tcPr>
            <w:tcW w:w="1474" w:type="dxa"/>
            <w:tcBorders>
              <w:top w:val="single" w:sz="8" w:space="0" w:color="auto"/>
              <w:left w:val="nil"/>
              <w:bottom w:val="single" w:sz="4" w:space="0" w:color="auto"/>
              <w:right w:val="nil"/>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5</w:t>
            </w:r>
          </w:p>
        </w:tc>
        <w:tc>
          <w:tcPr>
            <w:tcW w:w="1474" w:type="dxa"/>
            <w:tcBorders>
              <w:top w:val="single" w:sz="8" w:space="0" w:color="auto"/>
              <w:left w:val="nil"/>
              <w:bottom w:val="single" w:sz="4" w:space="0" w:color="auto"/>
              <w:right w:val="single" w:sz="8" w:space="0" w:color="auto"/>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6</w:t>
            </w: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ASIGNACIÓN DE GRADO</w:t>
            </w:r>
          </w:p>
        </w:tc>
      </w:tr>
      <w:tr w:rsidR="00B61E15" w:rsidRPr="00CB43EA" w:rsidTr="00692A82">
        <w:trPr>
          <w:jc w:val="center"/>
        </w:trPr>
        <w:tc>
          <w:tcPr>
            <w:tcW w:w="3522" w:type="dxa"/>
            <w:gridSpan w:val="2"/>
            <w:vMerge w:val="restart"/>
            <w:tcBorders>
              <w:top w:val="nil"/>
              <w:left w:val="single" w:sz="8" w:space="0" w:color="auto"/>
              <w:bottom w:val="single" w:sz="4" w:space="0" w:color="000000"/>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A)  FORMACIÓN ADICIONAL</w:t>
            </w:r>
          </w:p>
        </w:tc>
        <w:tc>
          <w:tcPr>
            <w:tcW w:w="1637" w:type="dxa"/>
            <w:vMerge w:val="restart"/>
            <w:tcBorders>
              <w:top w:val="nil"/>
              <w:left w:val="nil"/>
              <w:bottom w:val="single" w:sz="4" w:space="0" w:color="000000"/>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A.1. EMPLEO</w:t>
            </w:r>
          </w:p>
        </w:tc>
        <w:tc>
          <w:tcPr>
            <w:tcW w:w="1194" w:type="dxa"/>
            <w:tcBorders>
              <w:top w:val="nil"/>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POLICÍA</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CABO</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SUBINSPECTOR</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INSPECTOR</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COMISARIO</w:t>
            </w:r>
          </w:p>
        </w:tc>
        <w:tc>
          <w:tcPr>
            <w:tcW w:w="1474" w:type="dxa"/>
            <w:tcBorders>
              <w:top w:val="nil"/>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COMISARIO PPAL</w:t>
            </w: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1</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4</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4 a 5</w:t>
            </w:r>
          </w:p>
        </w:tc>
      </w:tr>
      <w:tr w:rsidR="00B61E15" w:rsidRPr="00CB43EA" w:rsidTr="00692A82">
        <w:trPr>
          <w:jc w:val="center"/>
        </w:trPr>
        <w:tc>
          <w:tcPr>
            <w:tcW w:w="3522" w:type="dxa"/>
            <w:gridSpan w:val="2"/>
            <w:vMerge/>
            <w:tcBorders>
              <w:top w:val="nil"/>
              <w:left w:val="single" w:sz="8" w:space="0" w:color="auto"/>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637" w:type="dxa"/>
            <w:vMerge/>
            <w:tcBorders>
              <w:top w:val="nil"/>
              <w:left w:val="nil"/>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194" w:type="dxa"/>
            <w:tcBorders>
              <w:top w:val="nil"/>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color w:val="0000D4"/>
                <w:sz w:val="12"/>
                <w:szCs w:val="12"/>
              </w:rPr>
            </w:pPr>
            <w:r w:rsidRPr="00CB43EA">
              <w:rPr>
                <w:rFonts w:ascii="Arial" w:hAnsi="Arial" w:cs="Arial"/>
                <w:color w:val="0000D4"/>
                <w:sz w:val="12"/>
                <w:szCs w:val="12"/>
              </w:rPr>
              <w:t>1</w:t>
            </w:r>
          </w:p>
        </w:tc>
        <w:tc>
          <w:tcPr>
            <w:tcW w:w="1474" w:type="dxa"/>
            <w:tcBorders>
              <w:top w:val="nil"/>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4</w:t>
            </w:r>
          </w:p>
        </w:tc>
        <w:tc>
          <w:tcPr>
            <w:tcW w:w="147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5</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6</w:t>
            </w: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2</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6</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6 a 7</w:t>
            </w:r>
          </w:p>
        </w:tc>
      </w:tr>
      <w:tr w:rsidR="00B61E15" w:rsidRPr="00CB43EA" w:rsidTr="00692A82">
        <w:trPr>
          <w:jc w:val="center"/>
        </w:trPr>
        <w:tc>
          <w:tcPr>
            <w:tcW w:w="3522" w:type="dxa"/>
            <w:gridSpan w:val="2"/>
            <w:vMerge/>
            <w:tcBorders>
              <w:top w:val="nil"/>
              <w:left w:val="single" w:sz="8" w:space="0" w:color="auto"/>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637" w:type="dxa"/>
            <w:vMerge w:val="restart"/>
            <w:tcBorders>
              <w:top w:val="nil"/>
              <w:left w:val="nil"/>
              <w:bottom w:val="single" w:sz="4" w:space="0" w:color="000000"/>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A.2. ESPECIALIZACIÓN</w:t>
            </w:r>
          </w:p>
        </w:tc>
        <w:tc>
          <w:tcPr>
            <w:tcW w:w="1194" w:type="dxa"/>
            <w:tcBorders>
              <w:top w:val="nil"/>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BÁSICA</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MEDIA</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3</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8</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8 a 9</w:t>
            </w:r>
          </w:p>
        </w:tc>
      </w:tr>
      <w:tr w:rsidR="00B61E15" w:rsidRPr="00CB43EA" w:rsidTr="00692A82">
        <w:trPr>
          <w:jc w:val="center"/>
        </w:trPr>
        <w:tc>
          <w:tcPr>
            <w:tcW w:w="3522" w:type="dxa"/>
            <w:gridSpan w:val="2"/>
            <w:vMerge/>
            <w:tcBorders>
              <w:top w:val="nil"/>
              <w:left w:val="single" w:sz="8" w:space="0" w:color="auto"/>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637" w:type="dxa"/>
            <w:vMerge/>
            <w:tcBorders>
              <w:top w:val="nil"/>
              <w:left w:val="nil"/>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194" w:type="dxa"/>
            <w:tcBorders>
              <w:top w:val="nil"/>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color w:val="0000D4"/>
                <w:sz w:val="12"/>
                <w:szCs w:val="12"/>
              </w:rPr>
            </w:pPr>
            <w:r w:rsidRPr="00CB43EA">
              <w:rPr>
                <w:rFonts w:ascii="Arial" w:hAnsi="Arial" w:cs="Arial"/>
                <w:color w:val="0000D4"/>
                <w:sz w:val="12"/>
                <w:szCs w:val="12"/>
              </w:rPr>
              <w:t>1</w:t>
            </w:r>
          </w:p>
        </w:tc>
        <w:tc>
          <w:tcPr>
            <w:tcW w:w="1474" w:type="dxa"/>
            <w:tcBorders>
              <w:top w:val="nil"/>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147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4</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4</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40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10 a 11</w:t>
            </w:r>
          </w:p>
        </w:tc>
      </w:tr>
      <w:tr w:rsidR="00B61E15" w:rsidRPr="00CB43EA" w:rsidTr="00692A82">
        <w:trPr>
          <w:jc w:val="center"/>
        </w:trPr>
        <w:tc>
          <w:tcPr>
            <w:tcW w:w="5159" w:type="dxa"/>
            <w:gridSpan w:val="3"/>
            <w:vMerge w:val="restart"/>
            <w:tcBorders>
              <w:top w:val="single" w:sz="4" w:space="0" w:color="auto"/>
              <w:left w:val="single" w:sz="8" w:space="0" w:color="auto"/>
              <w:bottom w:val="single" w:sz="4" w:space="0" w:color="000000"/>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B)  TIEMPO NECESARIO PARA EL DESEMPEÑO</w:t>
            </w:r>
          </w:p>
        </w:tc>
        <w:tc>
          <w:tcPr>
            <w:tcW w:w="1194" w:type="dxa"/>
            <w:tcBorders>
              <w:top w:val="nil"/>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&lt; 6 MESES</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&gt; 6 MESES y &lt; 1 AÑO</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&gt; 1 AÑO</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5</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5</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50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12 a 13</w:t>
            </w:r>
          </w:p>
        </w:tc>
      </w:tr>
      <w:tr w:rsidR="00B61E15" w:rsidRPr="00CB43EA" w:rsidTr="00692A82">
        <w:trPr>
          <w:jc w:val="center"/>
        </w:trPr>
        <w:tc>
          <w:tcPr>
            <w:tcW w:w="5159" w:type="dxa"/>
            <w:gridSpan w:val="3"/>
            <w:vMerge/>
            <w:tcBorders>
              <w:top w:val="single" w:sz="4" w:space="0" w:color="auto"/>
              <w:left w:val="single" w:sz="8" w:space="0" w:color="auto"/>
              <w:bottom w:val="single" w:sz="4"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194" w:type="dxa"/>
            <w:tcBorders>
              <w:top w:val="nil"/>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4</w:t>
            </w:r>
          </w:p>
        </w:tc>
        <w:tc>
          <w:tcPr>
            <w:tcW w:w="1474" w:type="dxa"/>
            <w:tcBorders>
              <w:top w:val="nil"/>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6</w:t>
            </w:r>
          </w:p>
        </w:tc>
        <w:tc>
          <w:tcPr>
            <w:tcW w:w="147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1474"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1474" w:type="dxa"/>
            <w:tcBorders>
              <w:top w:val="nil"/>
              <w:left w:val="nil"/>
              <w:bottom w:val="nil"/>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6</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14</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6</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60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14 a 15</w:t>
            </w:r>
          </w:p>
        </w:tc>
      </w:tr>
      <w:tr w:rsidR="00B61E15" w:rsidRPr="00CB43EA" w:rsidTr="00692A82">
        <w:trPr>
          <w:jc w:val="center"/>
        </w:trPr>
        <w:tc>
          <w:tcPr>
            <w:tcW w:w="5159" w:type="dxa"/>
            <w:gridSpan w:val="3"/>
            <w:vMerge w:val="restart"/>
            <w:tcBorders>
              <w:top w:val="single" w:sz="4" w:space="0" w:color="auto"/>
              <w:left w:val="single" w:sz="8" w:space="0" w:color="auto"/>
              <w:bottom w:val="single" w:sz="8" w:space="0" w:color="000000"/>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C)  NECESIDAD DE ACTUALIZACIÓN</w:t>
            </w:r>
          </w:p>
        </w:tc>
        <w:tc>
          <w:tcPr>
            <w:tcW w:w="1194" w:type="dxa"/>
            <w:tcBorders>
              <w:top w:val="nil"/>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NORMAL</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nil"/>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MUY ALTA</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7</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16</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7</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70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16 ó superior</w:t>
            </w:r>
          </w:p>
        </w:tc>
      </w:tr>
      <w:tr w:rsidR="00B61E15" w:rsidRPr="00CB43EA" w:rsidTr="00692A82">
        <w:trPr>
          <w:jc w:val="center"/>
        </w:trPr>
        <w:tc>
          <w:tcPr>
            <w:tcW w:w="5159" w:type="dxa"/>
            <w:gridSpan w:val="3"/>
            <w:vMerge/>
            <w:tcBorders>
              <w:top w:val="single" w:sz="4" w:space="0" w:color="auto"/>
              <w:left w:val="single" w:sz="8" w:space="0" w:color="auto"/>
              <w:bottom w:val="single" w:sz="8" w:space="0" w:color="000000"/>
              <w:right w:val="nil"/>
            </w:tcBorders>
            <w:vAlign w:val="center"/>
          </w:tcPr>
          <w:p w:rsidR="00B61E15" w:rsidRPr="00CB43EA" w:rsidRDefault="00B61E15" w:rsidP="00692A82">
            <w:pPr>
              <w:spacing w:beforeLines="20" w:before="48" w:afterLines="20" w:after="48"/>
              <w:rPr>
                <w:rFonts w:ascii="Arial" w:hAnsi="Arial" w:cs="Arial"/>
                <w:sz w:val="12"/>
                <w:szCs w:val="12"/>
              </w:rPr>
            </w:pPr>
          </w:p>
        </w:tc>
        <w:tc>
          <w:tcPr>
            <w:tcW w:w="1194" w:type="dxa"/>
            <w:tcBorders>
              <w:top w:val="nil"/>
              <w:left w:val="nil"/>
              <w:bottom w:val="single" w:sz="8"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nil"/>
              <w:left w:val="nil"/>
              <w:bottom w:val="single" w:sz="8"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nil"/>
              <w:left w:val="nil"/>
              <w:bottom w:val="single" w:sz="8"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single" w:sz="8"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1474" w:type="dxa"/>
            <w:tcBorders>
              <w:top w:val="nil"/>
              <w:left w:val="nil"/>
              <w:bottom w:val="single" w:sz="8"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1474" w:type="dxa"/>
            <w:tcBorders>
              <w:top w:val="nil"/>
              <w:left w:val="nil"/>
              <w:bottom w:val="single" w:sz="8" w:space="0" w:color="auto"/>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 </w:t>
            </w: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8</w:t>
            </w:r>
          </w:p>
        </w:tc>
        <w:tc>
          <w:tcPr>
            <w:tcW w:w="426"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8</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992" w:type="dxa"/>
            <w:tcBorders>
              <w:top w:val="nil"/>
              <w:left w:val="nil"/>
              <w:bottom w:val="single" w:sz="8"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 xml:space="preserve"> ó superior</w:t>
            </w:r>
          </w:p>
        </w:tc>
      </w:tr>
      <w:tr w:rsidR="00B61E15" w:rsidRPr="00CB43EA" w:rsidTr="00692A82">
        <w:trPr>
          <w:jc w:val="center"/>
        </w:trPr>
        <w:tc>
          <w:tcPr>
            <w:tcW w:w="3522" w:type="dxa"/>
            <w:gridSpan w:val="2"/>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sz w:val="12"/>
                <w:szCs w:val="12"/>
              </w:rPr>
            </w:pPr>
          </w:p>
        </w:tc>
        <w:tc>
          <w:tcPr>
            <w:tcW w:w="1637"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19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r>
      <w:tr w:rsidR="00B61E15" w:rsidRPr="00CB43EA" w:rsidTr="00692A82">
        <w:trPr>
          <w:jc w:val="center"/>
        </w:trPr>
        <w:tc>
          <w:tcPr>
            <w:tcW w:w="3522" w:type="dxa"/>
            <w:gridSpan w:val="2"/>
            <w:tcBorders>
              <w:top w:val="single" w:sz="8" w:space="0" w:color="auto"/>
              <w:left w:val="single" w:sz="8" w:space="0" w:color="auto"/>
              <w:bottom w:val="single" w:sz="8" w:space="0" w:color="auto"/>
              <w:right w:val="nil"/>
            </w:tcBorders>
            <w:shd w:val="clear" w:color="000000" w:fill="FFFFCC"/>
            <w:noWrap/>
            <w:vAlign w:val="center"/>
          </w:tcPr>
          <w:p w:rsidR="00B61E15" w:rsidRPr="00CB43EA" w:rsidRDefault="00B61E15" w:rsidP="00692A82">
            <w:pPr>
              <w:spacing w:beforeLines="20" w:before="48" w:afterLines="20" w:after="48"/>
              <w:rPr>
                <w:rFonts w:ascii="Arial" w:hAnsi="Arial" w:cs="Arial"/>
                <w:b/>
                <w:bCs/>
                <w:color w:val="0000D4"/>
                <w:sz w:val="12"/>
                <w:szCs w:val="12"/>
              </w:rPr>
            </w:pPr>
            <w:r w:rsidRPr="00CB43EA">
              <w:rPr>
                <w:rFonts w:ascii="Arial" w:hAnsi="Arial" w:cs="Arial"/>
                <w:b/>
                <w:bCs/>
                <w:color w:val="0000D4"/>
                <w:sz w:val="12"/>
                <w:szCs w:val="12"/>
              </w:rPr>
              <w:t>CRITERIO IV. DIFICULTAD</w:t>
            </w:r>
          </w:p>
        </w:tc>
        <w:tc>
          <w:tcPr>
            <w:tcW w:w="1637" w:type="dxa"/>
            <w:tcBorders>
              <w:top w:val="single" w:sz="8" w:space="0" w:color="auto"/>
              <w:left w:val="nil"/>
              <w:bottom w:val="single" w:sz="8" w:space="0" w:color="auto"/>
              <w:right w:val="nil"/>
            </w:tcBorders>
            <w:shd w:val="clear" w:color="000000" w:fill="FFFFCC"/>
            <w:noWrap/>
            <w:vAlign w:val="center"/>
          </w:tcPr>
          <w:p w:rsidR="00B61E15" w:rsidRPr="00CB43EA" w:rsidRDefault="00B61E15" w:rsidP="00692A82">
            <w:pPr>
              <w:spacing w:beforeLines="20" w:before="48" w:afterLines="20" w:after="48"/>
              <w:rPr>
                <w:rFonts w:ascii="Arial" w:hAnsi="Arial" w:cs="Arial"/>
                <w:b/>
                <w:bCs/>
                <w:color w:val="0000D4"/>
                <w:sz w:val="12"/>
                <w:szCs w:val="12"/>
              </w:rPr>
            </w:pPr>
            <w:r w:rsidRPr="00CB43EA">
              <w:rPr>
                <w:rFonts w:ascii="Arial" w:hAnsi="Arial" w:cs="Arial"/>
                <w:b/>
                <w:bCs/>
                <w:color w:val="0000D4"/>
                <w:sz w:val="12"/>
                <w:szCs w:val="12"/>
              </w:rPr>
              <w:t> </w:t>
            </w:r>
          </w:p>
        </w:tc>
        <w:tc>
          <w:tcPr>
            <w:tcW w:w="1194" w:type="dxa"/>
            <w:tcBorders>
              <w:top w:val="single" w:sz="8" w:space="0" w:color="auto"/>
              <w:left w:val="nil"/>
              <w:bottom w:val="nil"/>
              <w:right w:val="nil"/>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single" w:sz="8" w:space="0" w:color="auto"/>
              <w:left w:val="nil"/>
              <w:bottom w:val="nil"/>
              <w:right w:val="nil"/>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8" w:space="0" w:color="auto"/>
              <w:left w:val="nil"/>
              <w:bottom w:val="nil"/>
              <w:right w:val="single" w:sz="8" w:space="0" w:color="auto"/>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3505" w:type="dxa"/>
            <w:gridSpan w:val="5"/>
            <w:tcBorders>
              <w:top w:val="single" w:sz="8" w:space="0" w:color="auto"/>
              <w:left w:val="single" w:sz="8" w:space="0" w:color="auto"/>
              <w:bottom w:val="single" w:sz="4" w:space="0" w:color="auto"/>
              <w:right w:val="single" w:sz="8" w:space="0" w:color="000000"/>
            </w:tcBorders>
            <w:shd w:val="clear" w:color="000000" w:fill="FF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ASIGNACIÓN DE GRADO</w:t>
            </w:r>
          </w:p>
        </w:tc>
      </w:tr>
      <w:tr w:rsidR="00B61E15" w:rsidRPr="00CB43EA" w:rsidTr="00692A82">
        <w:trPr>
          <w:jc w:val="center"/>
        </w:trPr>
        <w:tc>
          <w:tcPr>
            <w:tcW w:w="3522" w:type="dxa"/>
            <w:gridSpan w:val="2"/>
            <w:tcBorders>
              <w:top w:val="nil"/>
              <w:left w:val="single" w:sz="8" w:space="0" w:color="auto"/>
              <w:bottom w:val="nil"/>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A)  DIFICULTAD FÍSICA</w:t>
            </w:r>
          </w:p>
        </w:tc>
        <w:tc>
          <w:tcPr>
            <w:tcW w:w="1637"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 </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BAJA</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MEDIA</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ALTA</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1</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 </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0 a 2</w:t>
            </w:r>
          </w:p>
        </w:tc>
      </w:tr>
      <w:tr w:rsidR="00B61E15" w:rsidRPr="00CB43EA" w:rsidTr="00692A82">
        <w:trPr>
          <w:jc w:val="center"/>
        </w:trPr>
        <w:tc>
          <w:tcPr>
            <w:tcW w:w="3522" w:type="dxa"/>
            <w:gridSpan w:val="2"/>
            <w:tcBorders>
              <w:top w:val="nil"/>
              <w:left w:val="single" w:sz="8" w:space="0" w:color="auto"/>
              <w:bottom w:val="single" w:sz="4" w:space="0" w:color="auto"/>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 </w:t>
            </w:r>
          </w:p>
        </w:tc>
        <w:tc>
          <w:tcPr>
            <w:tcW w:w="1637" w:type="dxa"/>
            <w:tcBorders>
              <w:top w:val="nil"/>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 </w:t>
            </w:r>
          </w:p>
        </w:tc>
        <w:tc>
          <w:tcPr>
            <w:tcW w:w="1194" w:type="dxa"/>
            <w:tcBorders>
              <w:top w:val="single" w:sz="4" w:space="0" w:color="auto"/>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4" w:space="0" w:color="auto"/>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4</w:t>
            </w:r>
          </w:p>
        </w:tc>
        <w:tc>
          <w:tcPr>
            <w:tcW w:w="1474" w:type="dxa"/>
            <w:tcBorders>
              <w:top w:val="single" w:sz="4" w:space="0" w:color="auto"/>
              <w:left w:val="nil"/>
              <w:bottom w:val="single" w:sz="4" w:space="0" w:color="auto"/>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6</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2</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20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3 a 5</w:t>
            </w:r>
          </w:p>
        </w:tc>
      </w:tr>
      <w:tr w:rsidR="00B61E15" w:rsidRPr="00CB43EA" w:rsidTr="00692A82">
        <w:trPr>
          <w:jc w:val="center"/>
        </w:trPr>
        <w:tc>
          <w:tcPr>
            <w:tcW w:w="3522" w:type="dxa"/>
            <w:gridSpan w:val="2"/>
            <w:tcBorders>
              <w:top w:val="nil"/>
              <w:left w:val="single" w:sz="8" w:space="0" w:color="auto"/>
              <w:bottom w:val="nil"/>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B)  DIFICULTAD OPERATIVA</w:t>
            </w:r>
          </w:p>
        </w:tc>
        <w:tc>
          <w:tcPr>
            <w:tcW w:w="1637"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A.1. ENTIDAD DE LAS REGLAS</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ESTRICTO/LIMITADO</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ESTRICTO/ GRAN Nº</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CONSTANTE</w:t>
            </w:r>
            <w:r w:rsidRPr="00CB43EA">
              <w:rPr>
                <w:rFonts w:ascii="Arial" w:hAnsi="Arial" w:cs="Arial"/>
                <w:b/>
                <w:bCs/>
                <w:color w:val="0000D4"/>
                <w:sz w:val="12"/>
                <w:szCs w:val="12"/>
              </w:rPr>
              <w:br/>
              <w:t>/EXTREMO</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3</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6</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30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6 a 8</w:t>
            </w:r>
          </w:p>
        </w:tc>
      </w:tr>
      <w:tr w:rsidR="00B61E15" w:rsidRPr="00CB43EA" w:rsidTr="00692A82">
        <w:trPr>
          <w:jc w:val="center"/>
        </w:trPr>
        <w:tc>
          <w:tcPr>
            <w:tcW w:w="3522" w:type="dxa"/>
            <w:gridSpan w:val="2"/>
            <w:tcBorders>
              <w:top w:val="nil"/>
              <w:left w:val="single" w:sz="8" w:space="0" w:color="auto"/>
              <w:bottom w:val="nil"/>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 </w:t>
            </w:r>
          </w:p>
        </w:tc>
        <w:tc>
          <w:tcPr>
            <w:tcW w:w="1637" w:type="dxa"/>
            <w:tcBorders>
              <w:top w:val="nil"/>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 </w:t>
            </w:r>
          </w:p>
        </w:tc>
        <w:tc>
          <w:tcPr>
            <w:tcW w:w="1194" w:type="dxa"/>
            <w:tcBorders>
              <w:top w:val="single" w:sz="4" w:space="0" w:color="auto"/>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single" w:sz="4" w:space="0" w:color="auto"/>
              <w:left w:val="nil"/>
              <w:bottom w:val="single" w:sz="4"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4" w:space="0" w:color="auto"/>
              <w:left w:val="nil"/>
              <w:bottom w:val="single" w:sz="4" w:space="0" w:color="auto"/>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4</w:t>
            </w:r>
          </w:p>
        </w:tc>
        <w:tc>
          <w:tcPr>
            <w:tcW w:w="426"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9</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4</w:t>
            </w:r>
          </w:p>
        </w:tc>
        <w:tc>
          <w:tcPr>
            <w:tcW w:w="425" w:type="dxa"/>
            <w:tcBorders>
              <w:top w:val="nil"/>
              <w:left w:val="nil"/>
              <w:bottom w:val="single" w:sz="4"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40</w:t>
            </w:r>
          </w:p>
        </w:tc>
        <w:tc>
          <w:tcPr>
            <w:tcW w:w="992" w:type="dxa"/>
            <w:tcBorders>
              <w:top w:val="nil"/>
              <w:left w:val="nil"/>
              <w:bottom w:val="single" w:sz="4"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9 a 10</w:t>
            </w:r>
          </w:p>
        </w:tc>
      </w:tr>
      <w:tr w:rsidR="00B61E15" w:rsidRPr="00CB43EA" w:rsidTr="00692A82">
        <w:trPr>
          <w:jc w:val="center"/>
        </w:trPr>
        <w:tc>
          <w:tcPr>
            <w:tcW w:w="3522" w:type="dxa"/>
            <w:gridSpan w:val="2"/>
            <w:tcBorders>
              <w:top w:val="nil"/>
              <w:left w:val="single" w:sz="8" w:space="0" w:color="auto"/>
              <w:bottom w:val="nil"/>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 </w:t>
            </w:r>
          </w:p>
        </w:tc>
        <w:tc>
          <w:tcPr>
            <w:tcW w:w="1637" w:type="dxa"/>
            <w:tcBorders>
              <w:top w:val="nil"/>
              <w:left w:val="nil"/>
              <w:bottom w:val="nil"/>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A.2. TIEMPO DE EXPOSICIÓN</w:t>
            </w:r>
          </w:p>
        </w:tc>
        <w:tc>
          <w:tcPr>
            <w:tcW w:w="1194" w:type="dxa"/>
            <w:tcBorders>
              <w:top w:val="single" w:sz="4" w:space="0" w:color="auto"/>
              <w:left w:val="single" w:sz="4" w:space="0" w:color="auto"/>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BAJO (&lt;25%)</w:t>
            </w:r>
          </w:p>
        </w:tc>
        <w:tc>
          <w:tcPr>
            <w:tcW w:w="1474" w:type="dxa"/>
            <w:tcBorders>
              <w:top w:val="single" w:sz="4" w:space="0" w:color="auto"/>
              <w:left w:val="nil"/>
              <w:bottom w:val="single" w:sz="4" w:space="0" w:color="auto"/>
              <w:right w:val="nil"/>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MEDIO (&gt;25% y &gt;75%)</w:t>
            </w:r>
          </w:p>
        </w:tc>
        <w:tc>
          <w:tcPr>
            <w:tcW w:w="1474" w:type="dxa"/>
            <w:tcBorders>
              <w:top w:val="single" w:sz="4" w:space="0" w:color="auto"/>
              <w:left w:val="nil"/>
              <w:bottom w:val="single" w:sz="4" w:space="0" w:color="auto"/>
              <w:right w:val="single" w:sz="8" w:space="0" w:color="auto"/>
            </w:tcBorders>
            <w:shd w:val="clear" w:color="000000" w:fill="FFFFCC"/>
            <w:noWrap/>
            <w:vAlign w:val="center"/>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ALTO (&gt;75%)</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single" w:sz="8" w:space="0" w:color="auto"/>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GRADO 5</w:t>
            </w:r>
          </w:p>
        </w:tc>
        <w:tc>
          <w:tcPr>
            <w:tcW w:w="426"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11</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5</w:t>
            </w:r>
          </w:p>
        </w:tc>
        <w:tc>
          <w:tcPr>
            <w:tcW w:w="425" w:type="dxa"/>
            <w:tcBorders>
              <w:top w:val="nil"/>
              <w:left w:val="nil"/>
              <w:bottom w:val="single" w:sz="8" w:space="0" w:color="auto"/>
              <w:right w:val="single" w:sz="4"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0000D4"/>
                <w:sz w:val="12"/>
                <w:szCs w:val="12"/>
              </w:rPr>
            </w:pPr>
            <w:r w:rsidRPr="00CB43EA">
              <w:rPr>
                <w:rFonts w:ascii="Arial" w:hAnsi="Arial" w:cs="Arial"/>
                <w:b/>
                <w:bCs/>
                <w:color w:val="0000D4"/>
                <w:sz w:val="12"/>
                <w:szCs w:val="12"/>
              </w:rPr>
              <w:t>50</w:t>
            </w:r>
          </w:p>
        </w:tc>
        <w:tc>
          <w:tcPr>
            <w:tcW w:w="992" w:type="dxa"/>
            <w:tcBorders>
              <w:top w:val="nil"/>
              <w:left w:val="nil"/>
              <w:bottom w:val="single" w:sz="8" w:space="0" w:color="auto"/>
              <w:right w:val="single" w:sz="8" w:space="0" w:color="auto"/>
            </w:tcBorders>
            <w:shd w:val="clear" w:color="000000" w:fill="CCFFCC"/>
            <w:noWrap/>
            <w:vAlign w:val="bottom"/>
          </w:tcPr>
          <w:p w:rsidR="00B61E15" w:rsidRPr="00CB43EA" w:rsidRDefault="00B61E15" w:rsidP="00692A82">
            <w:pPr>
              <w:spacing w:beforeLines="20" w:before="48" w:afterLines="20" w:after="48"/>
              <w:jc w:val="center"/>
              <w:rPr>
                <w:rFonts w:ascii="Arial" w:hAnsi="Arial" w:cs="Arial"/>
                <w:b/>
                <w:bCs/>
                <w:color w:val="F20884"/>
                <w:sz w:val="12"/>
                <w:szCs w:val="12"/>
              </w:rPr>
            </w:pPr>
            <w:r w:rsidRPr="00CB43EA">
              <w:rPr>
                <w:rFonts w:ascii="Arial" w:hAnsi="Arial" w:cs="Arial"/>
                <w:b/>
                <w:bCs/>
                <w:color w:val="F20884"/>
                <w:sz w:val="12"/>
                <w:szCs w:val="12"/>
              </w:rPr>
              <w:t>11 ó superior</w:t>
            </w:r>
          </w:p>
        </w:tc>
      </w:tr>
      <w:tr w:rsidR="00B61E15" w:rsidRPr="00CB43EA" w:rsidTr="00692A82">
        <w:trPr>
          <w:jc w:val="center"/>
        </w:trPr>
        <w:tc>
          <w:tcPr>
            <w:tcW w:w="3522" w:type="dxa"/>
            <w:gridSpan w:val="2"/>
            <w:tcBorders>
              <w:top w:val="nil"/>
              <w:left w:val="single" w:sz="8" w:space="0" w:color="auto"/>
              <w:bottom w:val="single" w:sz="8" w:space="0" w:color="auto"/>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 </w:t>
            </w:r>
          </w:p>
        </w:tc>
        <w:tc>
          <w:tcPr>
            <w:tcW w:w="1637" w:type="dxa"/>
            <w:tcBorders>
              <w:top w:val="nil"/>
              <w:left w:val="nil"/>
              <w:bottom w:val="single" w:sz="8" w:space="0" w:color="auto"/>
              <w:right w:val="nil"/>
            </w:tcBorders>
            <w:shd w:val="clear" w:color="000000" w:fill="CCFFCC"/>
            <w:noWrap/>
            <w:vAlign w:val="center"/>
          </w:tcPr>
          <w:p w:rsidR="00B61E15" w:rsidRPr="00CB43EA" w:rsidRDefault="00B61E15" w:rsidP="00692A82">
            <w:pPr>
              <w:spacing w:beforeLines="20" w:before="48" w:afterLines="20" w:after="48"/>
              <w:rPr>
                <w:rFonts w:ascii="Arial" w:hAnsi="Arial" w:cs="Arial"/>
                <w:sz w:val="12"/>
                <w:szCs w:val="12"/>
              </w:rPr>
            </w:pPr>
            <w:r w:rsidRPr="00CB43EA">
              <w:rPr>
                <w:rFonts w:ascii="Arial" w:hAnsi="Arial" w:cs="Arial"/>
                <w:sz w:val="12"/>
                <w:szCs w:val="12"/>
              </w:rPr>
              <w:t> </w:t>
            </w:r>
          </w:p>
        </w:tc>
        <w:tc>
          <w:tcPr>
            <w:tcW w:w="1194" w:type="dxa"/>
            <w:tcBorders>
              <w:top w:val="single" w:sz="4" w:space="0" w:color="auto"/>
              <w:left w:val="nil"/>
              <w:bottom w:val="single" w:sz="8"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1</w:t>
            </w:r>
          </w:p>
        </w:tc>
        <w:tc>
          <w:tcPr>
            <w:tcW w:w="1474" w:type="dxa"/>
            <w:tcBorders>
              <w:top w:val="single" w:sz="4" w:space="0" w:color="auto"/>
              <w:left w:val="nil"/>
              <w:bottom w:val="single" w:sz="8" w:space="0" w:color="auto"/>
              <w:right w:val="nil"/>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2</w:t>
            </w:r>
          </w:p>
        </w:tc>
        <w:tc>
          <w:tcPr>
            <w:tcW w:w="1474" w:type="dxa"/>
            <w:tcBorders>
              <w:top w:val="single" w:sz="4" w:space="0" w:color="auto"/>
              <w:left w:val="nil"/>
              <w:bottom w:val="single" w:sz="8" w:space="0" w:color="auto"/>
              <w:right w:val="single" w:sz="8" w:space="0" w:color="auto"/>
            </w:tcBorders>
            <w:shd w:val="clear" w:color="000000" w:fill="CCFFCC"/>
            <w:noWrap/>
            <w:vAlign w:val="center"/>
          </w:tcPr>
          <w:p w:rsidR="00B61E15" w:rsidRPr="00CB43EA" w:rsidRDefault="00B61E15" w:rsidP="00692A82">
            <w:pPr>
              <w:spacing w:beforeLines="20" w:before="48" w:afterLines="20" w:after="48"/>
              <w:jc w:val="center"/>
              <w:rPr>
                <w:rFonts w:ascii="Arial" w:hAnsi="Arial" w:cs="Arial"/>
                <w:sz w:val="12"/>
                <w:szCs w:val="12"/>
              </w:rPr>
            </w:pPr>
            <w:r w:rsidRPr="00CB43EA">
              <w:rPr>
                <w:rFonts w:ascii="Arial" w:hAnsi="Arial" w:cs="Arial"/>
                <w:sz w:val="12"/>
                <w:szCs w:val="12"/>
              </w:rPr>
              <w:t>3</w:t>
            </w: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1474"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rPr>
                <w:rFonts w:ascii="Arial" w:hAnsi="Arial" w:cs="Arial"/>
                <w:color w:val="000000"/>
                <w:sz w:val="12"/>
                <w:szCs w:val="12"/>
              </w:rPr>
            </w:pPr>
          </w:p>
        </w:tc>
        <w:tc>
          <w:tcPr>
            <w:tcW w:w="408"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1237"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6"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425"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c>
          <w:tcPr>
            <w:tcW w:w="992" w:type="dxa"/>
            <w:tcBorders>
              <w:top w:val="nil"/>
              <w:left w:val="nil"/>
              <w:bottom w:val="nil"/>
              <w:right w:val="nil"/>
            </w:tcBorders>
            <w:shd w:val="clear" w:color="auto" w:fill="auto"/>
            <w:noWrap/>
            <w:vAlign w:val="bottom"/>
          </w:tcPr>
          <w:p w:rsidR="00B61E15" w:rsidRPr="00CB43EA" w:rsidRDefault="00B61E15" w:rsidP="00692A82">
            <w:pPr>
              <w:spacing w:beforeLines="20" w:before="48" w:afterLines="20" w:after="48"/>
              <w:jc w:val="center"/>
              <w:rPr>
                <w:rFonts w:ascii="Arial" w:hAnsi="Arial" w:cs="Arial"/>
                <w:b/>
                <w:bCs/>
                <w:sz w:val="12"/>
                <w:szCs w:val="12"/>
              </w:rPr>
            </w:pPr>
          </w:p>
        </w:tc>
      </w:tr>
    </w:tbl>
    <w:p w:rsidR="00B61E15" w:rsidRPr="001812D5" w:rsidRDefault="00B61E15" w:rsidP="001812D5">
      <w:pPr>
        <w:kinsoku w:val="0"/>
        <w:overflowPunct w:val="0"/>
        <w:rPr>
          <w:rFonts w:ascii="Arial" w:hAnsi="Arial" w:cs="Arial"/>
          <w:sz w:val="22"/>
          <w:szCs w:val="22"/>
        </w:rPr>
      </w:pPr>
    </w:p>
    <w:p w:rsidR="00B61E15" w:rsidRPr="001812D5" w:rsidRDefault="00B61E15" w:rsidP="001812D5">
      <w:pPr>
        <w:kinsoku w:val="0"/>
        <w:overflowPunct w:val="0"/>
        <w:rPr>
          <w:rFonts w:ascii="Arial" w:hAnsi="Arial" w:cs="Arial"/>
          <w:sz w:val="22"/>
          <w:szCs w:val="22"/>
        </w:rPr>
      </w:pPr>
    </w:p>
    <w:p w:rsidR="00B61E15" w:rsidRPr="001812D5" w:rsidRDefault="00B61E15" w:rsidP="001812D5">
      <w:pPr>
        <w:kinsoku w:val="0"/>
        <w:overflowPunct w:val="0"/>
        <w:rPr>
          <w:rFonts w:ascii="Arial" w:hAnsi="Arial" w:cs="Arial"/>
          <w:sz w:val="22"/>
          <w:szCs w:val="22"/>
        </w:rPr>
      </w:pPr>
    </w:p>
    <w:p w:rsidR="00B61E15" w:rsidRPr="001812D5" w:rsidRDefault="00B61E15" w:rsidP="001812D5">
      <w:pPr>
        <w:kinsoku w:val="0"/>
        <w:overflowPunct w:val="0"/>
        <w:rPr>
          <w:rFonts w:ascii="Arial" w:hAnsi="Arial" w:cs="Arial"/>
          <w:sz w:val="22"/>
          <w:szCs w:val="22"/>
        </w:rPr>
      </w:pPr>
    </w:p>
    <w:p w:rsidR="00B61E15" w:rsidRPr="001812D5" w:rsidRDefault="00B61E15" w:rsidP="001812D5">
      <w:pPr>
        <w:kinsoku w:val="0"/>
        <w:overflowPunct w:val="0"/>
        <w:rPr>
          <w:rFonts w:ascii="Arial" w:hAnsi="Arial" w:cs="Arial"/>
          <w:sz w:val="22"/>
          <w:szCs w:val="22"/>
        </w:rPr>
      </w:pPr>
    </w:p>
    <w:p w:rsidR="00B61E15" w:rsidRDefault="00B61E15">
      <w:pPr>
        <w:kinsoku w:val="0"/>
        <w:overflowPunct w:val="0"/>
        <w:ind w:left="207"/>
      </w:pPr>
    </w:p>
    <w:p w:rsidR="00B61E15" w:rsidRDefault="00B61E15">
      <w:pPr>
        <w:kinsoku w:val="0"/>
        <w:overflowPunct w:val="0"/>
        <w:ind w:left="207"/>
        <w:sectPr w:rsidR="00B61E15">
          <w:footerReference w:type="default" r:id="rId9"/>
          <w:pgSz w:w="23820" w:h="16840" w:orient="landscape"/>
          <w:pgMar w:top="460" w:right="3200" w:bottom="880" w:left="3460" w:header="0" w:footer="692" w:gutter="0"/>
          <w:cols w:space="720" w:equalWidth="0">
            <w:col w:w="17160"/>
          </w:cols>
          <w:noEndnote/>
        </w:sectPr>
      </w:pPr>
    </w:p>
    <w:p w:rsidR="00B61E15" w:rsidRPr="00E345B9" w:rsidRDefault="00B61E15">
      <w:pPr>
        <w:pStyle w:val="Textoindependiente"/>
        <w:kinsoku w:val="0"/>
        <w:overflowPunct w:val="0"/>
        <w:spacing w:before="76" w:line="360" w:lineRule="auto"/>
        <w:ind w:left="381" w:right="102"/>
        <w:rPr>
          <w:rFonts w:ascii="Helvetica LT Std" w:hAnsi="Helvetica LT Std"/>
          <w:sz w:val="19"/>
          <w:szCs w:val="19"/>
        </w:rPr>
      </w:pPr>
      <w:r w:rsidRPr="00E345B9">
        <w:rPr>
          <w:rFonts w:ascii="Helvetica LT Std" w:hAnsi="Helvetica LT Std"/>
          <w:sz w:val="19"/>
          <w:szCs w:val="19"/>
        </w:rPr>
        <w:lastRenderedPageBreak/>
        <w:t>B.</w:t>
      </w:r>
      <w:r w:rsidRPr="00E345B9">
        <w:rPr>
          <w:rFonts w:ascii="Helvetica LT Std" w:hAnsi="Helvetica LT Std"/>
          <w:sz w:val="19"/>
          <w:szCs w:val="19"/>
        </w:rPr>
        <w:tab/>
      </w:r>
      <w:r w:rsidRPr="00E345B9">
        <w:rPr>
          <w:rFonts w:ascii="Helvetica LT Std" w:hAnsi="Helvetica LT Std"/>
          <w:spacing w:val="45"/>
          <w:sz w:val="19"/>
          <w:szCs w:val="19"/>
        </w:rPr>
        <w:t xml:space="preserve"> </w:t>
      </w:r>
      <w:r w:rsidRPr="00E345B9">
        <w:rPr>
          <w:rFonts w:ascii="Helvetica LT Std" w:hAnsi="Helvetica LT Std"/>
          <w:sz w:val="19"/>
          <w:szCs w:val="19"/>
        </w:rPr>
        <w:t>Cuadro</w:t>
      </w:r>
      <w:r w:rsidRPr="00E345B9">
        <w:rPr>
          <w:rFonts w:ascii="Helvetica LT Std" w:hAnsi="Helvetica LT Std"/>
          <w:spacing w:val="45"/>
          <w:sz w:val="19"/>
          <w:szCs w:val="19"/>
        </w:rPr>
        <w:t xml:space="preserve"> </w:t>
      </w:r>
      <w:r w:rsidRPr="00E345B9">
        <w:rPr>
          <w:rFonts w:ascii="Helvetica LT Std" w:hAnsi="Helvetica LT Std"/>
          <w:sz w:val="19"/>
          <w:szCs w:val="19"/>
        </w:rPr>
        <w:t>de</w:t>
      </w:r>
      <w:r w:rsidRPr="00E345B9">
        <w:rPr>
          <w:rFonts w:ascii="Helvetica LT Std" w:hAnsi="Helvetica LT Std"/>
          <w:spacing w:val="45"/>
          <w:sz w:val="19"/>
          <w:szCs w:val="19"/>
        </w:rPr>
        <w:t xml:space="preserve"> </w:t>
      </w:r>
      <w:r w:rsidRPr="00E345B9">
        <w:rPr>
          <w:rFonts w:ascii="Helvetica LT Std" w:hAnsi="Helvetica LT Std"/>
          <w:sz w:val="19"/>
          <w:szCs w:val="19"/>
        </w:rPr>
        <w:t>puntuaciones</w:t>
      </w:r>
      <w:r w:rsidRPr="00E345B9">
        <w:rPr>
          <w:rFonts w:ascii="Helvetica LT Std" w:hAnsi="Helvetica LT Std"/>
          <w:spacing w:val="45"/>
          <w:sz w:val="19"/>
          <w:szCs w:val="19"/>
        </w:rPr>
        <w:t xml:space="preserve"> </w:t>
      </w:r>
      <w:r w:rsidRPr="00E345B9">
        <w:rPr>
          <w:rFonts w:ascii="Helvetica LT Std" w:hAnsi="Helvetica LT Std"/>
          <w:sz w:val="19"/>
          <w:szCs w:val="19"/>
        </w:rPr>
        <w:t>ordenadas</w:t>
      </w:r>
      <w:r w:rsidRPr="00E345B9">
        <w:rPr>
          <w:rFonts w:ascii="Helvetica LT Std" w:hAnsi="Helvetica LT Std"/>
          <w:spacing w:val="45"/>
          <w:sz w:val="19"/>
          <w:szCs w:val="19"/>
        </w:rPr>
        <w:t xml:space="preserve"> </w:t>
      </w:r>
      <w:r w:rsidRPr="00E345B9">
        <w:rPr>
          <w:rFonts w:ascii="Helvetica LT Std" w:hAnsi="Helvetica LT Std"/>
          <w:sz w:val="19"/>
          <w:szCs w:val="19"/>
        </w:rPr>
        <w:t>por</w:t>
      </w:r>
      <w:r w:rsidRPr="00E345B9">
        <w:rPr>
          <w:rFonts w:ascii="Helvetica LT Std" w:hAnsi="Helvetica LT Std"/>
          <w:spacing w:val="45"/>
          <w:sz w:val="19"/>
          <w:szCs w:val="19"/>
        </w:rPr>
        <w:t xml:space="preserve"> </w:t>
      </w:r>
      <w:r w:rsidRPr="00E345B9">
        <w:rPr>
          <w:rFonts w:ascii="Helvetica LT Std" w:hAnsi="Helvetica LT Std"/>
          <w:sz w:val="19"/>
          <w:szCs w:val="19"/>
        </w:rPr>
        <w:t>empleos</w:t>
      </w:r>
      <w:r w:rsidRPr="00E345B9">
        <w:rPr>
          <w:rFonts w:ascii="Helvetica LT Std" w:hAnsi="Helvetica LT Std"/>
          <w:spacing w:val="45"/>
          <w:sz w:val="19"/>
          <w:szCs w:val="19"/>
        </w:rPr>
        <w:t xml:space="preserve"> </w:t>
      </w:r>
      <w:r w:rsidRPr="00E345B9">
        <w:rPr>
          <w:rFonts w:ascii="Helvetica LT Std" w:hAnsi="Helvetica LT Std"/>
          <w:sz w:val="19"/>
          <w:szCs w:val="19"/>
        </w:rPr>
        <w:t>(1</w:t>
      </w:r>
      <w:r w:rsidRPr="00E345B9">
        <w:rPr>
          <w:rFonts w:ascii="Helvetica LT Std" w:hAnsi="Helvetica LT Std"/>
          <w:spacing w:val="45"/>
          <w:sz w:val="19"/>
          <w:szCs w:val="19"/>
        </w:rPr>
        <w:t xml:space="preserve"> </w:t>
      </w:r>
      <w:r w:rsidRPr="00E345B9">
        <w:rPr>
          <w:rFonts w:ascii="Helvetica LT Std" w:hAnsi="Helvetica LT Std"/>
          <w:sz w:val="19"/>
          <w:szCs w:val="19"/>
        </w:rPr>
        <w:t xml:space="preserve">de </w:t>
      </w:r>
      <w:r w:rsidRPr="00E345B9">
        <w:rPr>
          <w:rFonts w:ascii="Helvetica LT Std" w:hAnsi="Helvetica LT Std"/>
          <w:spacing w:val="-1"/>
          <w:sz w:val="19"/>
          <w:szCs w:val="19"/>
        </w:rPr>
        <w:t>octubr</w:t>
      </w:r>
      <w:r w:rsidRPr="00E345B9">
        <w:rPr>
          <w:rFonts w:ascii="Helvetica LT Std" w:hAnsi="Helvetica LT Std"/>
          <w:sz w:val="19"/>
          <w:szCs w:val="19"/>
        </w:rPr>
        <w:t>e</w:t>
      </w:r>
      <w:r w:rsidRPr="00E345B9">
        <w:rPr>
          <w:rFonts w:ascii="Helvetica LT Std" w:hAnsi="Helvetica LT Std"/>
          <w:spacing w:val="-1"/>
          <w:sz w:val="19"/>
          <w:szCs w:val="19"/>
        </w:rPr>
        <w:t xml:space="preserve"> d</w:t>
      </w:r>
      <w:r w:rsidRPr="00E345B9">
        <w:rPr>
          <w:rFonts w:ascii="Helvetica LT Std" w:hAnsi="Helvetica LT Std"/>
          <w:sz w:val="19"/>
          <w:szCs w:val="19"/>
        </w:rPr>
        <w:t>e</w:t>
      </w:r>
      <w:r w:rsidRPr="00E345B9">
        <w:rPr>
          <w:rFonts w:ascii="Helvetica LT Std" w:hAnsi="Helvetica LT Std"/>
          <w:spacing w:val="-1"/>
          <w:sz w:val="19"/>
          <w:szCs w:val="19"/>
        </w:rPr>
        <w:t xml:space="preserve"> 2016)</w:t>
      </w:r>
    </w:p>
    <w:p w:rsidR="00B61E15" w:rsidRPr="00E345B9" w:rsidRDefault="00B61E15">
      <w:pPr>
        <w:kinsoku w:val="0"/>
        <w:overflowPunct w:val="0"/>
        <w:spacing w:line="200" w:lineRule="exact"/>
        <w:rPr>
          <w:rFonts w:ascii="Helvetica LT Std" w:hAnsi="Helvetica LT Std"/>
          <w:sz w:val="19"/>
          <w:szCs w:val="19"/>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125"/>
      </w:tblGrid>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3"/>
              <w:ind w:left="3"/>
              <w:jc w:val="center"/>
              <w:rPr>
                <w:rFonts w:ascii="Helvetica LT Std" w:hAnsi="Helvetica LT Std"/>
                <w:sz w:val="19"/>
                <w:szCs w:val="19"/>
              </w:rPr>
            </w:pPr>
            <w:r w:rsidRPr="00E345B9">
              <w:rPr>
                <w:rFonts w:ascii="Helvetica LT Std" w:hAnsi="Helvetica LT Std"/>
                <w:sz w:val="19"/>
                <w:szCs w:val="19"/>
              </w:rPr>
              <w:t>200</w:t>
            </w:r>
          </w:p>
        </w:tc>
        <w:tc>
          <w:tcPr>
            <w:tcW w:w="6125" w:type="dxa"/>
            <w:shd w:val="clear" w:color="auto" w:fill="auto"/>
          </w:tcPr>
          <w:p w:rsidR="00B61E15" w:rsidRPr="00E345B9" w:rsidRDefault="00B61E15" w:rsidP="00692A82">
            <w:pPr>
              <w:pStyle w:val="TableParagraph"/>
              <w:kinsoku w:val="0"/>
              <w:overflowPunct w:val="0"/>
              <w:spacing w:before="1"/>
              <w:ind w:left="3"/>
              <w:rPr>
                <w:rFonts w:ascii="Helvetica LT Std" w:hAnsi="Helvetica LT Std"/>
                <w:sz w:val="19"/>
                <w:szCs w:val="19"/>
              </w:rPr>
            </w:pPr>
            <w:r w:rsidRPr="00E345B9">
              <w:rPr>
                <w:rFonts w:ascii="Helvetica LT Std" w:hAnsi="Helvetica LT Std"/>
                <w:sz w:val="19"/>
                <w:szCs w:val="19"/>
              </w:rPr>
              <w:t>Comisario Principal</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4"/>
              <w:ind w:left="3"/>
              <w:jc w:val="center"/>
              <w:rPr>
                <w:rFonts w:ascii="Helvetica LT Std" w:hAnsi="Helvetica LT Std"/>
                <w:sz w:val="19"/>
                <w:szCs w:val="19"/>
              </w:rPr>
            </w:pPr>
            <w:r w:rsidRPr="00E345B9">
              <w:rPr>
                <w:rFonts w:ascii="Helvetica LT Std" w:hAnsi="Helvetica LT Std"/>
                <w:sz w:val="19"/>
                <w:szCs w:val="19"/>
              </w:rPr>
              <w:t>180</w:t>
            </w:r>
          </w:p>
        </w:tc>
        <w:tc>
          <w:tcPr>
            <w:tcW w:w="6125" w:type="dxa"/>
            <w:shd w:val="clear" w:color="auto" w:fill="auto"/>
          </w:tcPr>
          <w:p w:rsidR="00B61E15" w:rsidRPr="00E345B9" w:rsidRDefault="00B61E15" w:rsidP="00692A82">
            <w:pPr>
              <w:pStyle w:val="TableParagraph"/>
              <w:kinsoku w:val="0"/>
              <w:overflowPunct w:val="0"/>
              <w:spacing w:before="1"/>
              <w:ind w:left="3"/>
              <w:rPr>
                <w:rFonts w:ascii="Helvetica LT Std" w:hAnsi="Helvetica LT Std"/>
                <w:sz w:val="19"/>
                <w:szCs w:val="19"/>
              </w:rPr>
            </w:pPr>
            <w:r w:rsidRPr="00E345B9">
              <w:rPr>
                <w:rFonts w:ascii="Helvetica LT Std" w:hAnsi="Helvetica LT Std"/>
                <w:sz w:val="19"/>
                <w:szCs w:val="19"/>
              </w:rPr>
              <w:t>Comisario</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4" w:line="276" w:lineRule="exact"/>
              <w:ind w:left="3"/>
              <w:jc w:val="center"/>
              <w:rPr>
                <w:rFonts w:ascii="Helvetica LT Std" w:hAnsi="Helvetica LT Std"/>
                <w:sz w:val="19"/>
                <w:szCs w:val="19"/>
              </w:rPr>
            </w:pPr>
            <w:r w:rsidRPr="00E345B9">
              <w:rPr>
                <w:rFonts w:ascii="Helvetica LT Std" w:hAnsi="Helvetica LT Std"/>
                <w:sz w:val="19"/>
                <w:szCs w:val="19"/>
              </w:rPr>
              <w:t>160</w:t>
            </w:r>
          </w:p>
        </w:tc>
        <w:tc>
          <w:tcPr>
            <w:tcW w:w="6125" w:type="dxa"/>
            <w:shd w:val="clear" w:color="auto" w:fill="auto"/>
          </w:tcPr>
          <w:p w:rsidR="00B61E15" w:rsidRPr="00E345B9" w:rsidRDefault="00B61E15" w:rsidP="00692A82">
            <w:pPr>
              <w:pStyle w:val="TableParagraph"/>
              <w:kinsoku w:val="0"/>
              <w:overflowPunct w:val="0"/>
              <w:spacing w:before="1"/>
              <w:ind w:left="3"/>
              <w:rPr>
                <w:rFonts w:ascii="Helvetica LT Std" w:hAnsi="Helvetica LT Std"/>
                <w:sz w:val="19"/>
                <w:szCs w:val="19"/>
              </w:rPr>
            </w:pPr>
            <w:r w:rsidRPr="00E345B9">
              <w:rPr>
                <w:rFonts w:ascii="Helvetica LT Std" w:hAnsi="Helvetica LT Std"/>
                <w:sz w:val="19"/>
                <w:szCs w:val="19"/>
              </w:rPr>
              <w:t>Inspector</w:t>
            </w:r>
          </w:p>
        </w:tc>
      </w:tr>
    </w:tbl>
    <w:p w:rsidR="00B61E15" w:rsidRPr="00E345B9" w:rsidRDefault="00B61E15">
      <w:pPr>
        <w:kinsoku w:val="0"/>
        <w:overflowPunct w:val="0"/>
        <w:spacing w:line="200" w:lineRule="exact"/>
        <w:rPr>
          <w:rFonts w:ascii="Helvetica LT Std" w:hAnsi="Helvetica LT Std"/>
          <w:sz w:val="19"/>
          <w:szCs w:val="19"/>
        </w:rPr>
      </w:pPr>
    </w:p>
    <w:p w:rsidR="00B61E15" w:rsidRPr="00E345B9" w:rsidRDefault="00B61E15">
      <w:pPr>
        <w:kinsoku w:val="0"/>
        <w:overflowPunct w:val="0"/>
        <w:spacing w:line="200" w:lineRule="exact"/>
        <w:rPr>
          <w:rFonts w:ascii="Helvetica LT Std" w:hAnsi="Helvetica LT Std"/>
          <w:sz w:val="19"/>
          <w:szCs w:val="19"/>
        </w:rPr>
      </w:pPr>
    </w:p>
    <w:p w:rsidR="00B61E15" w:rsidRPr="00E345B9" w:rsidRDefault="00B61E15">
      <w:pPr>
        <w:kinsoku w:val="0"/>
        <w:overflowPunct w:val="0"/>
        <w:spacing w:line="200" w:lineRule="exact"/>
        <w:rPr>
          <w:rFonts w:ascii="Helvetica LT Std" w:hAnsi="Helvetica LT Std"/>
          <w:sz w:val="19"/>
          <w:szCs w:val="19"/>
        </w:rPr>
      </w:pPr>
    </w:p>
    <w:p w:rsidR="00B61E15" w:rsidRPr="00E345B9" w:rsidRDefault="00B61E15">
      <w:pPr>
        <w:kinsoku w:val="0"/>
        <w:overflowPunct w:val="0"/>
        <w:spacing w:line="200" w:lineRule="exact"/>
        <w:rPr>
          <w:rFonts w:ascii="Helvetica LT Std" w:hAnsi="Helvetica LT Std"/>
          <w:sz w:val="19"/>
          <w:szCs w:val="19"/>
        </w:rPr>
      </w:pPr>
    </w:p>
    <w:p w:rsidR="00B61E15" w:rsidRPr="00E345B9" w:rsidRDefault="00B61E15">
      <w:pPr>
        <w:kinsoku w:val="0"/>
        <w:overflowPunct w:val="0"/>
        <w:spacing w:line="200" w:lineRule="exact"/>
        <w:rPr>
          <w:rFonts w:ascii="Helvetica LT Std" w:hAnsi="Helvetica LT Std"/>
          <w:sz w:val="19"/>
          <w:szCs w:val="19"/>
        </w:rPr>
      </w:pPr>
    </w:p>
    <w:p w:rsidR="00B61E15" w:rsidRPr="00E345B9" w:rsidRDefault="00B61E15" w:rsidP="00E345B9">
      <w:pPr>
        <w:kinsoku w:val="0"/>
        <w:overflowPunct w:val="0"/>
        <w:jc w:val="center"/>
        <w:rPr>
          <w:rFonts w:ascii="Helvetica LT Std" w:hAnsi="Helvetica LT Std"/>
          <w:sz w:val="19"/>
          <w:szCs w:val="19"/>
        </w:rPr>
      </w:pPr>
      <w:r w:rsidRPr="00E345B9">
        <w:rPr>
          <w:rFonts w:ascii="Helvetica LT Std" w:hAnsi="Helvetica LT Std"/>
          <w:b/>
          <w:bCs/>
          <w:i/>
          <w:iCs/>
          <w:sz w:val="19"/>
          <w:szCs w:val="19"/>
          <w:u w:val="thick"/>
        </w:rPr>
        <w:t>SUBINSPECTOR</w:t>
      </w:r>
    </w:p>
    <w:p w:rsidR="00B61E15" w:rsidRPr="00E345B9" w:rsidRDefault="00B61E15">
      <w:pPr>
        <w:kinsoku w:val="0"/>
        <w:overflowPunct w:val="0"/>
        <w:spacing w:before="10" w:line="100" w:lineRule="exact"/>
        <w:rPr>
          <w:rFonts w:ascii="Helvetica LT Std" w:hAnsi="Helvetica LT Std"/>
          <w:sz w:val="19"/>
          <w:szCs w:val="19"/>
        </w:rPr>
      </w:pPr>
    </w:p>
    <w:p w:rsidR="00B61E15" w:rsidRPr="00E345B9" w:rsidRDefault="00B61E15">
      <w:pPr>
        <w:kinsoku w:val="0"/>
        <w:overflowPunct w:val="0"/>
        <w:spacing w:line="200" w:lineRule="exact"/>
        <w:rPr>
          <w:rFonts w:ascii="Helvetica LT Std" w:hAnsi="Helvetica LT Std"/>
          <w:sz w:val="19"/>
          <w:szCs w:val="19"/>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233"/>
      </w:tblGrid>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160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Brigadas Judicial</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160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Grupos Judicial Comisarías y Norte</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150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 Intervenciones Especiales</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150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Brigada Criminalística de Campo</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130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Grupos de Régimen Interno</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130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Brigadas Criminalística de Laboratorio e Información</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130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 Jefatura Comunicación</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120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 xml:space="preserve">Grupos de Seguridad Ciudadana. </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120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 Atestados Tudela</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120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División de Protección de Autoridades</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120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Brigada de Desarrollo tecnológico</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120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Grupos de Intervención</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120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 de Apoyo Tecnológico</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110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Grupos Transportes y Radar</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110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Grupos de Seguridad Vial</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110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 de Enlace</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110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División de Comunicación y Enlace Operativo</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100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Oficina Atención Policial</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100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Grupos Medio Ambiente</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90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Brigada de Juego y Espectáculos</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90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Brigada de Seguridad Privada y Sistemas</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90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Custodia y Traslados Detenidos</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80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 Formación, Gestión y Recursos Humanos</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80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 de Planificación Operativa</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80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Recursos Humanos</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80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Grupo Justicia, Palacio y Parlamento</w:t>
            </w:r>
          </w:p>
        </w:tc>
      </w:tr>
      <w:tr w:rsidR="00B61E15" w:rsidRPr="00E345B9" w:rsidTr="00046E04">
        <w:trPr>
          <w:trHeight w:hRule="exact" w:val="340"/>
        </w:trPr>
        <w:tc>
          <w:tcPr>
            <w:tcW w:w="1134"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70</w:t>
            </w:r>
          </w:p>
        </w:tc>
        <w:tc>
          <w:tcPr>
            <w:tcW w:w="6233" w:type="dxa"/>
            <w:shd w:val="clear" w:color="auto" w:fill="auto"/>
          </w:tcPr>
          <w:p w:rsidR="00B61E15" w:rsidRPr="00E345B9" w:rsidRDefault="00B61E15" w:rsidP="00E345B9">
            <w:pPr>
              <w:pStyle w:val="TableParagraph"/>
              <w:kinsoku w:val="0"/>
              <w:overflowPunct w:val="0"/>
              <w:spacing w:before="10" w:after="10" w:line="280" w:lineRule="exact"/>
              <w:ind w:left="-1"/>
              <w:rPr>
                <w:rFonts w:ascii="Helvetica LT Std" w:hAnsi="Helvetica LT Std"/>
                <w:sz w:val="19"/>
                <w:szCs w:val="19"/>
              </w:rPr>
            </w:pPr>
            <w:r w:rsidRPr="00E345B9">
              <w:rPr>
                <w:rFonts w:ascii="Helvetica LT Std" w:hAnsi="Helvetica LT Std"/>
                <w:sz w:val="19"/>
                <w:szCs w:val="19"/>
              </w:rPr>
              <w:t>Brigada Administración de Medios</w:t>
            </w:r>
          </w:p>
        </w:tc>
      </w:tr>
    </w:tbl>
    <w:p w:rsidR="00B61E15" w:rsidRPr="00E345B9" w:rsidRDefault="00B61E15">
      <w:pPr>
        <w:kinsoku w:val="0"/>
        <w:overflowPunct w:val="0"/>
        <w:spacing w:line="200" w:lineRule="exact"/>
        <w:rPr>
          <w:rFonts w:ascii="Helvetica LT Std" w:hAnsi="Helvetica LT Std"/>
          <w:sz w:val="19"/>
          <w:szCs w:val="19"/>
        </w:rPr>
      </w:pPr>
    </w:p>
    <w:p w:rsidR="00B61E15" w:rsidRPr="00E345B9" w:rsidRDefault="00B61E15">
      <w:pPr>
        <w:kinsoku w:val="0"/>
        <w:overflowPunct w:val="0"/>
        <w:spacing w:line="200" w:lineRule="exact"/>
        <w:rPr>
          <w:rFonts w:ascii="Helvetica LT Std" w:hAnsi="Helvetica LT Std"/>
          <w:sz w:val="19"/>
          <w:szCs w:val="19"/>
        </w:rPr>
      </w:pPr>
    </w:p>
    <w:p w:rsidR="00B61E15" w:rsidRPr="00E345B9" w:rsidRDefault="00B61E15">
      <w:pPr>
        <w:rPr>
          <w:rFonts w:ascii="Helvetica LT Std" w:hAnsi="Helvetica LT Std"/>
          <w:sz w:val="19"/>
          <w:szCs w:val="19"/>
        </w:rPr>
        <w:sectPr w:rsidR="00B61E15" w:rsidRPr="00E345B9">
          <w:footerReference w:type="default" r:id="rId10"/>
          <w:pgSz w:w="11905" w:h="16840"/>
          <w:pgMar w:top="1580" w:right="1600" w:bottom="900" w:left="1680" w:header="0" w:footer="713" w:gutter="0"/>
          <w:pgNumType w:start="4"/>
          <w:cols w:space="720" w:equalWidth="0">
            <w:col w:w="8625"/>
          </w:cols>
          <w:noEndnote/>
        </w:sectPr>
      </w:pPr>
    </w:p>
    <w:p w:rsidR="00B61E15" w:rsidRPr="00E345B9" w:rsidRDefault="00B61E15">
      <w:pPr>
        <w:kinsoku w:val="0"/>
        <w:overflowPunct w:val="0"/>
        <w:spacing w:before="38"/>
        <w:ind w:left="2"/>
        <w:jc w:val="center"/>
        <w:rPr>
          <w:rFonts w:ascii="Helvetica LT Std" w:hAnsi="Helvetica LT Std"/>
          <w:sz w:val="19"/>
          <w:szCs w:val="19"/>
        </w:rPr>
      </w:pPr>
      <w:r w:rsidRPr="00E345B9">
        <w:rPr>
          <w:rFonts w:ascii="Helvetica LT Std" w:hAnsi="Helvetica LT Std"/>
          <w:b/>
          <w:bCs/>
          <w:i/>
          <w:iCs/>
          <w:spacing w:val="-1"/>
          <w:sz w:val="19"/>
          <w:szCs w:val="19"/>
          <w:u w:val="thick"/>
        </w:rPr>
        <w:lastRenderedPageBreak/>
        <w:t>CABO</w:t>
      </w:r>
    </w:p>
    <w:p w:rsidR="00B61E15" w:rsidRPr="00E345B9" w:rsidRDefault="00B61E15">
      <w:pPr>
        <w:kinsoku w:val="0"/>
        <w:overflowPunct w:val="0"/>
        <w:spacing w:line="200" w:lineRule="exact"/>
        <w:rPr>
          <w:rFonts w:ascii="Helvetica LT Std" w:hAnsi="Helvetica LT Std"/>
          <w:sz w:val="19"/>
          <w:szCs w:val="19"/>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6134"/>
      </w:tblGrid>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150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Brigadas Judicial</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150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Grupo Judicial Tudela</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140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Brigada Criminalística de Campo</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120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Brigadas Criminalística de Laboratorio e Información</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110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Grupo de Calidad y Régimen Disciplinario</w:t>
            </w:r>
          </w:p>
        </w:tc>
      </w:tr>
      <w:tr w:rsidR="00B61E15" w:rsidRPr="00E345B9" w:rsidTr="00046E04">
        <w:trPr>
          <w:trHeight w:hRule="exact" w:val="340"/>
        </w:trPr>
        <w:tc>
          <w:tcPr>
            <w:tcW w:w="1237" w:type="dxa"/>
            <w:shd w:val="clear" w:color="auto" w:fill="BFBFBF"/>
          </w:tcPr>
          <w:p w:rsidR="00B61E15" w:rsidRPr="00E345B9" w:rsidRDefault="00B61E15" w:rsidP="00046E04">
            <w:pPr>
              <w:spacing w:before="10" w:after="10" w:line="280" w:lineRule="exact"/>
              <w:jc w:val="center"/>
              <w:rPr>
                <w:rFonts w:ascii="Helvetica LT Std" w:hAnsi="Helvetica LT Std"/>
                <w:sz w:val="19"/>
                <w:szCs w:val="19"/>
              </w:rPr>
            </w:pPr>
            <w:r w:rsidRPr="00E345B9">
              <w:rPr>
                <w:rFonts w:ascii="Helvetica LT Std" w:hAnsi="Helvetica LT Std"/>
                <w:sz w:val="19"/>
                <w:szCs w:val="19"/>
              </w:rPr>
              <w:t>110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 xml:space="preserve">Grupos de Seguridad Ciudadana. </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110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Grupos de Intervención</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110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Atestados</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110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División de Protección de Autoridades</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100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Grupos Transportes y Radar</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100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Brigada de Desarrollo Tecnológico</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100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Grupos de Seguridad Vial</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90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Oficina Atención Policial</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90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Grupos Medio Ambiente</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70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Brigada de Juego y Espectáculos</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70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Grupo de Planificación Operativa</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60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Brigada de Seguridad Privada y Sistemas</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60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Cabo Custodia y Traslado Detenidos</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50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Grupo Formación, Gestión y Recursos Humanos</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50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Grupo Justicia, Palacio y Parlamento</w:t>
            </w:r>
          </w:p>
        </w:tc>
      </w:tr>
      <w:tr w:rsidR="00B61E15" w:rsidRPr="00E345B9" w:rsidTr="00046E04">
        <w:trPr>
          <w:trHeight w:hRule="exact" w:val="340"/>
        </w:trPr>
        <w:tc>
          <w:tcPr>
            <w:tcW w:w="1237" w:type="dxa"/>
            <w:shd w:val="clear" w:color="auto" w:fill="BFBFBF"/>
          </w:tcPr>
          <w:p w:rsidR="00B61E15" w:rsidRPr="00E345B9" w:rsidRDefault="00B61E15" w:rsidP="00046E04">
            <w:pPr>
              <w:pStyle w:val="TableParagraph"/>
              <w:kinsoku w:val="0"/>
              <w:overflowPunct w:val="0"/>
              <w:spacing w:before="10" w:after="10" w:line="280" w:lineRule="exact"/>
              <w:ind w:left="3"/>
              <w:jc w:val="center"/>
              <w:rPr>
                <w:rFonts w:ascii="Helvetica LT Std" w:hAnsi="Helvetica LT Std"/>
                <w:sz w:val="19"/>
                <w:szCs w:val="19"/>
              </w:rPr>
            </w:pPr>
            <w:r w:rsidRPr="00E345B9">
              <w:rPr>
                <w:rFonts w:ascii="Helvetica LT Std" w:hAnsi="Helvetica LT Std"/>
                <w:sz w:val="19"/>
                <w:szCs w:val="19"/>
              </w:rPr>
              <w:t>40</w:t>
            </w:r>
          </w:p>
        </w:tc>
        <w:tc>
          <w:tcPr>
            <w:tcW w:w="6134" w:type="dxa"/>
            <w:shd w:val="clear" w:color="auto" w:fill="auto"/>
            <w:vAlign w:val="center"/>
          </w:tcPr>
          <w:p w:rsidR="00B61E15" w:rsidRPr="00E345B9" w:rsidRDefault="00B61E15" w:rsidP="00046E04">
            <w:pPr>
              <w:pStyle w:val="TableParagraph"/>
              <w:kinsoku w:val="0"/>
              <w:overflowPunct w:val="0"/>
              <w:spacing w:before="10" w:after="10" w:line="280" w:lineRule="exact"/>
              <w:rPr>
                <w:rFonts w:ascii="Helvetica LT Std" w:hAnsi="Helvetica LT Std"/>
                <w:sz w:val="19"/>
                <w:szCs w:val="19"/>
              </w:rPr>
            </w:pPr>
            <w:r w:rsidRPr="00E345B9">
              <w:rPr>
                <w:rFonts w:ascii="Helvetica LT Std" w:hAnsi="Helvetica LT Std"/>
                <w:sz w:val="19"/>
                <w:szCs w:val="19"/>
              </w:rPr>
              <w:t>Brigada Administración de Medios</w:t>
            </w:r>
          </w:p>
        </w:tc>
      </w:tr>
    </w:tbl>
    <w:p w:rsidR="00B61E15" w:rsidRPr="00E345B9" w:rsidRDefault="00B61E15">
      <w:pPr>
        <w:kinsoku w:val="0"/>
        <w:overflowPunct w:val="0"/>
        <w:spacing w:line="200" w:lineRule="exact"/>
        <w:rPr>
          <w:rFonts w:ascii="Helvetica LT Std" w:hAnsi="Helvetica LT Std"/>
          <w:sz w:val="19"/>
          <w:szCs w:val="19"/>
        </w:rPr>
      </w:pPr>
    </w:p>
    <w:p w:rsidR="00B61E15" w:rsidRPr="00E345B9" w:rsidRDefault="00B61E15">
      <w:pPr>
        <w:kinsoku w:val="0"/>
        <w:overflowPunct w:val="0"/>
        <w:spacing w:line="200" w:lineRule="exact"/>
        <w:rPr>
          <w:rFonts w:ascii="Helvetica LT Std" w:hAnsi="Helvetica LT Std"/>
          <w:sz w:val="19"/>
          <w:szCs w:val="19"/>
        </w:rPr>
      </w:pPr>
    </w:p>
    <w:p w:rsidR="00B61E15" w:rsidRPr="00E345B9" w:rsidRDefault="00B61E15">
      <w:pPr>
        <w:kinsoku w:val="0"/>
        <w:overflowPunct w:val="0"/>
        <w:spacing w:line="200" w:lineRule="exact"/>
        <w:rPr>
          <w:rFonts w:ascii="Helvetica LT Std" w:hAnsi="Helvetica LT Std"/>
          <w:sz w:val="19"/>
          <w:szCs w:val="19"/>
        </w:rPr>
      </w:pPr>
    </w:p>
    <w:p w:rsidR="00B61E15" w:rsidRPr="00E345B9" w:rsidRDefault="00B61E15">
      <w:pPr>
        <w:rPr>
          <w:rFonts w:ascii="Helvetica LT Std" w:hAnsi="Helvetica LT Std"/>
          <w:sz w:val="19"/>
          <w:szCs w:val="19"/>
        </w:rPr>
        <w:sectPr w:rsidR="00B61E15" w:rsidRPr="00E345B9">
          <w:pgSz w:w="11905" w:h="16840"/>
          <w:pgMar w:top="1580" w:right="1680" w:bottom="900" w:left="1680" w:header="0" w:footer="713" w:gutter="0"/>
          <w:cols w:space="720" w:equalWidth="0">
            <w:col w:w="8545"/>
          </w:cols>
          <w:noEndnote/>
        </w:sectPr>
      </w:pPr>
    </w:p>
    <w:p w:rsidR="00B61E15" w:rsidRPr="00E345B9" w:rsidRDefault="00B61E15">
      <w:pPr>
        <w:kinsoku w:val="0"/>
        <w:overflowPunct w:val="0"/>
        <w:spacing w:before="38"/>
        <w:ind w:right="17"/>
        <w:jc w:val="center"/>
        <w:rPr>
          <w:rFonts w:ascii="Helvetica LT Std" w:hAnsi="Helvetica LT Std"/>
          <w:sz w:val="19"/>
          <w:szCs w:val="19"/>
        </w:rPr>
      </w:pPr>
      <w:r w:rsidRPr="00E345B9">
        <w:rPr>
          <w:rFonts w:ascii="Helvetica LT Std" w:hAnsi="Helvetica LT Std"/>
          <w:b/>
          <w:bCs/>
          <w:i/>
          <w:iCs/>
          <w:sz w:val="19"/>
          <w:szCs w:val="19"/>
          <w:u w:val="thick"/>
        </w:rPr>
        <w:lastRenderedPageBreak/>
        <w:t>POLICÍA</w:t>
      </w:r>
    </w:p>
    <w:p w:rsidR="00B61E15" w:rsidRPr="00E345B9" w:rsidRDefault="00B61E15">
      <w:pPr>
        <w:kinsoku w:val="0"/>
        <w:overflowPunct w:val="0"/>
        <w:spacing w:line="200" w:lineRule="exact"/>
        <w:rPr>
          <w:rFonts w:ascii="Helvetica LT Std" w:hAnsi="Helvetica LT Std"/>
          <w:sz w:val="19"/>
          <w:szCs w:val="19"/>
        </w:rPr>
      </w:pPr>
    </w:p>
    <w:tbl>
      <w:tblPr>
        <w:tblW w:w="84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209"/>
      </w:tblGrid>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130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Brigadas Judicial</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130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Grupos Judicial Comisarías y Norte</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120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Grupo Intervenciones Especiales</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120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Brigada Criminalística de Campo</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100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Brigadas Criminalística de Laboratorio e Información</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100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Grupos de Régimen Interno</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100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Atestados</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100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Grupo Apoyo Tecnológico</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100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Grupo Jefatura Comunicación</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90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Grupos de Intervención</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90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Caninos</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90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3"/>
              <w:rPr>
                <w:rFonts w:ascii="Helvetica LT Std" w:hAnsi="Helvetica LT Std"/>
                <w:sz w:val="19"/>
                <w:szCs w:val="19"/>
              </w:rPr>
            </w:pPr>
            <w:r w:rsidRPr="00E345B9">
              <w:rPr>
                <w:rFonts w:ascii="Helvetica LT Std" w:hAnsi="Helvetica LT Std"/>
                <w:sz w:val="19"/>
                <w:szCs w:val="19"/>
              </w:rPr>
              <w:t>Grupos de Seguridad Ciudadana.</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90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Brigada de Desarrollo Tecnológico</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90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División de Protección de Autoridades</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80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Grupos Transportes y Radar</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80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Grupos Medio Ambiente</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80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Oficina Atención Policial</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80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Grupos de Seguridad Vial</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70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División de Comunicación y Enlace Operativo</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60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Brigada de Juego y Espectáculos</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60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Brigada de Seguridad Privada y Sistemas</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50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Custodia y Traslado de Detenidos</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40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Brigada de Protección de Instalaciones y Detenidos</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40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Grupo Justicia, Palacio y Parlamento</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40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Grupo Formación, Gestión y Recursos Humanos</w:t>
            </w:r>
          </w:p>
        </w:tc>
      </w:tr>
      <w:tr w:rsidR="00B61E15" w:rsidRPr="00E345B9" w:rsidTr="00111969">
        <w:trPr>
          <w:trHeight w:hRule="exact" w:val="340"/>
        </w:trPr>
        <w:tc>
          <w:tcPr>
            <w:tcW w:w="1275" w:type="dxa"/>
            <w:shd w:val="clear" w:color="auto" w:fill="BFBFBF"/>
          </w:tcPr>
          <w:p w:rsidR="00B61E15" w:rsidRPr="00E345B9" w:rsidRDefault="00B61E15" w:rsidP="00DD6A9E">
            <w:pPr>
              <w:pStyle w:val="TableParagraph"/>
              <w:kinsoku w:val="0"/>
              <w:overflowPunct w:val="0"/>
              <w:spacing w:before="10" w:after="10" w:line="280" w:lineRule="exact"/>
              <w:jc w:val="center"/>
              <w:rPr>
                <w:rFonts w:ascii="Helvetica LT Std" w:hAnsi="Helvetica LT Std"/>
                <w:sz w:val="19"/>
                <w:szCs w:val="19"/>
              </w:rPr>
            </w:pPr>
            <w:r w:rsidRPr="00E345B9">
              <w:rPr>
                <w:rFonts w:ascii="Helvetica LT Std" w:hAnsi="Helvetica LT Std"/>
                <w:sz w:val="19"/>
                <w:szCs w:val="19"/>
              </w:rPr>
              <w:t>30</w:t>
            </w:r>
          </w:p>
        </w:tc>
        <w:tc>
          <w:tcPr>
            <w:tcW w:w="7209" w:type="dxa"/>
            <w:shd w:val="clear" w:color="auto" w:fill="auto"/>
          </w:tcPr>
          <w:p w:rsidR="00B61E15" w:rsidRPr="00E345B9" w:rsidRDefault="00B61E15" w:rsidP="00111969">
            <w:pPr>
              <w:pStyle w:val="TableParagraph"/>
              <w:kinsoku w:val="0"/>
              <w:overflowPunct w:val="0"/>
              <w:spacing w:before="10" w:after="10" w:line="280" w:lineRule="exact"/>
              <w:ind w:left="2"/>
              <w:rPr>
                <w:rFonts w:ascii="Helvetica LT Std" w:hAnsi="Helvetica LT Std"/>
                <w:sz w:val="19"/>
                <w:szCs w:val="19"/>
              </w:rPr>
            </w:pPr>
            <w:r w:rsidRPr="00E345B9">
              <w:rPr>
                <w:rFonts w:ascii="Helvetica LT Std" w:hAnsi="Helvetica LT Std"/>
                <w:sz w:val="19"/>
                <w:szCs w:val="19"/>
              </w:rPr>
              <w:t>Brigada Administración de Medios</w:t>
            </w:r>
          </w:p>
        </w:tc>
      </w:tr>
    </w:tbl>
    <w:p w:rsidR="00B61E15" w:rsidRPr="00E345B9" w:rsidRDefault="00B61E15">
      <w:pPr>
        <w:kinsoku w:val="0"/>
        <w:overflowPunct w:val="0"/>
        <w:spacing w:line="200" w:lineRule="exact"/>
        <w:rPr>
          <w:rFonts w:ascii="Helvetica LT Std" w:hAnsi="Helvetica LT Std"/>
          <w:sz w:val="19"/>
          <w:szCs w:val="19"/>
        </w:rPr>
      </w:pPr>
    </w:p>
    <w:p w:rsidR="00B61E15" w:rsidRPr="00E345B9" w:rsidRDefault="00B61E15">
      <w:pPr>
        <w:kinsoku w:val="0"/>
        <w:overflowPunct w:val="0"/>
        <w:spacing w:line="200" w:lineRule="exact"/>
        <w:rPr>
          <w:rFonts w:ascii="Helvetica LT Std" w:hAnsi="Helvetica LT Std"/>
          <w:sz w:val="19"/>
          <w:szCs w:val="19"/>
        </w:rPr>
      </w:pPr>
    </w:p>
    <w:p w:rsidR="00B61E15" w:rsidRPr="00E345B9" w:rsidRDefault="00B61E15">
      <w:pPr>
        <w:kinsoku w:val="0"/>
        <w:overflowPunct w:val="0"/>
        <w:spacing w:line="200" w:lineRule="exact"/>
        <w:rPr>
          <w:rFonts w:ascii="Helvetica LT Std" w:hAnsi="Helvetica LT Std"/>
          <w:sz w:val="19"/>
          <w:szCs w:val="19"/>
        </w:rPr>
      </w:pPr>
    </w:p>
    <w:p w:rsidR="00B61E15" w:rsidRPr="007B05F5" w:rsidRDefault="00B61E15" w:rsidP="007B05F5">
      <w:pPr>
        <w:pStyle w:val="Textoindependiente"/>
        <w:kinsoku w:val="0"/>
        <w:overflowPunct w:val="0"/>
        <w:spacing w:before="76" w:line="360" w:lineRule="auto"/>
        <w:ind w:right="118"/>
        <w:jc w:val="both"/>
        <w:rPr>
          <w:rFonts w:ascii="Helvetica LT Std" w:hAnsi="Helvetica LT Std"/>
          <w:sz w:val="19"/>
          <w:szCs w:val="19"/>
        </w:rPr>
      </w:pPr>
      <w:r w:rsidRPr="00E345B9">
        <w:rPr>
          <w:rFonts w:ascii="Helvetica LT Std" w:hAnsi="Helvetica LT Std"/>
          <w:sz w:val="19"/>
          <w:szCs w:val="19"/>
        </w:rPr>
        <w:t>C.</w:t>
      </w:r>
      <w:r w:rsidRPr="00E345B9">
        <w:rPr>
          <w:rFonts w:ascii="Helvetica LT Std" w:hAnsi="Helvetica LT Std"/>
          <w:spacing w:val="37"/>
          <w:sz w:val="19"/>
          <w:szCs w:val="19"/>
        </w:rPr>
        <w:t xml:space="preserve"> </w:t>
      </w:r>
      <w:r w:rsidRPr="00E345B9">
        <w:rPr>
          <w:rFonts w:ascii="Helvetica LT Std" w:hAnsi="Helvetica LT Std"/>
          <w:spacing w:val="-1"/>
          <w:sz w:val="19"/>
          <w:szCs w:val="19"/>
        </w:rPr>
        <w:t>E</w:t>
      </w:r>
      <w:r w:rsidRPr="00E345B9">
        <w:rPr>
          <w:rFonts w:ascii="Helvetica LT Std" w:hAnsi="Helvetica LT Std"/>
          <w:sz w:val="19"/>
          <w:szCs w:val="19"/>
        </w:rPr>
        <w:t>l</w:t>
      </w:r>
      <w:r w:rsidRPr="00E345B9">
        <w:rPr>
          <w:rFonts w:ascii="Helvetica LT Std" w:hAnsi="Helvetica LT Std"/>
          <w:spacing w:val="37"/>
          <w:sz w:val="19"/>
          <w:szCs w:val="19"/>
        </w:rPr>
        <w:t xml:space="preserve"> </w:t>
      </w:r>
      <w:r w:rsidRPr="00E345B9">
        <w:rPr>
          <w:rFonts w:ascii="Helvetica LT Std" w:hAnsi="Helvetica LT Std"/>
          <w:spacing w:val="-1"/>
          <w:sz w:val="19"/>
          <w:szCs w:val="19"/>
        </w:rPr>
        <w:t>porcentaj</w:t>
      </w:r>
      <w:r w:rsidRPr="00E345B9">
        <w:rPr>
          <w:rFonts w:ascii="Helvetica LT Std" w:hAnsi="Helvetica LT Std"/>
          <w:sz w:val="19"/>
          <w:szCs w:val="19"/>
        </w:rPr>
        <w:t>e</w:t>
      </w:r>
      <w:r w:rsidRPr="00E345B9">
        <w:rPr>
          <w:rFonts w:ascii="Helvetica LT Std" w:hAnsi="Helvetica LT Std"/>
          <w:spacing w:val="37"/>
          <w:sz w:val="19"/>
          <w:szCs w:val="19"/>
        </w:rPr>
        <w:t xml:space="preserve"> </w:t>
      </w:r>
      <w:r w:rsidRPr="00E345B9">
        <w:rPr>
          <w:rFonts w:ascii="Helvetica LT Std" w:hAnsi="Helvetica LT Std"/>
          <w:spacing w:val="-1"/>
          <w:sz w:val="19"/>
          <w:szCs w:val="19"/>
        </w:rPr>
        <w:t>d</w:t>
      </w:r>
      <w:r w:rsidRPr="00E345B9">
        <w:rPr>
          <w:rFonts w:ascii="Helvetica LT Std" w:hAnsi="Helvetica LT Std"/>
          <w:sz w:val="19"/>
          <w:szCs w:val="19"/>
        </w:rPr>
        <w:t>e</w:t>
      </w:r>
      <w:r w:rsidRPr="00E345B9">
        <w:rPr>
          <w:rFonts w:ascii="Helvetica LT Std" w:hAnsi="Helvetica LT Std"/>
          <w:spacing w:val="37"/>
          <w:sz w:val="19"/>
          <w:szCs w:val="19"/>
        </w:rPr>
        <w:t xml:space="preserve"> </w:t>
      </w:r>
      <w:r w:rsidRPr="00E345B9">
        <w:rPr>
          <w:rFonts w:ascii="Helvetica LT Std" w:hAnsi="Helvetica LT Std"/>
          <w:spacing w:val="-1"/>
          <w:sz w:val="19"/>
          <w:szCs w:val="19"/>
        </w:rPr>
        <w:t>increment</w:t>
      </w:r>
      <w:r w:rsidRPr="00E345B9">
        <w:rPr>
          <w:rFonts w:ascii="Helvetica LT Std" w:hAnsi="Helvetica LT Std"/>
          <w:sz w:val="19"/>
          <w:szCs w:val="19"/>
        </w:rPr>
        <w:t>o</w:t>
      </w:r>
      <w:r w:rsidRPr="00E345B9">
        <w:rPr>
          <w:rFonts w:ascii="Helvetica LT Std" w:hAnsi="Helvetica LT Std"/>
          <w:spacing w:val="37"/>
          <w:sz w:val="19"/>
          <w:szCs w:val="19"/>
        </w:rPr>
        <w:t xml:space="preserve"> </w:t>
      </w:r>
      <w:r w:rsidRPr="00E345B9">
        <w:rPr>
          <w:rFonts w:ascii="Helvetica LT Std" w:hAnsi="Helvetica LT Std"/>
          <w:spacing w:val="-1"/>
          <w:sz w:val="19"/>
          <w:szCs w:val="19"/>
        </w:rPr>
        <w:t>de</w:t>
      </w:r>
      <w:r w:rsidRPr="00E345B9">
        <w:rPr>
          <w:rFonts w:ascii="Helvetica LT Std" w:hAnsi="Helvetica LT Std"/>
          <w:sz w:val="19"/>
          <w:szCs w:val="19"/>
        </w:rPr>
        <w:t>l</w:t>
      </w:r>
      <w:r w:rsidRPr="00E345B9">
        <w:rPr>
          <w:rFonts w:ascii="Helvetica LT Std" w:hAnsi="Helvetica LT Std"/>
          <w:spacing w:val="37"/>
          <w:sz w:val="19"/>
          <w:szCs w:val="19"/>
        </w:rPr>
        <w:t xml:space="preserve"> </w:t>
      </w:r>
      <w:r w:rsidRPr="00E345B9">
        <w:rPr>
          <w:rFonts w:ascii="Helvetica LT Std" w:hAnsi="Helvetica LT Std"/>
          <w:spacing w:val="-1"/>
          <w:sz w:val="19"/>
          <w:szCs w:val="19"/>
        </w:rPr>
        <w:t>complement</w:t>
      </w:r>
      <w:r w:rsidRPr="00E345B9">
        <w:rPr>
          <w:rFonts w:ascii="Helvetica LT Std" w:hAnsi="Helvetica LT Std"/>
          <w:sz w:val="19"/>
          <w:szCs w:val="19"/>
        </w:rPr>
        <w:t>o</w:t>
      </w:r>
      <w:r w:rsidRPr="00E345B9">
        <w:rPr>
          <w:rFonts w:ascii="Helvetica LT Std" w:hAnsi="Helvetica LT Std"/>
          <w:spacing w:val="37"/>
          <w:sz w:val="19"/>
          <w:szCs w:val="19"/>
        </w:rPr>
        <w:t xml:space="preserve"> </w:t>
      </w:r>
      <w:r w:rsidRPr="00E345B9">
        <w:rPr>
          <w:rFonts w:ascii="Helvetica LT Std" w:hAnsi="Helvetica LT Std"/>
          <w:spacing w:val="-1"/>
          <w:sz w:val="19"/>
          <w:szCs w:val="19"/>
        </w:rPr>
        <w:t>d</w:t>
      </w:r>
      <w:r w:rsidRPr="00E345B9">
        <w:rPr>
          <w:rFonts w:ascii="Helvetica LT Std" w:hAnsi="Helvetica LT Std"/>
          <w:sz w:val="19"/>
          <w:szCs w:val="19"/>
        </w:rPr>
        <w:t>e</w:t>
      </w:r>
      <w:r w:rsidRPr="00E345B9">
        <w:rPr>
          <w:rFonts w:ascii="Helvetica LT Std" w:hAnsi="Helvetica LT Std"/>
          <w:spacing w:val="37"/>
          <w:sz w:val="19"/>
          <w:szCs w:val="19"/>
        </w:rPr>
        <w:t xml:space="preserve"> </w:t>
      </w:r>
      <w:r w:rsidRPr="00E345B9">
        <w:rPr>
          <w:rFonts w:ascii="Helvetica LT Std" w:hAnsi="Helvetica LT Std"/>
          <w:spacing w:val="-1"/>
          <w:sz w:val="19"/>
          <w:szCs w:val="19"/>
        </w:rPr>
        <w:t>puesto d</w:t>
      </w:r>
      <w:r w:rsidRPr="00E345B9">
        <w:rPr>
          <w:rFonts w:ascii="Helvetica LT Std" w:hAnsi="Helvetica LT Std"/>
          <w:sz w:val="19"/>
          <w:szCs w:val="19"/>
        </w:rPr>
        <w:t>e</w:t>
      </w:r>
      <w:r w:rsidRPr="00E345B9">
        <w:rPr>
          <w:rFonts w:ascii="Helvetica LT Std" w:hAnsi="Helvetica LT Std"/>
          <w:spacing w:val="55"/>
          <w:sz w:val="19"/>
          <w:szCs w:val="19"/>
        </w:rPr>
        <w:t xml:space="preserve"> </w:t>
      </w:r>
      <w:r w:rsidRPr="00E345B9">
        <w:rPr>
          <w:rFonts w:ascii="Helvetica LT Std" w:hAnsi="Helvetica LT Std"/>
          <w:spacing w:val="-1"/>
          <w:sz w:val="19"/>
          <w:szCs w:val="19"/>
        </w:rPr>
        <w:t>trabaj</w:t>
      </w:r>
      <w:r w:rsidRPr="00E345B9">
        <w:rPr>
          <w:rFonts w:ascii="Helvetica LT Std" w:hAnsi="Helvetica LT Std"/>
          <w:sz w:val="19"/>
          <w:szCs w:val="19"/>
        </w:rPr>
        <w:t>o</w:t>
      </w:r>
      <w:r w:rsidRPr="00E345B9">
        <w:rPr>
          <w:rFonts w:ascii="Helvetica LT Std" w:hAnsi="Helvetica LT Std"/>
          <w:spacing w:val="55"/>
          <w:sz w:val="19"/>
          <w:szCs w:val="19"/>
        </w:rPr>
        <w:t xml:space="preserve"> </w:t>
      </w:r>
      <w:r w:rsidRPr="00E345B9">
        <w:rPr>
          <w:rFonts w:ascii="Helvetica LT Std" w:hAnsi="Helvetica LT Std"/>
          <w:spacing w:val="-1"/>
          <w:sz w:val="19"/>
          <w:szCs w:val="19"/>
        </w:rPr>
        <w:t>ser</w:t>
      </w:r>
      <w:r w:rsidRPr="00E345B9">
        <w:rPr>
          <w:rFonts w:ascii="Helvetica LT Std" w:hAnsi="Helvetica LT Std"/>
          <w:sz w:val="19"/>
          <w:szCs w:val="19"/>
        </w:rPr>
        <w:t>á</w:t>
      </w:r>
      <w:r w:rsidRPr="00E345B9">
        <w:rPr>
          <w:rFonts w:ascii="Helvetica LT Std" w:hAnsi="Helvetica LT Std"/>
          <w:spacing w:val="55"/>
          <w:sz w:val="19"/>
          <w:szCs w:val="19"/>
        </w:rPr>
        <w:t xml:space="preserve"> </w:t>
      </w:r>
      <w:r w:rsidRPr="00E345B9">
        <w:rPr>
          <w:rFonts w:ascii="Helvetica LT Std" w:hAnsi="Helvetica LT Std"/>
          <w:spacing w:val="-1"/>
          <w:sz w:val="19"/>
          <w:szCs w:val="19"/>
        </w:rPr>
        <w:t>e</w:t>
      </w:r>
      <w:r w:rsidRPr="00E345B9">
        <w:rPr>
          <w:rFonts w:ascii="Helvetica LT Std" w:hAnsi="Helvetica LT Std"/>
          <w:sz w:val="19"/>
          <w:szCs w:val="19"/>
        </w:rPr>
        <w:t>l</w:t>
      </w:r>
      <w:r w:rsidRPr="00E345B9">
        <w:rPr>
          <w:rFonts w:ascii="Helvetica LT Std" w:hAnsi="Helvetica LT Std"/>
          <w:spacing w:val="55"/>
          <w:sz w:val="19"/>
          <w:szCs w:val="19"/>
        </w:rPr>
        <w:t xml:space="preserve"> </w:t>
      </w:r>
      <w:r w:rsidRPr="00E345B9">
        <w:rPr>
          <w:rFonts w:ascii="Helvetica LT Std" w:hAnsi="Helvetica LT Std"/>
          <w:spacing w:val="-1"/>
          <w:sz w:val="19"/>
          <w:szCs w:val="19"/>
        </w:rPr>
        <w:t>resultad</w:t>
      </w:r>
      <w:r w:rsidRPr="00E345B9">
        <w:rPr>
          <w:rFonts w:ascii="Helvetica LT Std" w:hAnsi="Helvetica LT Std"/>
          <w:sz w:val="19"/>
          <w:szCs w:val="19"/>
        </w:rPr>
        <w:t>o</w:t>
      </w:r>
      <w:r w:rsidRPr="00E345B9">
        <w:rPr>
          <w:rFonts w:ascii="Helvetica LT Std" w:hAnsi="Helvetica LT Std"/>
          <w:spacing w:val="55"/>
          <w:sz w:val="19"/>
          <w:szCs w:val="19"/>
        </w:rPr>
        <w:t xml:space="preserve"> </w:t>
      </w:r>
      <w:r w:rsidRPr="00E345B9">
        <w:rPr>
          <w:rFonts w:ascii="Helvetica LT Std" w:hAnsi="Helvetica LT Std"/>
          <w:spacing w:val="-1"/>
          <w:sz w:val="19"/>
          <w:szCs w:val="19"/>
        </w:rPr>
        <w:t>d</w:t>
      </w:r>
      <w:r w:rsidRPr="00E345B9">
        <w:rPr>
          <w:rFonts w:ascii="Helvetica LT Std" w:hAnsi="Helvetica LT Std"/>
          <w:sz w:val="19"/>
          <w:szCs w:val="19"/>
        </w:rPr>
        <w:t>e</w:t>
      </w:r>
      <w:r w:rsidRPr="00E345B9">
        <w:rPr>
          <w:rFonts w:ascii="Helvetica LT Std" w:hAnsi="Helvetica LT Std"/>
          <w:spacing w:val="55"/>
          <w:sz w:val="19"/>
          <w:szCs w:val="19"/>
        </w:rPr>
        <w:t xml:space="preserve"> </w:t>
      </w:r>
      <w:r w:rsidRPr="00E345B9">
        <w:rPr>
          <w:rFonts w:ascii="Helvetica LT Std" w:hAnsi="Helvetica LT Std"/>
          <w:spacing w:val="-1"/>
          <w:sz w:val="19"/>
          <w:szCs w:val="19"/>
        </w:rPr>
        <w:t>distribui</w:t>
      </w:r>
      <w:r w:rsidRPr="00E345B9">
        <w:rPr>
          <w:rFonts w:ascii="Helvetica LT Std" w:hAnsi="Helvetica LT Std"/>
          <w:sz w:val="19"/>
          <w:szCs w:val="19"/>
        </w:rPr>
        <w:t>r</w:t>
      </w:r>
      <w:r w:rsidRPr="00E345B9">
        <w:rPr>
          <w:rFonts w:ascii="Helvetica LT Std" w:hAnsi="Helvetica LT Std"/>
          <w:spacing w:val="55"/>
          <w:sz w:val="19"/>
          <w:szCs w:val="19"/>
        </w:rPr>
        <w:t xml:space="preserve"> </w:t>
      </w:r>
      <w:r w:rsidRPr="00E345B9">
        <w:rPr>
          <w:rFonts w:ascii="Helvetica LT Std" w:hAnsi="Helvetica LT Std"/>
          <w:spacing w:val="-1"/>
          <w:sz w:val="19"/>
          <w:szCs w:val="19"/>
        </w:rPr>
        <w:t>e</w:t>
      </w:r>
      <w:r w:rsidRPr="00E345B9">
        <w:rPr>
          <w:rFonts w:ascii="Helvetica LT Std" w:hAnsi="Helvetica LT Std"/>
          <w:sz w:val="19"/>
          <w:szCs w:val="19"/>
        </w:rPr>
        <w:t>l</w:t>
      </w:r>
      <w:r w:rsidRPr="00E345B9">
        <w:rPr>
          <w:rFonts w:ascii="Helvetica LT Std" w:hAnsi="Helvetica LT Std"/>
          <w:spacing w:val="55"/>
          <w:sz w:val="19"/>
          <w:szCs w:val="19"/>
        </w:rPr>
        <w:t xml:space="preserve"> </w:t>
      </w:r>
      <w:r w:rsidRPr="00E345B9">
        <w:rPr>
          <w:rFonts w:ascii="Helvetica LT Std" w:hAnsi="Helvetica LT Std"/>
          <w:spacing w:val="-1"/>
          <w:sz w:val="19"/>
          <w:szCs w:val="19"/>
        </w:rPr>
        <w:t xml:space="preserve">disponible </w:t>
      </w:r>
      <w:r w:rsidRPr="00E345B9">
        <w:rPr>
          <w:rFonts w:ascii="Helvetica LT Std" w:hAnsi="Helvetica LT Std"/>
          <w:sz w:val="19"/>
          <w:szCs w:val="19"/>
        </w:rPr>
        <w:t>del</w:t>
      </w:r>
      <w:r w:rsidRPr="00E345B9">
        <w:rPr>
          <w:rFonts w:ascii="Helvetica LT Std" w:hAnsi="Helvetica LT Std"/>
          <w:spacing w:val="73"/>
          <w:sz w:val="19"/>
          <w:szCs w:val="19"/>
        </w:rPr>
        <w:t xml:space="preserve"> </w:t>
      </w:r>
      <w:r w:rsidRPr="00E345B9">
        <w:rPr>
          <w:rFonts w:ascii="Helvetica LT Std" w:hAnsi="Helvetica LT Std"/>
          <w:sz w:val="19"/>
          <w:szCs w:val="19"/>
        </w:rPr>
        <w:t>montante</w:t>
      </w:r>
      <w:r w:rsidRPr="00E345B9">
        <w:rPr>
          <w:rFonts w:ascii="Helvetica LT Std" w:hAnsi="Helvetica LT Std"/>
          <w:spacing w:val="73"/>
          <w:sz w:val="19"/>
          <w:szCs w:val="19"/>
        </w:rPr>
        <w:t xml:space="preserve"> </w:t>
      </w:r>
      <w:r w:rsidRPr="00E345B9">
        <w:rPr>
          <w:rFonts w:ascii="Helvetica LT Std" w:hAnsi="Helvetica LT Std"/>
          <w:sz w:val="19"/>
          <w:szCs w:val="19"/>
        </w:rPr>
        <w:t>total</w:t>
      </w:r>
      <w:r w:rsidRPr="00E345B9">
        <w:rPr>
          <w:rFonts w:ascii="Helvetica LT Std" w:hAnsi="Helvetica LT Std"/>
          <w:spacing w:val="73"/>
          <w:sz w:val="19"/>
          <w:szCs w:val="19"/>
        </w:rPr>
        <w:t xml:space="preserve"> </w:t>
      </w:r>
      <w:r w:rsidRPr="00E345B9">
        <w:rPr>
          <w:rFonts w:ascii="Helvetica LT Std" w:hAnsi="Helvetica LT Std"/>
          <w:sz w:val="19"/>
          <w:szCs w:val="19"/>
        </w:rPr>
        <w:t>de</w:t>
      </w:r>
      <w:r w:rsidRPr="00E345B9">
        <w:rPr>
          <w:rFonts w:ascii="Helvetica LT Std" w:hAnsi="Helvetica LT Std"/>
          <w:spacing w:val="73"/>
          <w:sz w:val="19"/>
          <w:szCs w:val="19"/>
        </w:rPr>
        <w:t xml:space="preserve"> </w:t>
      </w:r>
      <w:r w:rsidRPr="00E345B9">
        <w:rPr>
          <w:rFonts w:ascii="Helvetica LT Std" w:hAnsi="Helvetica LT Std"/>
          <w:sz w:val="19"/>
          <w:szCs w:val="19"/>
        </w:rPr>
        <w:t>los</w:t>
      </w:r>
      <w:r w:rsidRPr="00E345B9">
        <w:rPr>
          <w:rFonts w:ascii="Helvetica LT Std" w:hAnsi="Helvetica LT Std"/>
          <w:spacing w:val="73"/>
          <w:sz w:val="19"/>
          <w:szCs w:val="19"/>
        </w:rPr>
        <w:t xml:space="preserve"> </w:t>
      </w:r>
      <w:r w:rsidRPr="00E345B9">
        <w:rPr>
          <w:rFonts w:ascii="Helvetica LT Std" w:hAnsi="Helvetica LT Std"/>
          <w:sz w:val="19"/>
          <w:szCs w:val="19"/>
        </w:rPr>
        <w:t>complementos</w:t>
      </w:r>
      <w:r w:rsidRPr="00E345B9">
        <w:rPr>
          <w:rFonts w:ascii="Helvetica LT Std" w:hAnsi="Helvetica LT Std"/>
          <w:spacing w:val="73"/>
          <w:sz w:val="19"/>
          <w:szCs w:val="19"/>
        </w:rPr>
        <w:t xml:space="preserve"> </w:t>
      </w:r>
      <w:r w:rsidRPr="00E345B9">
        <w:rPr>
          <w:rFonts w:ascii="Helvetica LT Std" w:hAnsi="Helvetica LT Std"/>
          <w:sz w:val="19"/>
          <w:szCs w:val="19"/>
        </w:rPr>
        <w:t xml:space="preserve">existentes, </w:t>
      </w:r>
      <w:r w:rsidRPr="00E345B9">
        <w:rPr>
          <w:rFonts w:ascii="Helvetica LT Std" w:hAnsi="Helvetica LT Std"/>
          <w:spacing w:val="-1"/>
          <w:sz w:val="19"/>
          <w:szCs w:val="19"/>
        </w:rPr>
        <w:t>asignand</w:t>
      </w:r>
      <w:r w:rsidRPr="00E345B9">
        <w:rPr>
          <w:rFonts w:ascii="Helvetica LT Std" w:hAnsi="Helvetica LT Std"/>
          <w:sz w:val="19"/>
          <w:szCs w:val="19"/>
        </w:rPr>
        <w:t>o</w:t>
      </w:r>
      <w:r w:rsidRPr="00E345B9">
        <w:rPr>
          <w:rFonts w:ascii="Helvetica LT Std" w:hAnsi="Helvetica LT Std"/>
          <w:spacing w:val="1"/>
          <w:sz w:val="19"/>
          <w:szCs w:val="19"/>
        </w:rPr>
        <w:t xml:space="preserve"> </w:t>
      </w:r>
      <w:r w:rsidRPr="00E345B9">
        <w:rPr>
          <w:rFonts w:ascii="Helvetica LT Std" w:hAnsi="Helvetica LT Std"/>
          <w:sz w:val="19"/>
          <w:szCs w:val="19"/>
        </w:rPr>
        <w:t>a</w:t>
      </w:r>
      <w:r w:rsidRPr="00E345B9">
        <w:rPr>
          <w:rFonts w:ascii="Helvetica LT Std" w:hAnsi="Helvetica LT Std"/>
          <w:spacing w:val="1"/>
          <w:sz w:val="19"/>
          <w:szCs w:val="19"/>
        </w:rPr>
        <w:t xml:space="preserve"> </w:t>
      </w:r>
      <w:r w:rsidRPr="00E345B9">
        <w:rPr>
          <w:rFonts w:ascii="Helvetica LT Std" w:hAnsi="Helvetica LT Std"/>
          <w:spacing w:val="-1"/>
          <w:sz w:val="19"/>
          <w:szCs w:val="19"/>
        </w:rPr>
        <w:t>l</w:t>
      </w:r>
      <w:r w:rsidRPr="00E345B9">
        <w:rPr>
          <w:rFonts w:ascii="Helvetica LT Std" w:hAnsi="Helvetica LT Std"/>
          <w:sz w:val="19"/>
          <w:szCs w:val="19"/>
        </w:rPr>
        <w:t>a</w:t>
      </w:r>
      <w:r w:rsidRPr="00E345B9">
        <w:rPr>
          <w:rFonts w:ascii="Helvetica LT Std" w:hAnsi="Helvetica LT Std"/>
          <w:spacing w:val="1"/>
          <w:sz w:val="19"/>
          <w:szCs w:val="19"/>
        </w:rPr>
        <w:t xml:space="preserve"> </w:t>
      </w:r>
      <w:r w:rsidRPr="00E345B9">
        <w:rPr>
          <w:rFonts w:ascii="Helvetica LT Std" w:hAnsi="Helvetica LT Std"/>
          <w:spacing w:val="-1"/>
          <w:sz w:val="19"/>
          <w:szCs w:val="19"/>
        </w:rPr>
        <w:t>puntuació</w:t>
      </w:r>
      <w:r w:rsidRPr="00E345B9">
        <w:rPr>
          <w:rFonts w:ascii="Helvetica LT Std" w:hAnsi="Helvetica LT Std"/>
          <w:sz w:val="19"/>
          <w:szCs w:val="19"/>
        </w:rPr>
        <w:t>n</w:t>
      </w:r>
      <w:r w:rsidRPr="00E345B9">
        <w:rPr>
          <w:rFonts w:ascii="Helvetica LT Std" w:hAnsi="Helvetica LT Std"/>
          <w:spacing w:val="1"/>
          <w:sz w:val="19"/>
          <w:szCs w:val="19"/>
        </w:rPr>
        <w:t xml:space="preserve"> </w:t>
      </w:r>
      <w:r w:rsidRPr="00E345B9">
        <w:rPr>
          <w:rFonts w:ascii="Helvetica LT Std" w:hAnsi="Helvetica LT Std"/>
          <w:spacing w:val="-1"/>
          <w:sz w:val="19"/>
          <w:szCs w:val="19"/>
        </w:rPr>
        <w:t>mínim</w:t>
      </w:r>
      <w:r w:rsidRPr="00E345B9">
        <w:rPr>
          <w:rFonts w:ascii="Helvetica LT Std" w:hAnsi="Helvetica LT Std"/>
          <w:sz w:val="19"/>
          <w:szCs w:val="19"/>
        </w:rPr>
        <w:t>a</w:t>
      </w:r>
      <w:r w:rsidRPr="00E345B9">
        <w:rPr>
          <w:rFonts w:ascii="Helvetica LT Std" w:hAnsi="Helvetica LT Std"/>
          <w:spacing w:val="1"/>
          <w:sz w:val="19"/>
          <w:szCs w:val="19"/>
        </w:rPr>
        <w:t xml:space="preserve"> </w:t>
      </w:r>
      <w:r w:rsidRPr="00E345B9">
        <w:rPr>
          <w:rFonts w:ascii="Helvetica LT Std" w:hAnsi="Helvetica LT Std"/>
          <w:sz w:val="19"/>
          <w:szCs w:val="19"/>
        </w:rPr>
        <w:t>y</w:t>
      </w:r>
      <w:r w:rsidRPr="00E345B9">
        <w:rPr>
          <w:rFonts w:ascii="Helvetica LT Std" w:hAnsi="Helvetica LT Std"/>
          <w:spacing w:val="1"/>
          <w:sz w:val="19"/>
          <w:szCs w:val="19"/>
        </w:rPr>
        <w:t xml:space="preserve"> </w:t>
      </w:r>
      <w:r w:rsidRPr="00E345B9">
        <w:rPr>
          <w:rFonts w:ascii="Helvetica LT Std" w:hAnsi="Helvetica LT Std"/>
          <w:sz w:val="19"/>
          <w:szCs w:val="19"/>
        </w:rPr>
        <w:t>a</w:t>
      </w:r>
      <w:r w:rsidRPr="00E345B9">
        <w:rPr>
          <w:rFonts w:ascii="Helvetica LT Std" w:hAnsi="Helvetica LT Std"/>
          <w:spacing w:val="1"/>
          <w:sz w:val="19"/>
          <w:szCs w:val="19"/>
        </w:rPr>
        <w:t xml:space="preserve"> </w:t>
      </w:r>
      <w:r w:rsidRPr="00E345B9">
        <w:rPr>
          <w:rFonts w:ascii="Helvetica LT Std" w:hAnsi="Helvetica LT Std"/>
          <w:spacing w:val="-1"/>
          <w:sz w:val="19"/>
          <w:szCs w:val="19"/>
        </w:rPr>
        <w:t>lo</w:t>
      </w:r>
      <w:r w:rsidRPr="00E345B9">
        <w:rPr>
          <w:rFonts w:ascii="Helvetica LT Std" w:hAnsi="Helvetica LT Std"/>
          <w:sz w:val="19"/>
          <w:szCs w:val="19"/>
        </w:rPr>
        <w:t>s</w:t>
      </w:r>
      <w:r w:rsidRPr="00E345B9">
        <w:rPr>
          <w:rFonts w:ascii="Helvetica LT Std" w:hAnsi="Helvetica LT Std"/>
          <w:spacing w:val="1"/>
          <w:sz w:val="19"/>
          <w:szCs w:val="19"/>
        </w:rPr>
        <w:t xml:space="preserve"> </w:t>
      </w:r>
      <w:r w:rsidRPr="00E345B9">
        <w:rPr>
          <w:rFonts w:ascii="Helvetica LT Std" w:hAnsi="Helvetica LT Std"/>
          <w:spacing w:val="-1"/>
          <w:sz w:val="19"/>
          <w:szCs w:val="19"/>
        </w:rPr>
        <w:t>intervalo</w:t>
      </w:r>
      <w:r w:rsidRPr="00E345B9">
        <w:rPr>
          <w:rFonts w:ascii="Helvetica LT Std" w:hAnsi="Helvetica LT Std"/>
          <w:sz w:val="19"/>
          <w:szCs w:val="19"/>
        </w:rPr>
        <w:t>s</w:t>
      </w:r>
      <w:r w:rsidRPr="00E345B9">
        <w:rPr>
          <w:rFonts w:ascii="Helvetica LT Std" w:hAnsi="Helvetica LT Std"/>
          <w:spacing w:val="1"/>
          <w:sz w:val="19"/>
          <w:szCs w:val="19"/>
        </w:rPr>
        <w:t xml:space="preserve"> </w:t>
      </w:r>
      <w:r w:rsidRPr="00E345B9">
        <w:rPr>
          <w:rFonts w:ascii="Helvetica LT Std" w:hAnsi="Helvetica LT Std"/>
          <w:spacing w:val="-1"/>
          <w:sz w:val="19"/>
          <w:szCs w:val="19"/>
        </w:rPr>
        <w:t>d</w:t>
      </w:r>
      <w:r w:rsidRPr="00E345B9">
        <w:rPr>
          <w:rFonts w:ascii="Helvetica LT Std" w:hAnsi="Helvetica LT Std"/>
          <w:sz w:val="19"/>
          <w:szCs w:val="19"/>
        </w:rPr>
        <w:t>e</w:t>
      </w:r>
      <w:r w:rsidRPr="00E345B9">
        <w:rPr>
          <w:rFonts w:ascii="Helvetica LT Std" w:hAnsi="Helvetica LT Std"/>
          <w:spacing w:val="1"/>
          <w:sz w:val="19"/>
          <w:szCs w:val="19"/>
        </w:rPr>
        <w:t xml:space="preserve"> </w:t>
      </w:r>
      <w:r w:rsidRPr="00E345B9">
        <w:rPr>
          <w:rFonts w:ascii="Helvetica LT Std" w:hAnsi="Helvetica LT Std"/>
          <w:spacing w:val="-1"/>
          <w:sz w:val="19"/>
          <w:szCs w:val="19"/>
        </w:rPr>
        <w:t>diez punto</w:t>
      </w:r>
      <w:r w:rsidRPr="00E345B9">
        <w:rPr>
          <w:rFonts w:ascii="Helvetica LT Std" w:hAnsi="Helvetica LT Std"/>
          <w:sz w:val="19"/>
          <w:szCs w:val="19"/>
        </w:rPr>
        <w:t>s</w:t>
      </w:r>
      <w:r w:rsidRPr="00E345B9">
        <w:rPr>
          <w:rFonts w:ascii="Helvetica LT Std" w:hAnsi="Helvetica LT Std"/>
          <w:spacing w:val="-1"/>
          <w:sz w:val="19"/>
          <w:szCs w:val="19"/>
        </w:rPr>
        <w:t xml:space="preserve"> e</w:t>
      </w:r>
      <w:r w:rsidRPr="00E345B9">
        <w:rPr>
          <w:rFonts w:ascii="Helvetica LT Std" w:hAnsi="Helvetica LT Std"/>
          <w:sz w:val="19"/>
          <w:szCs w:val="19"/>
        </w:rPr>
        <w:t>l</w:t>
      </w:r>
      <w:r w:rsidRPr="00E345B9">
        <w:rPr>
          <w:rFonts w:ascii="Helvetica LT Std" w:hAnsi="Helvetica LT Std"/>
          <w:spacing w:val="-1"/>
          <w:sz w:val="19"/>
          <w:szCs w:val="19"/>
        </w:rPr>
        <w:t xml:space="preserve"> mism</w:t>
      </w:r>
      <w:r w:rsidRPr="00E345B9">
        <w:rPr>
          <w:rFonts w:ascii="Helvetica LT Std" w:hAnsi="Helvetica LT Std"/>
          <w:sz w:val="19"/>
          <w:szCs w:val="19"/>
        </w:rPr>
        <w:t>o</w:t>
      </w:r>
      <w:r w:rsidRPr="00E345B9">
        <w:rPr>
          <w:rFonts w:ascii="Helvetica LT Std" w:hAnsi="Helvetica LT Std"/>
          <w:spacing w:val="-1"/>
          <w:sz w:val="19"/>
          <w:szCs w:val="19"/>
        </w:rPr>
        <w:t xml:space="preserve"> increment</w:t>
      </w:r>
      <w:r w:rsidRPr="00E345B9">
        <w:rPr>
          <w:rFonts w:ascii="Helvetica LT Std" w:hAnsi="Helvetica LT Std"/>
          <w:sz w:val="19"/>
          <w:szCs w:val="19"/>
        </w:rPr>
        <w:t>o</w:t>
      </w:r>
      <w:r w:rsidRPr="00E345B9">
        <w:rPr>
          <w:rFonts w:ascii="Helvetica LT Std" w:hAnsi="Helvetica LT Std"/>
          <w:spacing w:val="-1"/>
          <w:sz w:val="19"/>
          <w:szCs w:val="19"/>
        </w:rPr>
        <w:t xml:space="preserve"> porcentual.</w:t>
      </w:r>
    </w:p>
    <w:p w:rsidR="00B61E15" w:rsidRPr="00E345B9" w:rsidRDefault="00B61E15" w:rsidP="007B05F5">
      <w:pPr>
        <w:pStyle w:val="Textoindependiente"/>
        <w:tabs>
          <w:tab w:val="left" w:pos="840"/>
        </w:tabs>
        <w:kinsoku w:val="0"/>
        <w:overflowPunct w:val="0"/>
        <w:spacing w:before="76" w:line="360" w:lineRule="auto"/>
        <w:ind w:right="118"/>
        <w:jc w:val="both"/>
        <w:rPr>
          <w:rFonts w:ascii="Helvetica LT Std" w:hAnsi="Helvetica LT Std"/>
          <w:sz w:val="19"/>
          <w:szCs w:val="19"/>
        </w:rPr>
      </w:pPr>
      <w:r w:rsidRPr="00E345B9">
        <w:rPr>
          <w:rFonts w:ascii="Helvetica LT Std" w:hAnsi="Helvetica LT Std"/>
          <w:spacing w:val="-1"/>
          <w:sz w:val="19"/>
          <w:szCs w:val="19"/>
        </w:rPr>
        <w:t>No obstante lo anterior, este porcentaje de incremento del complemento de puesto de trabajo, se verá reducido cuando l</w:t>
      </w:r>
      <w:r w:rsidRPr="00E345B9">
        <w:rPr>
          <w:rFonts w:ascii="Helvetica LT Std" w:hAnsi="Helvetica LT Std"/>
          <w:sz w:val="19"/>
          <w:szCs w:val="19"/>
        </w:rPr>
        <w:t>a suma de las retribuciones complementarias de un puesto de trabajo exceda del 95 por 100 del sueldo inicial del correspondiente nivel,</w:t>
      </w:r>
      <w:r>
        <w:rPr>
          <w:rFonts w:ascii="Helvetica LT Std" w:hAnsi="Helvetica LT Std"/>
          <w:sz w:val="19"/>
          <w:szCs w:val="19"/>
        </w:rPr>
        <w:t xml:space="preserve"> para ajustarse a dicho límite.</w:t>
      </w:r>
    </w:p>
    <w:p w:rsidR="00B61E15" w:rsidRPr="00E345B9" w:rsidRDefault="00B61E15" w:rsidP="007B05F5">
      <w:pPr>
        <w:pStyle w:val="Textoindependiente"/>
        <w:tabs>
          <w:tab w:val="left" w:pos="840"/>
        </w:tabs>
        <w:kinsoku w:val="0"/>
        <w:overflowPunct w:val="0"/>
        <w:spacing w:before="76" w:line="360" w:lineRule="auto"/>
        <w:ind w:right="118"/>
        <w:jc w:val="both"/>
        <w:rPr>
          <w:rFonts w:ascii="Helvetica LT Std" w:hAnsi="Helvetica LT Std"/>
          <w:sz w:val="19"/>
          <w:szCs w:val="19"/>
        </w:rPr>
      </w:pPr>
      <w:r w:rsidRPr="00E345B9">
        <w:rPr>
          <w:rFonts w:ascii="Helvetica LT Std" w:hAnsi="Helvetica LT Std"/>
          <w:sz w:val="19"/>
          <w:szCs w:val="19"/>
        </w:rPr>
        <w:t>D. El porcentaje del incremento del complemento de puesto de trabajo por puntuación del Estudio de Valoración de aplicación a partir del 1 de octubre de 2016 es de 0,17962 por 100.</w:t>
      </w:r>
    </w:p>
    <w:p w:rsidR="00B61E15" w:rsidRDefault="00B61E15" w:rsidP="00B61E15">
      <w:pPr>
        <w:ind w:firstLine="0"/>
        <w:rPr>
          <w:rStyle w:val="Normal1"/>
        </w:rPr>
      </w:pPr>
    </w:p>
    <w:sectPr w:rsidR="00B61E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8BE" w:rsidRDefault="000C08BE" w:rsidP="00B61E15">
      <w:pPr>
        <w:spacing w:after="0" w:line="240" w:lineRule="auto"/>
      </w:pPr>
      <w:r>
        <w:separator/>
      </w:r>
    </w:p>
  </w:endnote>
  <w:endnote w:type="continuationSeparator" w:id="0">
    <w:p w:rsidR="000C08BE" w:rsidRDefault="000C08BE" w:rsidP="00B61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15" w:rsidRDefault="00B61E15">
    <w:pPr>
      <w:kinsoku w:val="0"/>
      <w:overflowPunct w:val="0"/>
      <w:spacing w:line="200"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15" w:rsidRDefault="00B61E15">
    <w:pPr>
      <w:kinsoku w:val="0"/>
      <w:overflowPunct w:val="0"/>
      <w:spacing w:line="20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E15" w:rsidRDefault="00B61E15">
    <w:pPr>
      <w:kinsoku w:val="0"/>
      <w:overflowPunct w:val="0"/>
      <w:spacing w:line="200" w:lineRule="exact"/>
    </w:pPr>
    <w:r>
      <w:rPr>
        <w:noProof/>
        <w:lang w:val="es-ES" w:eastAsia="es-ES" w:bidi="ar-SA"/>
      </w:rPr>
      <mc:AlternateContent>
        <mc:Choice Requires="wps">
          <w:drawing>
            <wp:anchor distT="0" distB="0" distL="114300" distR="114300" simplePos="0" relativeHeight="251659264" behindDoc="1" locked="0" layoutInCell="0" allowOverlap="1">
              <wp:simplePos x="0" y="0"/>
              <wp:positionH relativeFrom="page">
                <wp:posOffset>2967355</wp:posOffset>
              </wp:positionH>
              <wp:positionV relativeFrom="page">
                <wp:posOffset>10100945</wp:posOffset>
              </wp:positionV>
              <wp:extent cx="1625600" cy="152400"/>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E15" w:rsidRDefault="00B61E15">
                          <w:pPr>
                            <w:kinsoku w:val="0"/>
                            <w:overflowPunct w:val="0"/>
                            <w:ind w:left="20"/>
                            <w:rPr>
                              <w:rFonts w:ascii="Courier New" w:hAnsi="Courier New" w:cs="Courier Ne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33.65pt;margin-top:795.35pt;width:128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" o:allowincell="f" filled="f" stroked="f">
              <v:textbox inset="0,0,0,0">
                <w:txbxContent>
                  <w:p w:rsidR="00B61E15" w:rsidRDefault="00B61E15">
                    <w:pPr>
                      <w:kinsoku w:val="0"/>
                      <w:overflowPunct w:val="0"/>
                      <w:ind w:left="20"/>
                      <w:rPr>
                        <w:rFonts w:ascii="Courier New" w:hAnsi="Courier New" w:cs="Courier New"/>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8BE" w:rsidRDefault="000C08BE" w:rsidP="00B61E15">
      <w:pPr>
        <w:spacing w:after="0" w:line="240" w:lineRule="auto"/>
      </w:pPr>
      <w:r>
        <w:separator/>
      </w:r>
    </w:p>
  </w:footnote>
  <w:footnote w:type="continuationSeparator" w:id="0">
    <w:p w:rsidR="000C08BE" w:rsidRDefault="000C08BE" w:rsidP="00B61E15">
      <w:pPr>
        <w:spacing w:after="0" w:line="240" w:lineRule="auto"/>
      </w:pPr>
      <w:r>
        <w:continuationSeparator/>
      </w:r>
    </w:p>
  </w:footnote>
  <w:footnote w:id="1">
    <w:p w:rsidR="00B61E15" w:rsidRPr="00AA7112" w:rsidRDefault="00B61E15" w:rsidP="00D01FCD">
      <w:pPr>
        <w:pStyle w:val="Textonotapie"/>
        <w:rPr>
          <w:rFonts w:ascii="Helvetica LT Std" w:hAnsi="Helvetica LT Std" w:cs="Courier New"/>
          <w:sz w:val="16"/>
          <w:szCs w:val="16"/>
          <w:lang w:val="es-ES_tradnl"/>
        </w:rPr>
      </w:pPr>
      <w:r w:rsidRPr="00AA7112">
        <w:rPr>
          <w:rStyle w:val="Refdenotaalpie"/>
          <w:rFonts w:ascii="Helvetica LT Std" w:hAnsi="Helvetica LT Std" w:cs="Courier New"/>
          <w:sz w:val="16"/>
          <w:szCs w:val="16"/>
        </w:rPr>
        <w:footnoteRef/>
      </w:r>
      <w:r w:rsidRPr="00AA7112">
        <w:rPr>
          <w:rFonts w:ascii="Helvetica LT Std" w:hAnsi="Helvetica LT Std" w:cs="Courier New"/>
          <w:sz w:val="16"/>
          <w:szCs w:val="16"/>
        </w:rPr>
        <w:t xml:space="preserve"> </w:t>
      </w:r>
      <w:r w:rsidRPr="00AA7112">
        <w:rPr>
          <w:rFonts w:ascii="Helvetica LT Std" w:hAnsi="Helvetica LT Std" w:cs="Courier New"/>
          <w:sz w:val="16"/>
          <w:szCs w:val="16"/>
          <w:lang w:val="es-ES_tradnl"/>
        </w:rPr>
        <w:t>No se realiza la valoración correspondiente a este apartado, al no estar en la actualidad establecido reglamentariamente.</w:t>
      </w:r>
    </w:p>
  </w:footnote>
  <w:footnote w:id="2">
    <w:p w:rsidR="00B61E15" w:rsidRPr="00AA7112" w:rsidRDefault="00B61E15" w:rsidP="00D01FCD">
      <w:pPr>
        <w:pStyle w:val="Textonotapie"/>
        <w:rPr>
          <w:rFonts w:ascii="Helvetica LT Std" w:hAnsi="Helvetica LT Std" w:cs="Courier New"/>
          <w:sz w:val="16"/>
          <w:szCs w:val="16"/>
          <w:lang w:val="es-ES_tradnl"/>
        </w:rPr>
      </w:pPr>
      <w:r w:rsidRPr="00AA7112">
        <w:rPr>
          <w:rStyle w:val="Refdenotaalpie"/>
          <w:rFonts w:ascii="Helvetica LT Std" w:hAnsi="Helvetica LT Std"/>
          <w:sz w:val="16"/>
          <w:szCs w:val="16"/>
        </w:rPr>
        <w:footnoteRef/>
      </w:r>
      <w:r w:rsidRPr="00AA7112">
        <w:rPr>
          <w:rFonts w:ascii="Helvetica LT Std" w:hAnsi="Helvetica LT Std"/>
          <w:sz w:val="16"/>
          <w:szCs w:val="16"/>
        </w:rPr>
        <w:t xml:space="preserve"> </w:t>
      </w:r>
      <w:r w:rsidRPr="00AA7112">
        <w:rPr>
          <w:rFonts w:ascii="Helvetica LT Std" w:hAnsi="Helvetica LT Std" w:cs="Courier New"/>
          <w:sz w:val="16"/>
          <w:szCs w:val="16"/>
          <w:lang w:val="es-ES_tradnl"/>
        </w:rPr>
        <w:t>Se deja sin acotar los límites de los cursos de formación específica a la espera de su reglamentación.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hanging="432"/>
      </w:pPr>
      <w:rPr>
        <w:rFonts w:ascii="Courier New" w:hAnsi="Courier New" w:cs="Courier New"/>
        <w:b w:val="0"/>
        <w:bCs w:val="0"/>
        <w:spacing w:val="-1"/>
        <w:sz w:val="24"/>
        <w:szCs w:val="24"/>
      </w:rPr>
    </w:lvl>
    <w:lvl w:ilvl="1">
      <w:start w:val="1"/>
      <w:numFmt w:val="lowerLetter"/>
      <w:lvlText w:val="%1.%2."/>
      <w:lvlJc w:val="left"/>
      <w:pPr>
        <w:ind w:hanging="720"/>
      </w:pPr>
      <w:rPr>
        <w:rFonts w:ascii="Courier New" w:hAnsi="Courier New" w:cs="Courier New"/>
        <w:b w:val="0"/>
        <w:bCs w:val="0"/>
        <w:spacing w:val="-1"/>
        <w:sz w:val="24"/>
        <w:szCs w:val="24"/>
      </w:rPr>
    </w:lvl>
    <w:lvl w:ilvl="2">
      <w:start w:val="1"/>
      <w:numFmt w:val="upperLetter"/>
      <w:lvlText w:val="%3)"/>
      <w:lvlJc w:val="left"/>
      <w:pPr>
        <w:ind w:hanging="137"/>
      </w:pPr>
      <w:rPr>
        <w:rFonts w:ascii="Arial" w:hAnsi="Arial" w:cs="Arial"/>
        <w:b w:val="0"/>
        <w:bCs w:val="0"/>
        <w:color w:val="1C341C"/>
        <w:w w:val="101"/>
        <w:sz w:val="10"/>
        <w:szCs w:val="1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
      <w:numFmt w:val="upperLetter"/>
      <w:lvlText w:val="%1)"/>
      <w:lvlJc w:val="left"/>
      <w:pPr>
        <w:ind w:hanging="137"/>
      </w:pPr>
      <w:rPr>
        <w:rFonts w:ascii="Arial" w:hAnsi="Arial" w:cs="Arial"/>
        <w:b w:val="0"/>
        <w:bCs w:val="0"/>
        <w:color w:val="3F593F"/>
        <w:w w:val="101"/>
        <w:sz w:val="10"/>
        <w:szCs w:val="1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2"/>
      <w:numFmt w:val="decimal"/>
      <w:lvlText w:val="%1."/>
      <w:lvlJc w:val="left"/>
      <w:pPr>
        <w:ind w:hanging="432"/>
      </w:pPr>
      <w:rPr>
        <w:rFonts w:ascii="Courier New" w:hAnsi="Courier New" w:cs="Courier New"/>
        <w:b/>
        <w:bCs/>
        <w:spacing w:val="-1"/>
        <w:sz w:val="24"/>
        <w:szCs w:val="24"/>
      </w:rPr>
    </w:lvl>
    <w:lvl w:ilvl="1">
      <w:start w:val="1"/>
      <w:numFmt w:val="lowerLetter"/>
      <w:lvlText w:val="%1.%2."/>
      <w:lvlJc w:val="left"/>
      <w:pPr>
        <w:ind w:hanging="720"/>
      </w:pPr>
      <w:rPr>
        <w:rFonts w:ascii="Courier New" w:hAnsi="Courier New" w:cs="Courier New"/>
        <w:b w:val="0"/>
        <w:bCs w:val="0"/>
        <w:spacing w:val="-1"/>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601D0AD5"/>
    <w:multiLevelType w:val="hybridMultilevel"/>
    <w:tmpl w:val="1F042586"/>
    <w:lvl w:ilvl="0" w:tplc="140A278A">
      <w:start w:val="3"/>
      <w:numFmt w:val="upperLetter"/>
      <w:lvlText w:val="%1."/>
      <w:lvlJc w:val="left"/>
      <w:pPr>
        <w:tabs>
          <w:tab w:val="num" w:pos="461"/>
        </w:tabs>
        <w:ind w:left="461" w:hanging="360"/>
      </w:pPr>
      <w:rPr>
        <w:rFonts w:hint="default"/>
        <w:color w:val="auto"/>
      </w:rPr>
    </w:lvl>
    <w:lvl w:ilvl="1" w:tplc="0C0A0019" w:tentative="1">
      <w:start w:val="1"/>
      <w:numFmt w:val="lowerLetter"/>
      <w:lvlText w:val="%2."/>
      <w:lvlJc w:val="left"/>
      <w:pPr>
        <w:tabs>
          <w:tab w:val="num" w:pos="1181"/>
        </w:tabs>
        <w:ind w:left="1181" w:hanging="360"/>
      </w:pPr>
    </w:lvl>
    <w:lvl w:ilvl="2" w:tplc="0C0A001B" w:tentative="1">
      <w:start w:val="1"/>
      <w:numFmt w:val="lowerRoman"/>
      <w:lvlText w:val="%3."/>
      <w:lvlJc w:val="right"/>
      <w:pPr>
        <w:tabs>
          <w:tab w:val="num" w:pos="1901"/>
        </w:tabs>
        <w:ind w:left="1901" w:hanging="180"/>
      </w:pPr>
    </w:lvl>
    <w:lvl w:ilvl="3" w:tplc="0C0A000F" w:tentative="1">
      <w:start w:val="1"/>
      <w:numFmt w:val="decimal"/>
      <w:lvlText w:val="%4."/>
      <w:lvlJc w:val="left"/>
      <w:pPr>
        <w:tabs>
          <w:tab w:val="num" w:pos="2621"/>
        </w:tabs>
        <w:ind w:left="2621" w:hanging="360"/>
      </w:pPr>
    </w:lvl>
    <w:lvl w:ilvl="4" w:tplc="0C0A0019" w:tentative="1">
      <w:start w:val="1"/>
      <w:numFmt w:val="lowerLetter"/>
      <w:lvlText w:val="%5."/>
      <w:lvlJc w:val="left"/>
      <w:pPr>
        <w:tabs>
          <w:tab w:val="num" w:pos="3341"/>
        </w:tabs>
        <w:ind w:left="3341" w:hanging="360"/>
      </w:pPr>
    </w:lvl>
    <w:lvl w:ilvl="5" w:tplc="0C0A001B" w:tentative="1">
      <w:start w:val="1"/>
      <w:numFmt w:val="lowerRoman"/>
      <w:lvlText w:val="%6."/>
      <w:lvlJc w:val="right"/>
      <w:pPr>
        <w:tabs>
          <w:tab w:val="num" w:pos="4061"/>
        </w:tabs>
        <w:ind w:left="4061" w:hanging="180"/>
      </w:pPr>
    </w:lvl>
    <w:lvl w:ilvl="6" w:tplc="0C0A000F" w:tentative="1">
      <w:start w:val="1"/>
      <w:numFmt w:val="decimal"/>
      <w:lvlText w:val="%7."/>
      <w:lvlJc w:val="left"/>
      <w:pPr>
        <w:tabs>
          <w:tab w:val="num" w:pos="4781"/>
        </w:tabs>
        <w:ind w:left="4781" w:hanging="360"/>
      </w:pPr>
    </w:lvl>
    <w:lvl w:ilvl="7" w:tplc="0C0A0019" w:tentative="1">
      <w:start w:val="1"/>
      <w:numFmt w:val="lowerLetter"/>
      <w:lvlText w:val="%8."/>
      <w:lvlJc w:val="left"/>
      <w:pPr>
        <w:tabs>
          <w:tab w:val="num" w:pos="5501"/>
        </w:tabs>
        <w:ind w:left="5501" w:hanging="360"/>
      </w:pPr>
    </w:lvl>
    <w:lvl w:ilvl="8" w:tplc="0C0A001B" w:tentative="1">
      <w:start w:val="1"/>
      <w:numFmt w:val="lowerRoman"/>
      <w:lvlText w:val="%9."/>
      <w:lvlJc w:val="right"/>
      <w:pPr>
        <w:tabs>
          <w:tab w:val="num" w:pos="6221"/>
        </w:tabs>
        <w:ind w:left="6221" w:hanging="180"/>
      </w:pPr>
    </w:lvl>
  </w:abstractNum>
  <w:abstractNum w:abstractNumId="4">
    <w:nsid w:val="653E595D"/>
    <w:multiLevelType w:val="hybridMultilevel"/>
    <w:tmpl w:val="E8D0384E"/>
    <w:lvl w:ilvl="0" w:tplc="D890B748">
      <w:start w:val="3"/>
      <w:numFmt w:val="lowerLetter"/>
      <w:lvlText w:val="%1."/>
      <w:lvlJc w:val="left"/>
      <w:pPr>
        <w:tabs>
          <w:tab w:val="num" w:pos="461"/>
        </w:tabs>
        <w:ind w:left="461" w:hanging="360"/>
      </w:pPr>
      <w:rPr>
        <w:rFonts w:hint="default"/>
      </w:rPr>
    </w:lvl>
    <w:lvl w:ilvl="1" w:tplc="0C0A0019" w:tentative="1">
      <w:start w:val="1"/>
      <w:numFmt w:val="lowerLetter"/>
      <w:lvlText w:val="%2."/>
      <w:lvlJc w:val="left"/>
      <w:pPr>
        <w:tabs>
          <w:tab w:val="num" w:pos="1181"/>
        </w:tabs>
        <w:ind w:left="1181" w:hanging="360"/>
      </w:pPr>
    </w:lvl>
    <w:lvl w:ilvl="2" w:tplc="0C0A001B" w:tentative="1">
      <w:start w:val="1"/>
      <w:numFmt w:val="lowerRoman"/>
      <w:lvlText w:val="%3."/>
      <w:lvlJc w:val="right"/>
      <w:pPr>
        <w:tabs>
          <w:tab w:val="num" w:pos="1901"/>
        </w:tabs>
        <w:ind w:left="1901" w:hanging="180"/>
      </w:pPr>
    </w:lvl>
    <w:lvl w:ilvl="3" w:tplc="0C0A000F" w:tentative="1">
      <w:start w:val="1"/>
      <w:numFmt w:val="decimal"/>
      <w:lvlText w:val="%4."/>
      <w:lvlJc w:val="left"/>
      <w:pPr>
        <w:tabs>
          <w:tab w:val="num" w:pos="2621"/>
        </w:tabs>
        <w:ind w:left="2621" w:hanging="360"/>
      </w:pPr>
    </w:lvl>
    <w:lvl w:ilvl="4" w:tplc="0C0A0019" w:tentative="1">
      <w:start w:val="1"/>
      <w:numFmt w:val="lowerLetter"/>
      <w:lvlText w:val="%5."/>
      <w:lvlJc w:val="left"/>
      <w:pPr>
        <w:tabs>
          <w:tab w:val="num" w:pos="3341"/>
        </w:tabs>
        <w:ind w:left="3341" w:hanging="360"/>
      </w:pPr>
    </w:lvl>
    <w:lvl w:ilvl="5" w:tplc="0C0A001B" w:tentative="1">
      <w:start w:val="1"/>
      <w:numFmt w:val="lowerRoman"/>
      <w:lvlText w:val="%6."/>
      <w:lvlJc w:val="right"/>
      <w:pPr>
        <w:tabs>
          <w:tab w:val="num" w:pos="4061"/>
        </w:tabs>
        <w:ind w:left="4061" w:hanging="180"/>
      </w:pPr>
    </w:lvl>
    <w:lvl w:ilvl="6" w:tplc="0C0A000F" w:tentative="1">
      <w:start w:val="1"/>
      <w:numFmt w:val="decimal"/>
      <w:lvlText w:val="%7."/>
      <w:lvlJc w:val="left"/>
      <w:pPr>
        <w:tabs>
          <w:tab w:val="num" w:pos="4781"/>
        </w:tabs>
        <w:ind w:left="4781" w:hanging="360"/>
      </w:pPr>
    </w:lvl>
    <w:lvl w:ilvl="7" w:tplc="0C0A0019" w:tentative="1">
      <w:start w:val="1"/>
      <w:numFmt w:val="lowerLetter"/>
      <w:lvlText w:val="%8."/>
      <w:lvlJc w:val="left"/>
      <w:pPr>
        <w:tabs>
          <w:tab w:val="num" w:pos="5501"/>
        </w:tabs>
        <w:ind w:left="5501" w:hanging="360"/>
      </w:pPr>
    </w:lvl>
    <w:lvl w:ilvl="8" w:tplc="0C0A001B" w:tentative="1">
      <w:start w:val="1"/>
      <w:numFmt w:val="lowerRoman"/>
      <w:lvlText w:val="%9."/>
      <w:lvlJc w:val="right"/>
      <w:pPr>
        <w:tabs>
          <w:tab w:val="num" w:pos="6221"/>
        </w:tabs>
        <w:ind w:left="6221"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495"/>
    <w:rsid w:val="000C08BE"/>
    <w:rsid w:val="001C5EA2"/>
    <w:rsid w:val="006E3495"/>
    <w:rsid w:val="00720CBE"/>
    <w:rsid w:val="00B61E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paragraph" w:styleId="Ttulo1">
    <w:name w:val="heading 1"/>
    <w:basedOn w:val="Normal"/>
    <w:next w:val="Normal"/>
    <w:link w:val="Ttulo1Car"/>
    <w:uiPriority w:val="1"/>
    <w:qFormat/>
    <w:rsid w:val="00B61E15"/>
    <w:pPr>
      <w:keepLines w:val="0"/>
      <w:widowControl w:val="0"/>
      <w:autoSpaceDE w:val="0"/>
      <w:autoSpaceDN w:val="0"/>
      <w:adjustRightInd w:val="0"/>
      <w:spacing w:before="75" w:after="0" w:line="240" w:lineRule="auto"/>
      <w:ind w:left="101" w:firstLine="0"/>
      <w:jc w:val="left"/>
      <w:textAlignment w:val="auto"/>
      <w:outlineLvl w:val="0"/>
    </w:pPr>
    <w:rPr>
      <w:rFonts w:ascii="Courier New" w:hAnsi="Courier New" w:cs="Courier New"/>
      <w:b/>
      <w:bCs/>
      <w:color w:val="auto"/>
      <w:sz w:val="24"/>
      <w:szCs w:val="24"/>
      <w:lang w:val="es-ES" w:eastAsia="es-ES" w:bidi="ar-SA"/>
    </w:rPr>
  </w:style>
  <w:style w:type="paragraph" w:styleId="Ttulo2">
    <w:name w:val="heading 2"/>
    <w:basedOn w:val="Normal"/>
    <w:next w:val="Normal"/>
    <w:link w:val="Ttulo2Car"/>
    <w:uiPriority w:val="1"/>
    <w:qFormat/>
    <w:rsid w:val="00B61E15"/>
    <w:pPr>
      <w:keepLines w:val="0"/>
      <w:widowControl w:val="0"/>
      <w:autoSpaceDE w:val="0"/>
      <w:autoSpaceDN w:val="0"/>
      <w:adjustRightInd w:val="0"/>
      <w:spacing w:after="0" w:line="240" w:lineRule="auto"/>
      <w:ind w:firstLine="0"/>
      <w:jc w:val="left"/>
      <w:textAlignment w:val="auto"/>
      <w:outlineLvl w:val="1"/>
    </w:pPr>
    <w:rPr>
      <w:b/>
      <w:bCs/>
      <w:i/>
      <w:iCs/>
      <w:color w:val="auto"/>
      <w:sz w:val="36"/>
      <w:szCs w:val="36"/>
      <w:u w:val="single"/>
      <w:lang w:val="es-ES" w:eastAsia="es-ES" w:bidi="ar-SA"/>
    </w:rPr>
  </w:style>
  <w:style w:type="paragraph" w:styleId="Ttulo3">
    <w:name w:val="heading 3"/>
    <w:basedOn w:val="Normal"/>
    <w:next w:val="Normal"/>
    <w:link w:val="Ttulo3Car"/>
    <w:uiPriority w:val="1"/>
    <w:qFormat/>
    <w:rsid w:val="00B61E15"/>
    <w:pPr>
      <w:keepLines w:val="0"/>
      <w:widowControl w:val="0"/>
      <w:autoSpaceDE w:val="0"/>
      <w:autoSpaceDN w:val="0"/>
      <w:adjustRightInd w:val="0"/>
      <w:spacing w:before="73" w:after="0" w:line="240" w:lineRule="auto"/>
      <w:ind w:left="551" w:hanging="432"/>
      <w:jc w:val="left"/>
      <w:textAlignment w:val="auto"/>
      <w:outlineLvl w:val="2"/>
    </w:pPr>
    <w:rPr>
      <w:rFonts w:ascii="Courier New" w:hAnsi="Courier New" w:cs="Courier New"/>
      <w:b/>
      <w:bCs/>
      <w:color w:val="auto"/>
      <w:sz w:val="24"/>
      <w:szCs w:val="24"/>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0">
    <w:name w:val="Título1"/>
    <w:basedOn w:val="Normal"/>
    <w:qFormat/>
    <w:pPr>
      <w:spacing w:after="283" w:line="240" w:lineRule="auto"/>
      <w:ind w:left="453" w:hanging="453"/>
    </w:pPr>
    <w:rPr>
      <w:b/>
      <w:w w:val="110"/>
      <w:sz w:val="26"/>
    </w:rPr>
  </w:style>
  <w:style w:type="paragraph" w:customStyle="1" w:styleId="Titulotexto">
    <w:name w:val="Titulo texto"/>
    <w:basedOn w:val="Ttulo10"/>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paragraph" w:styleId="Textonotapie">
    <w:name w:val="footnote text"/>
    <w:basedOn w:val="Normal"/>
    <w:link w:val="TextonotapieCar"/>
    <w:semiHidden/>
    <w:rsid w:val="00B61E15"/>
    <w:pPr>
      <w:keepLines w:val="0"/>
      <w:spacing w:after="0" w:line="240" w:lineRule="auto"/>
      <w:ind w:firstLine="0"/>
      <w:jc w:val="left"/>
      <w:textAlignment w:val="auto"/>
    </w:pPr>
    <w:rPr>
      <w:color w:val="auto"/>
      <w:lang w:val="es-ES" w:eastAsia="es-ES" w:bidi="ar-SA"/>
    </w:rPr>
  </w:style>
  <w:style w:type="character" w:customStyle="1" w:styleId="TextonotapieCar">
    <w:name w:val="Texto nota pie Car"/>
    <w:basedOn w:val="Fuentedeprrafopredeter"/>
    <w:link w:val="Textonotapie"/>
    <w:semiHidden/>
    <w:rsid w:val="00B61E15"/>
    <w:rPr>
      <w:color w:val="auto"/>
      <w:lang w:val="es-ES" w:eastAsia="es-ES" w:bidi="ar-SA"/>
    </w:rPr>
  </w:style>
  <w:style w:type="character" w:styleId="Refdenotaalpie">
    <w:name w:val="footnote reference"/>
    <w:semiHidden/>
    <w:rsid w:val="00B61E15"/>
    <w:rPr>
      <w:vertAlign w:val="superscript"/>
    </w:rPr>
  </w:style>
  <w:style w:type="character" w:customStyle="1" w:styleId="Ttulo1Car">
    <w:name w:val="Título 1 Car"/>
    <w:basedOn w:val="Fuentedeprrafopredeter"/>
    <w:link w:val="Ttulo1"/>
    <w:uiPriority w:val="9"/>
    <w:rsid w:val="00B61E15"/>
    <w:rPr>
      <w:rFonts w:ascii="Courier New" w:hAnsi="Courier New" w:cs="Courier New"/>
      <w:b/>
      <w:bCs/>
      <w:color w:val="auto"/>
      <w:sz w:val="24"/>
      <w:szCs w:val="24"/>
      <w:lang w:val="es-ES" w:eastAsia="es-ES" w:bidi="ar-SA"/>
    </w:rPr>
  </w:style>
  <w:style w:type="character" w:customStyle="1" w:styleId="Ttulo2Car">
    <w:name w:val="Título 2 Car"/>
    <w:basedOn w:val="Fuentedeprrafopredeter"/>
    <w:link w:val="Ttulo2"/>
    <w:uiPriority w:val="9"/>
    <w:rsid w:val="00B61E15"/>
    <w:rPr>
      <w:b/>
      <w:bCs/>
      <w:i/>
      <w:iCs/>
      <w:color w:val="auto"/>
      <w:sz w:val="36"/>
      <w:szCs w:val="36"/>
      <w:u w:val="single"/>
      <w:lang w:val="es-ES" w:eastAsia="es-ES" w:bidi="ar-SA"/>
    </w:rPr>
  </w:style>
  <w:style w:type="character" w:customStyle="1" w:styleId="Ttulo3Car">
    <w:name w:val="Título 3 Car"/>
    <w:basedOn w:val="Fuentedeprrafopredeter"/>
    <w:link w:val="Ttulo3"/>
    <w:uiPriority w:val="1"/>
    <w:rsid w:val="00B61E15"/>
    <w:rPr>
      <w:rFonts w:ascii="Courier New" w:hAnsi="Courier New" w:cs="Courier New"/>
      <w:b/>
      <w:bCs/>
      <w:color w:val="auto"/>
      <w:sz w:val="24"/>
      <w:szCs w:val="24"/>
      <w:lang w:val="es-ES" w:eastAsia="es-ES" w:bidi="ar-SA"/>
    </w:rPr>
  </w:style>
  <w:style w:type="paragraph" w:styleId="Textoindependiente">
    <w:name w:val="Body Text"/>
    <w:basedOn w:val="Normal"/>
    <w:link w:val="TextoindependienteCar"/>
    <w:uiPriority w:val="1"/>
    <w:qFormat/>
    <w:rsid w:val="00B61E15"/>
    <w:pPr>
      <w:keepLines w:val="0"/>
      <w:widowControl w:val="0"/>
      <w:autoSpaceDE w:val="0"/>
      <w:autoSpaceDN w:val="0"/>
      <w:adjustRightInd w:val="0"/>
      <w:spacing w:after="0" w:line="240" w:lineRule="auto"/>
      <w:ind w:left="101" w:hanging="720"/>
      <w:jc w:val="left"/>
      <w:textAlignment w:val="auto"/>
    </w:pPr>
    <w:rPr>
      <w:rFonts w:ascii="Courier New" w:hAnsi="Courier New" w:cs="Courier New"/>
      <w:color w:val="auto"/>
      <w:sz w:val="24"/>
      <w:szCs w:val="24"/>
      <w:lang w:val="es-ES" w:eastAsia="es-ES" w:bidi="ar-SA"/>
    </w:rPr>
  </w:style>
  <w:style w:type="character" w:customStyle="1" w:styleId="TextoindependienteCar">
    <w:name w:val="Texto independiente Car"/>
    <w:basedOn w:val="Fuentedeprrafopredeter"/>
    <w:link w:val="Textoindependiente"/>
    <w:uiPriority w:val="99"/>
    <w:rsid w:val="00B61E15"/>
    <w:rPr>
      <w:rFonts w:ascii="Courier New" w:hAnsi="Courier New" w:cs="Courier New"/>
      <w:color w:val="auto"/>
      <w:sz w:val="24"/>
      <w:szCs w:val="24"/>
      <w:lang w:val="es-ES" w:eastAsia="es-ES" w:bidi="ar-SA"/>
    </w:rPr>
  </w:style>
  <w:style w:type="paragraph" w:styleId="Prrafodelista">
    <w:name w:val="List Paragraph"/>
    <w:basedOn w:val="Normal"/>
    <w:uiPriority w:val="1"/>
    <w:qFormat/>
    <w:rsid w:val="00B61E15"/>
    <w:pPr>
      <w:keepLines w:val="0"/>
      <w:widowControl w:val="0"/>
      <w:autoSpaceDE w:val="0"/>
      <w:autoSpaceDN w:val="0"/>
      <w:adjustRightInd w:val="0"/>
      <w:spacing w:after="0" w:line="240" w:lineRule="auto"/>
      <w:ind w:firstLine="0"/>
      <w:jc w:val="left"/>
      <w:textAlignment w:val="auto"/>
    </w:pPr>
    <w:rPr>
      <w:color w:val="auto"/>
      <w:sz w:val="24"/>
      <w:szCs w:val="24"/>
      <w:lang w:val="es-ES" w:eastAsia="es-ES" w:bidi="ar-SA"/>
    </w:rPr>
  </w:style>
  <w:style w:type="paragraph" w:customStyle="1" w:styleId="TableParagraph">
    <w:name w:val="Table Paragraph"/>
    <w:basedOn w:val="Normal"/>
    <w:uiPriority w:val="1"/>
    <w:qFormat/>
    <w:rsid w:val="00B61E15"/>
    <w:pPr>
      <w:keepLines w:val="0"/>
      <w:widowControl w:val="0"/>
      <w:autoSpaceDE w:val="0"/>
      <w:autoSpaceDN w:val="0"/>
      <w:adjustRightInd w:val="0"/>
      <w:spacing w:after="0" w:line="240" w:lineRule="auto"/>
      <w:ind w:firstLine="0"/>
      <w:jc w:val="left"/>
      <w:textAlignment w:val="auto"/>
    </w:pPr>
    <w:rPr>
      <w:color w:val="auto"/>
      <w:sz w:val="24"/>
      <w:szCs w:val="24"/>
      <w:lang w:val="es-ES" w:eastAsia="es-ES" w:bidi="ar-SA"/>
    </w:rPr>
  </w:style>
  <w:style w:type="paragraph" w:styleId="Encabezado">
    <w:name w:val="header"/>
    <w:basedOn w:val="Normal"/>
    <w:link w:val="EncabezadoCar"/>
    <w:uiPriority w:val="99"/>
    <w:unhideWhenUsed/>
    <w:rsid w:val="00B61E15"/>
    <w:pPr>
      <w:keepLines w:val="0"/>
      <w:widowControl w:val="0"/>
      <w:tabs>
        <w:tab w:val="center" w:pos="4252"/>
        <w:tab w:val="right" w:pos="8504"/>
      </w:tabs>
      <w:autoSpaceDE w:val="0"/>
      <w:autoSpaceDN w:val="0"/>
      <w:adjustRightInd w:val="0"/>
      <w:spacing w:after="0" w:line="240" w:lineRule="auto"/>
      <w:ind w:firstLine="0"/>
      <w:jc w:val="left"/>
      <w:textAlignment w:val="auto"/>
    </w:pPr>
    <w:rPr>
      <w:color w:val="auto"/>
      <w:sz w:val="24"/>
      <w:szCs w:val="24"/>
      <w:lang w:val="es-ES" w:eastAsia="es-ES" w:bidi="ar-SA"/>
    </w:rPr>
  </w:style>
  <w:style w:type="character" w:customStyle="1" w:styleId="EncabezadoCar">
    <w:name w:val="Encabezado Car"/>
    <w:basedOn w:val="Fuentedeprrafopredeter"/>
    <w:link w:val="Encabezado"/>
    <w:uiPriority w:val="99"/>
    <w:rsid w:val="00B61E15"/>
    <w:rPr>
      <w:color w:val="auto"/>
      <w:sz w:val="24"/>
      <w:szCs w:val="24"/>
      <w:lang w:val="es-ES" w:eastAsia="es-ES" w:bidi="ar-SA"/>
    </w:rPr>
  </w:style>
  <w:style w:type="paragraph" w:styleId="Piedepgina">
    <w:name w:val="footer"/>
    <w:basedOn w:val="Normal"/>
    <w:link w:val="PiedepginaCar"/>
    <w:uiPriority w:val="99"/>
    <w:unhideWhenUsed/>
    <w:rsid w:val="00B61E15"/>
    <w:pPr>
      <w:keepLines w:val="0"/>
      <w:widowControl w:val="0"/>
      <w:tabs>
        <w:tab w:val="center" w:pos="4252"/>
        <w:tab w:val="right" w:pos="8504"/>
      </w:tabs>
      <w:autoSpaceDE w:val="0"/>
      <w:autoSpaceDN w:val="0"/>
      <w:adjustRightInd w:val="0"/>
      <w:spacing w:after="0" w:line="240" w:lineRule="auto"/>
      <w:ind w:firstLine="0"/>
      <w:jc w:val="left"/>
      <w:textAlignment w:val="auto"/>
    </w:pPr>
    <w:rPr>
      <w:color w:val="auto"/>
      <w:sz w:val="24"/>
      <w:szCs w:val="24"/>
      <w:lang w:val="es-ES" w:eastAsia="es-ES" w:bidi="ar-SA"/>
    </w:rPr>
  </w:style>
  <w:style w:type="character" w:customStyle="1" w:styleId="PiedepginaCar">
    <w:name w:val="Pie de página Car"/>
    <w:basedOn w:val="Fuentedeprrafopredeter"/>
    <w:link w:val="Piedepgina"/>
    <w:uiPriority w:val="99"/>
    <w:rsid w:val="00B61E15"/>
    <w:rPr>
      <w:color w:val="auto"/>
      <w:sz w:val="24"/>
      <w:szCs w:val="24"/>
      <w:lang w:val="es-ES" w:eastAsia="es-ES" w:bidi="ar-SA"/>
    </w:rPr>
  </w:style>
  <w:style w:type="table" w:styleId="Tablaconcuadrcula">
    <w:name w:val="Table Grid"/>
    <w:basedOn w:val="Tablanormal"/>
    <w:uiPriority w:val="59"/>
    <w:rsid w:val="00B61E15"/>
    <w:pPr>
      <w:textAlignment w:val="auto"/>
    </w:pPr>
    <w:rPr>
      <w:rFonts w:ascii="Calibri" w:hAnsi="Calibri"/>
      <w:color w:val="auto"/>
      <w:lang w:val="es-ES" w:eastAsia="es-E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
    <w:name w:val="Light Grid"/>
    <w:basedOn w:val="Tablanormal"/>
    <w:uiPriority w:val="62"/>
    <w:rsid w:val="00B61E15"/>
    <w:pPr>
      <w:textAlignment w:val="auto"/>
    </w:pPr>
    <w:rPr>
      <w:rFonts w:ascii="Calibri" w:hAnsi="Calibri"/>
      <w:color w:val="auto"/>
      <w:lang w:val="es-ES" w:eastAsia="es-ES"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paragraph" w:styleId="Ttulo1">
    <w:name w:val="heading 1"/>
    <w:basedOn w:val="Normal"/>
    <w:next w:val="Normal"/>
    <w:link w:val="Ttulo1Car"/>
    <w:uiPriority w:val="1"/>
    <w:qFormat/>
    <w:rsid w:val="00B61E15"/>
    <w:pPr>
      <w:keepLines w:val="0"/>
      <w:widowControl w:val="0"/>
      <w:autoSpaceDE w:val="0"/>
      <w:autoSpaceDN w:val="0"/>
      <w:adjustRightInd w:val="0"/>
      <w:spacing w:before="75" w:after="0" w:line="240" w:lineRule="auto"/>
      <w:ind w:left="101" w:firstLine="0"/>
      <w:jc w:val="left"/>
      <w:textAlignment w:val="auto"/>
      <w:outlineLvl w:val="0"/>
    </w:pPr>
    <w:rPr>
      <w:rFonts w:ascii="Courier New" w:hAnsi="Courier New" w:cs="Courier New"/>
      <w:b/>
      <w:bCs/>
      <w:color w:val="auto"/>
      <w:sz w:val="24"/>
      <w:szCs w:val="24"/>
      <w:lang w:val="es-ES" w:eastAsia="es-ES" w:bidi="ar-SA"/>
    </w:rPr>
  </w:style>
  <w:style w:type="paragraph" w:styleId="Ttulo2">
    <w:name w:val="heading 2"/>
    <w:basedOn w:val="Normal"/>
    <w:next w:val="Normal"/>
    <w:link w:val="Ttulo2Car"/>
    <w:uiPriority w:val="1"/>
    <w:qFormat/>
    <w:rsid w:val="00B61E15"/>
    <w:pPr>
      <w:keepLines w:val="0"/>
      <w:widowControl w:val="0"/>
      <w:autoSpaceDE w:val="0"/>
      <w:autoSpaceDN w:val="0"/>
      <w:adjustRightInd w:val="0"/>
      <w:spacing w:after="0" w:line="240" w:lineRule="auto"/>
      <w:ind w:firstLine="0"/>
      <w:jc w:val="left"/>
      <w:textAlignment w:val="auto"/>
      <w:outlineLvl w:val="1"/>
    </w:pPr>
    <w:rPr>
      <w:b/>
      <w:bCs/>
      <w:i/>
      <w:iCs/>
      <w:color w:val="auto"/>
      <w:sz w:val="36"/>
      <w:szCs w:val="36"/>
      <w:u w:val="single"/>
      <w:lang w:val="es-ES" w:eastAsia="es-ES" w:bidi="ar-SA"/>
    </w:rPr>
  </w:style>
  <w:style w:type="paragraph" w:styleId="Ttulo3">
    <w:name w:val="heading 3"/>
    <w:basedOn w:val="Normal"/>
    <w:next w:val="Normal"/>
    <w:link w:val="Ttulo3Car"/>
    <w:uiPriority w:val="1"/>
    <w:qFormat/>
    <w:rsid w:val="00B61E15"/>
    <w:pPr>
      <w:keepLines w:val="0"/>
      <w:widowControl w:val="0"/>
      <w:autoSpaceDE w:val="0"/>
      <w:autoSpaceDN w:val="0"/>
      <w:adjustRightInd w:val="0"/>
      <w:spacing w:before="73" w:after="0" w:line="240" w:lineRule="auto"/>
      <w:ind w:left="551" w:hanging="432"/>
      <w:jc w:val="left"/>
      <w:textAlignment w:val="auto"/>
      <w:outlineLvl w:val="2"/>
    </w:pPr>
    <w:rPr>
      <w:rFonts w:ascii="Courier New" w:hAnsi="Courier New" w:cs="Courier New"/>
      <w:b/>
      <w:bCs/>
      <w:color w:val="auto"/>
      <w:sz w:val="24"/>
      <w:szCs w:val="24"/>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0">
    <w:name w:val="Título1"/>
    <w:basedOn w:val="Normal"/>
    <w:qFormat/>
    <w:pPr>
      <w:spacing w:after="283" w:line="240" w:lineRule="auto"/>
      <w:ind w:left="453" w:hanging="453"/>
    </w:pPr>
    <w:rPr>
      <w:b/>
      <w:w w:val="110"/>
      <w:sz w:val="26"/>
    </w:rPr>
  </w:style>
  <w:style w:type="paragraph" w:customStyle="1" w:styleId="Titulotexto">
    <w:name w:val="Titulo texto"/>
    <w:basedOn w:val="Ttulo10"/>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paragraph" w:styleId="Textonotapie">
    <w:name w:val="footnote text"/>
    <w:basedOn w:val="Normal"/>
    <w:link w:val="TextonotapieCar"/>
    <w:semiHidden/>
    <w:rsid w:val="00B61E15"/>
    <w:pPr>
      <w:keepLines w:val="0"/>
      <w:spacing w:after="0" w:line="240" w:lineRule="auto"/>
      <w:ind w:firstLine="0"/>
      <w:jc w:val="left"/>
      <w:textAlignment w:val="auto"/>
    </w:pPr>
    <w:rPr>
      <w:color w:val="auto"/>
      <w:lang w:val="es-ES" w:eastAsia="es-ES" w:bidi="ar-SA"/>
    </w:rPr>
  </w:style>
  <w:style w:type="character" w:customStyle="1" w:styleId="TextonotapieCar">
    <w:name w:val="Texto nota pie Car"/>
    <w:basedOn w:val="Fuentedeprrafopredeter"/>
    <w:link w:val="Textonotapie"/>
    <w:semiHidden/>
    <w:rsid w:val="00B61E15"/>
    <w:rPr>
      <w:color w:val="auto"/>
      <w:lang w:val="es-ES" w:eastAsia="es-ES" w:bidi="ar-SA"/>
    </w:rPr>
  </w:style>
  <w:style w:type="character" w:styleId="Refdenotaalpie">
    <w:name w:val="footnote reference"/>
    <w:semiHidden/>
    <w:rsid w:val="00B61E15"/>
    <w:rPr>
      <w:vertAlign w:val="superscript"/>
    </w:rPr>
  </w:style>
  <w:style w:type="character" w:customStyle="1" w:styleId="Ttulo1Car">
    <w:name w:val="Título 1 Car"/>
    <w:basedOn w:val="Fuentedeprrafopredeter"/>
    <w:link w:val="Ttulo1"/>
    <w:uiPriority w:val="9"/>
    <w:rsid w:val="00B61E15"/>
    <w:rPr>
      <w:rFonts w:ascii="Courier New" w:hAnsi="Courier New" w:cs="Courier New"/>
      <w:b/>
      <w:bCs/>
      <w:color w:val="auto"/>
      <w:sz w:val="24"/>
      <w:szCs w:val="24"/>
      <w:lang w:val="es-ES" w:eastAsia="es-ES" w:bidi="ar-SA"/>
    </w:rPr>
  </w:style>
  <w:style w:type="character" w:customStyle="1" w:styleId="Ttulo2Car">
    <w:name w:val="Título 2 Car"/>
    <w:basedOn w:val="Fuentedeprrafopredeter"/>
    <w:link w:val="Ttulo2"/>
    <w:uiPriority w:val="9"/>
    <w:rsid w:val="00B61E15"/>
    <w:rPr>
      <w:b/>
      <w:bCs/>
      <w:i/>
      <w:iCs/>
      <w:color w:val="auto"/>
      <w:sz w:val="36"/>
      <w:szCs w:val="36"/>
      <w:u w:val="single"/>
      <w:lang w:val="es-ES" w:eastAsia="es-ES" w:bidi="ar-SA"/>
    </w:rPr>
  </w:style>
  <w:style w:type="character" w:customStyle="1" w:styleId="Ttulo3Car">
    <w:name w:val="Título 3 Car"/>
    <w:basedOn w:val="Fuentedeprrafopredeter"/>
    <w:link w:val="Ttulo3"/>
    <w:uiPriority w:val="1"/>
    <w:rsid w:val="00B61E15"/>
    <w:rPr>
      <w:rFonts w:ascii="Courier New" w:hAnsi="Courier New" w:cs="Courier New"/>
      <w:b/>
      <w:bCs/>
      <w:color w:val="auto"/>
      <w:sz w:val="24"/>
      <w:szCs w:val="24"/>
      <w:lang w:val="es-ES" w:eastAsia="es-ES" w:bidi="ar-SA"/>
    </w:rPr>
  </w:style>
  <w:style w:type="paragraph" w:styleId="Textoindependiente">
    <w:name w:val="Body Text"/>
    <w:basedOn w:val="Normal"/>
    <w:link w:val="TextoindependienteCar"/>
    <w:uiPriority w:val="1"/>
    <w:qFormat/>
    <w:rsid w:val="00B61E15"/>
    <w:pPr>
      <w:keepLines w:val="0"/>
      <w:widowControl w:val="0"/>
      <w:autoSpaceDE w:val="0"/>
      <w:autoSpaceDN w:val="0"/>
      <w:adjustRightInd w:val="0"/>
      <w:spacing w:after="0" w:line="240" w:lineRule="auto"/>
      <w:ind w:left="101" w:hanging="720"/>
      <w:jc w:val="left"/>
      <w:textAlignment w:val="auto"/>
    </w:pPr>
    <w:rPr>
      <w:rFonts w:ascii="Courier New" w:hAnsi="Courier New" w:cs="Courier New"/>
      <w:color w:val="auto"/>
      <w:sz w:val="24"/>
      <w:szCs w:val="24"/>
      <w:lang w:val="es-ES" w:eastAsia="es-ES" w:bidi="ar-SA"/>
    </w:rPr>
  </w:style>
  <w:style w:type="character" w:customStyle="1" w:styleId="TextoindependienteCar">
    <w:name w:val="Texto independiente Car"/>
    <w:basedOn w:val="Fuentedeprrafopredeter"/>
    <w:link w:val="Textoindependiente"/>
    <w:uiPriority w:val="99"/>
    <w:rsid w:val="00B61E15"/>
    <w:rPr>
      <w:rFonts w:ascii="Courier New" w:hAnsi="Courier New" w:cs="Courier New"/>
      <w:color w:val="auto"/>
      <w:sz w:val="24"/>
      <w:szCs w:val="24"/>
      <w:lang w:val="es-ES" w:eastAsia="es-ES" w:bidi="ar-SA"/>
    </w:rPr>
  </w:style>
  <w:style w:type="paragraph" w:styleId="Prrafodelista">
    <w:name w:val="List Paragraph"/>
    <w:basedOn w:val="Normal"/>
    <w:uiPriority w:val="1"/>
    <w:qFormat/>
    <w:rsid w:val="00B61E15"/>
    <w:pPr>
      <w:keepLines w:val="0"/>
      <w:widowControl w:val="0"/>
      <w:autoSpaceDE w:val="0"/>
      <w:autoSpaceDN w:val="0"/>
      <w:adjustRightInd w:val="0"/>
      <w:spacing w:after="0" w:line="240" w:lineRule="auto"/>
      <w:ind w:firstLine="0"/>
      <w:jc w:val="left"/>
      <w:textAlignment w:val="auto"/>
    </w:pPr>
    <w:rPr>
      <w:color w:val="auto"/>
      <w:sz w:val="24"/>
      <w:szCs w:val="24"/>
      <w:lang w:val="es-ES" w:eastAsia="es-ES" w:bidi="ar-SA"/>
    </w:rPr>
  </w:style>
  <w:style w:type="paragraph" w:customStyle="1" w:styleId="TableParagraph">
    <w:name w:val="Table Paragraph"/>
    <w:basedOn w:val="Normal"/>
    <w:uiPriority w:val="1"/>
    <w:qFormat/>
    <w:rsid w:val="00B61E15"/>
    <w:pPr>
      <w:keepLines w:val="0"/>
      <w:widowControl w:val="0"/>
      <w:autoSpaceDE w:val="0"/>
      <w:autoSpaceDN w:val="0"/>
      <w:adjustRightInd w:val="0"/>
      <w:spacing w:after="0" w:line="240" w:lineRule="auto"/>
      <w:ind w:firstLine="0"/>
      <w:jc w:val="left"/>
      <w:textAlignment w:val="auto"/>
    </w:pPr>
    <w:rPr>
      <w:color w:val="auto"/>
      <w:sz w:val="24"/>
      <w:szCs w:val="24"/>
      <w:lang w:val="es-ES" w:eastAsia="es-ES" w:bidi="ar-SA"/>
    </w:rPr>
  </w:style>
  <w:style w:type="paragraph" w:styleId="Encabezado">
    <w:name w:val="header"/>
    <w:basedOn w:val="Normal"/>
    <w:link w:val="EncabezadoCar"/>
    <w:uiPriority w:val="99"/>
    <w:unhideWhenUsed/>
    <w:rsid w:val="00B61E15"/>
    <w:pPr>
      <w:keepLines w:val="0"/>
      <w:widowControl w:val="0"/>
      <w:tabs>
        <w:tab w:val="center" w:pos="4252"/>
        <w:tab w:val="right" w:pos="8504"/>
      </w:tabs>
      <w:autoSpaceDE w:val="0"/>
      <w:autoSpaceDN w:val="0"/>
      <w:adjustRightInd w:val="0"/>
      <w:spacing w:after="0" w:line="240" w:lineRule="auto"/>
      <w:ind w:firstLine="0"/>
      <w:jc w:val="left"/>
      <w:textAlignment w:val="auto"/>
    </w:pPr>
    <w:rPr>
      <w:color w:val="auto"/>
      <w:sz w:val="24"/>
      <w:szCs w:val="24"/>
      <w:lang w:val="es-ES" w:eastAsia="es-ES" w:bidi="ar-SA"/>
    </w:rPr>
  </w:style>
  <w:style w:type="character" w:customStyle="1" w:styleId="EncabezadoCar">
    <w:name w:val="Encabezado Car"/>
    <w:basedOn w:val="Fuentedeprrafopredeter"/>
    <w:link w:val="Encabezado"/>
    <w:uiPriority w:val="99"/>
    <w:rsid w:val="00B61E15"/>
    <w:rPr>
      <w:color w:val="auto"/>
      <w:sz w:val="24"/>
      <w:szCs w:val="24"/>
      <w:lang w:val="es-ES" w:eastAsia="es-ES" w:bidi="ar-SA"/>
    </w:rPr>
  </w:style>
  <w:style w:type="paragraph" w:styleId="Piedepgina">
    <w:name w:val="footer"/>
    <w:basedOn w:val="Normal"/>
    <w:link w:val="PiedepginaCar"/>
    <w:uiPriority w:val="99"/>
    <w:unhideWhenUsed/>
    <w:rsid w:val="00B61E15"/>
    <w:pPr>
      <w:keepLines w:val="0"/>
      <w:widowControl w:val="0"/>
      <w:tabs>
        <w:tab w:val="center" w:pos="4252"/>
        <w:tab w:val="right" w:pos="8504"/>
      </w:tabs>
      <w:autoSpaceDE w:val="0"/>
      <w:autoSpaceDN w:val="0"/>
      <w:adjustRightInd w:val="0"/>
      <w:spacing w:after="0" w:line="240" w:lineRule="auto"/>
      <w:ind w:firstLine="0"/>
      <w:jc w:val="left"/>
      <w:textAlignment w:val="auto"/>
    </w:pPr>
    <w:rPr>
      <w:color w:val="auto"/>
      <w:sz w:val="24"/>
      <w:szCs w:val="24"/>
      <w:lang w:val="es-ES" w:eastAsia="es-ES" w:bidi="ar-SA"/>
    </w:rPr>
  </w:style>
  <w:style w:type="character" w:customStyle="1" w:styleId="PiedepginaCar">
    <w:name w:val="Pie de página Car"/>
    <w:basedOn w:val="Fuentedeprrafopredeter"/>
    <w:link w:val="Piedepgina"/>
    <w:uiPriority w:val="99"/>
    <w:rsid w:val="00B61E15"/>
    <w:rPr>
      <w:color w:val="auto"/>
      <w:sz w:val="24"/>
      <w:szCs w:val="24"/>
      <w:lang w:val="es-ES" w:eastAsia="es-ES" w:bidi="ar-SA"/>
    </w:rPr>
  </w:style>
  <w:style w:type="table" w:styleId="Tablaconcuadrcula">
    <w:name w:val="Table Grid"/>
    <w:basedOn w:val="Tablanormal"/>
    <w:uiPriority w:val="59"/>
    <w:rsid w:val="00B61E15"/>
    <w:pPr>
      <w:textAlignment w:val="auto"/>
    </w:pPr>
    <w:rPr>
      <w:rFonts w:ascii="Calibri" w:hAnsi="Calibri"/>
      <w:color w:val="auto"/>
      <w:lang w:val="es-ES" w:eastAsia="es-E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
    <w:name w:val="Light Grid"/>
    <w:basedOn w:val="Tablanormal"/>
    <w:uiPriority w:val="62"/>
    <w:rsid w:val="00B61E15"/>
    <w:pPr>
      <w:textAlignment w:val="auto"/>
    </w:pPr>
    <w:rPr>
      <w:rFonts w:ascii="Calibri" w:hAnsi="Calibri"/>
      <w:color w:val="auto"/>
      <w:lang w:val="es-ES" w:eastAsia="es-ES"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9664</Words>
  <Characters>53158</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Santiago, Iñaki</dc:creator>
  <cp:lastModifiedBy>Aranaz, Carlota</cp:lastModifiedBy>
  <cp:revision>3</cp:revision>
  <dcterms:created xsi:type="dcterms:W3CDTF">2021-05-07T09:02:00Z</dcterms:created>
  <dcterms:modified xsi:type="dcterms:W3CDTF">2021-05-07T09:04:00Z</dcterms:modified>
</cp:coreProperties>
</file>