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5E" w:rsidRDefault="00EB72C6" w:rsidP="00DD01F5">
      <w:pPr>
        <w:pStyle w:val="Default"/>
        <w:spacing w:line="360" w:lineRule="auto"/>
        <w:ind w:left="-993"/>
        <w:jc w:val="both"/>
      </w:pPr>
      <w:r w:rsidRPr="001F165E">
        <w:t>E</w:t>
      </w:r>
      <w:r w:rsidR="00F15A34" w:rsidRPr="001F165E">
        <w:t xml:space="preserve">n </w:t>
      </w:r>
      <w:r w:rsidR="00916137" w:rsidRPr="001F165E">
        <w:t>rela</w:t>
      </w:r>
      <w:r w:rsidR="003D0E76" w:rsidRPr="001F165E">
        <w:t>ción con</w:t>
      </w:r>
      <w:r w:rsidR="004B107D" w:rsidRPr="001F165E">
        <w:t xml:space="preserve"> la </w:t>
      </w:r>
      <w:r w:rsidR="003D0E76" w:rsidRPr="001F165E">
        <w:t>Pregunta</w:t>
      </w:r>
      <w:r w:rsidR="0033390A" w:rsidRPr="001F165E">
        <w:t xml:space="preserve"> </w:t>
      </w:r>
      <w:r w:rsidR="003D0E76" w:rsidRPr="001F165E">
        <w:t>E</w:t>
      </w:r>
      <w:r w:rsidR="006B3948" w:rsidRPr="001F165E">
        <w:t xml:space="preserve">scrita </w:t>
      </w:r>
      <w:r w:rsidR="004B107D" w:rsidRPr="001F165E">
        <w:t>(</w:t>
      </w:r>
      <w:r w:rsidR="00E540D8" w:rsidRPr="001F165E">
        <w:t>PE</w:t>
      </w:r>
      <w:r w:rsidR="006B3948" w:rsidRPr="001F165E">
        <w:t>S</w:t>
      </w:r>
      <w:r w:rsidR="004B107D" w:rsidRPr="001F165E">
        <w:t>-</w:t>
      </w:r>
      <w:r w:rsidR="001C1A73" w:rsidRPr="001F165E">
        <w:t>0</w:t>
      </w:r>
      <w:r w:rsidR="00233B96" w:rsidRPr="001F165E">
        <w:t>0</w:t>
      </w:r>
      <w:r w:rsidR="006B3948" w:rsidRPr="001F165E">
        <w:t>1</w:t>
      </w:r>
      <w:r w:rsidR="00DF1971" w:rsidRPr="001F165E">
        <w:t>0</w:t>
      </w:r>
      <w:r w:rsidR="00BA67AF" w:rsidRPr="001F165E">
        <w:t>1</w:t>
      </w:r>
      <w:r w:rsidR="00916137" w:rsidRPr="001F165E">
        <w:t xml:space="preserve">) realizada por </w:t>
      </w:r>
      <w:r w:rsidR="003D0E76" w:rsidRPr="001F165E">
        <w:t xml:space="preserve">la </w:t>
      </w:r>
      <w:r w:rsidR="001C1A73" w:rsidRPr="001F165E">
        <w:t>Ilma</w:t>
      </w:r>
      <w:r w:rsidR="00233B96" w:rsidRPr="001F165E">
        <w:t>.</w:t>
      </w:r>
      <w:r w:rsidR="001C1A73" w:rsidRPr="001F165E">
        <w:t xml:space="preserve"> Sra</w:t>
      </w:r>
      <w:r w:rsidR="003D0E76" w:rsidRPr="001F165E">
        <w:t>.</w:t>
      </w:r>
      <w:r w:rsidR="001C1A73" w:rsidRPr="001F165E">
        <w:t xml:space="preserve"> D</w:t>
      </w:r>
      <w:proofErr w:type="gramStart"/>
      <w:r w:rsidR="001F165E">
        <w:t>.</w:t>
      </w:r>
      <w:r w:rsidR="00E740DE" w:rsidRPr="001F165E">
        <w:t>ª</w:t>
      </w:r>
      <w:proofErr w:type="gramEnd"/>
      <w:r w:rsidR="001C1A73" w:rsidRPr="001F165E">
        <w:t xml:space="preserve"> </w:t>
      </w:r>
      <w:r w:rsidR="00D01CB5" w:rsidRPr="001F165E">
        <w:t xml:space="preserve">Isabel </w:t>
      </w:r>
      <w:proofErr w:type="spellStart"/>
      <w:r w:rsidR="00D01CB5" w:rsidRPr="001F165E">
        <w:t>Olave</w:t>
      </w:r>
      <w:proofErr w:type="spellEnd"/>
      <w:r w:rsidR="00D01CB5" w:rsidRPr="001F165E">
        <w:t xml:space="preserve"> </w:t>
      </w:r>
      <w:proofErr w:type="spellStart"/>
      <w:r w:rsidR="00D01CB5" w:rsidRPr="001F165E">
        <w:t>Ballarena</w:t>
      </w:r>
      <w:proofErr w:type="spellEnd"/>
      <w:r w:rsidR="00811023" w:rsidRPr="001F165E">
        <w:t xml:space="preserve">, </w:t>
      </w:r>
      <w:r w:rsidR="003D0E76" w:rsidRPr="001F165E">
        <w:t>P</w:t>
      </w:r>
      <w:r w:rsidR="0033390A" w:rsidRPr="001F165E">
        <w:t>arlamentaria</w:t>
      </w:r>
      <w:r w:rsidR="00F15A34" w:rsidRPr="001F165E">
        <w:t xml:space="preserve"> </w:t>
      </w:r>
      <w:r w:rsidR="003D0E76" w:rsidRPr="001F165E">
        <w:t>F</w:t>
      </w:r>
      <w:r w:rsidR="00F15A34" w:rsidRPr="001F165E">
        <w:t xml:space="preserve">oral </w:t>
      </w:r>
      <w:r w:rsidR="0033390A" w:rsidRPr="001F165E">
        <w:t>adscrita</w:t>
      </w:r>
      <w:r w:rsidRPr="001F165E">
        <w:t xml:space="preserve"> al </w:t>
      </w:r>
      <w:r w:rsidR="003D0E76" w:rsidRPr="001F165E">
        <w:t>G</w:t>
      </w:r>
      <w:r w:rsidR="00D26212" w:rsidRPr="001F165E">
        <w:t xml:space="preserve">rupo </w:t>
      </w:r>
      <w:r w:rsidR="003D0E76" w:rsidRPr="001F165E">
        <w:t>P</w:t>
      </w:r>
      <w:r w:rsidRPr="001F165E">
        <w:t xml:space="preserve">arlamentario de </w:t>
      </w:r>
      <w:r w:rsidR="006B3948" w:rsidRPr="001F165E">
        <w:t>Navarra Suma</w:t>
      </w:r>
      <w:r w:rsidR="002177DF" w:rsidRPr="001F165E">
        <w:t xml:space="preserve">, </w:t>
      </w:r>
      <w:r w:rsidR="004B107D" w:rsidRPr="001F165E">
        <w:t>en la que se solicita al Gobierno de Navarra la siguiente inform</w:t>
      </w:r>
      <w:r w:rsidR="004B107D" w:rsidRPr="001F165E">
        <w:t>a</w:t>
      </w:r>
      <w:r w:rsidR="004B107D" w:rsidRPr="001F165E">
        <w:t>ción</w:t>
      </w:r>
      <w:r w:rsidR="00F15A34" w:rsidRPr="001F165E">
        <w:t>:</w:t>
      </w:r>
    </w:p>
    <w:p w:rsidR="001F165E" w:rsidRDefault="00DF1971" w:rsidP="00DF1971">
      <w:pPr>
        <w:pStyle w:val="Default"/>
        <w:spacing w:line="360" w:lineRule="auto"/>
        <w:ind w:left="-993"/>
        <w:jc w:val="both"/>
        <w:rPr>
          <w:b/>
        </w:rPr>
      </w:pPr>
      <w:r w:rsidRPr="001F165E">
        <w:rPr>
          <w:b/>
        </w:rPr>
        <w:t>¿A qué criterio obedece la decisión del nombre de este proyecto, qué Departamento lo ha decidido y si el Gobierno de Navarra va a mantener esa denominación de los recursos de acogida pagados con fondos de Navarra?</w:t>
      </w:r>
    </w:p>
    <w:p w:rsidR="001F165E" w:rsidRDefault="00174123" w:rsidP="00174123">
      <w:pPr>
        <w:pStyle w:val="Default"/>
        <w:spacing w:line="360" w:lineRule="auto"/>
        <w:ind w:left="-993"/>
        <w:jc w:val="both"/>
      </w:pPr>
      <w:r w:rsidRPr="001F165E">
        <w:t xml:space="preserve">Desde el INAI-NABI se solicitó </w:t>
      </w:r>
      <w:r w:rsidR="00D868C5" w:rsidRPr="001F165E">
        <w:t xml:space="preserve">a </w:t>
      </w:r>
      <w:r w:rsidR="00CA4246" w:rsidRPr="001F165E">
        <w:t xml:space="preserve">la </w:t>
      </w:r>
      <w:r w:rsidRPr="001F165E">
        <w:t>agencia</w:t>
      </w:r>
      <w:r w:rsidR="00D868C5" w:rsidRPr="001F165E">
        <w:t xml:space="preserve"> creativa</w:t>
      </w:r>
      <w:r w:rsidRPr="001F165E">
        <w:t xml:space="preserve"> </w:t>
      </w:r>
      <w:r w:rsidR="00CA4246" w:rsidRPr="001F165E">
        <w:t xml:space="preserve">BRAND MATE </w:t>
      </w:r>
      <w:r w:rsidR="00D868C5" w:rsidRPr="001F165E">
        <w:t>desarrolla</w:t>
      </w:r>
      <w:r w:rsidR="00CA4246" w:rsidRPr="001F165E">
        <w:t>r</w:t>
      </w:r>
      <w:r w:rsidR="00D868C5" w:rsidRPr="001F165E">
        <w:t xml:space="preserve"> </w:t>
      </w:r>
      <w:r w:rsidRPr="001F165E">
        <w:t xml:space="preserve">el </w:t>
      </w:r>
      <w:r w:rsidRPr="001F165E">
        <w:rPr>
          <w:i/>
        </w:rPr>
        <w:t>naming,</w:t>
      </w:r>
      <w:r w:rsidRPr="001F165E">
        <w:t xml:space="preserve"> la identidad visual y la conceptualización espacial del proyecto hasta entonces denominado: “Nuevo Modelo de Atención con Enfoque de Género y Feminista para los recursos de Acogida de Mujeres Supervivientes de Violencias hacia las Mujeres de La Comunidad Foral de Navarra”. </w:t>
      </w:r>
    </w:p>
    <w:p w:rsidR="001F165E" w:rsidRDefault="00BE5A94" w:rsidP="00BE5A94">
      <w:pPr>
        <w:pStyle w:val="Default"/>
        <w:spacing w:line="360" w:lineRule="auto"/>
        <w:ind w:left="-993"/>
        <w:jc w:val="both"/>
      </w:pPr>
      <w:r w:rsidRPr="001F165E">
        <w:t xml:space="preserve">El </w:t>
      </w:r>
      <w:r w:rsidR="00D868C5" w:rsidRPr="001F165E">
        <w:t xml:space="preserve"> </w:t>
      </w:r>
      <w:proofErr w:type="spellStart"/>
      <w:r w:rsidR="00D868C5" w:rsidRPr="001F165E">
        <w:rPr>
          <w:i/>
        </w:rPr>
        <w:t>naming</w:t>
      </w:r>
      <w:proofErr w:type="spellEnd"/>
      <w:r w:rsidR="00D868C5" w:rsidRPr="001F165E">
        <w:t xml:space="preserve">, </w:t>
      </w:r>
      <w:r w:rsidRPr="001F165E">
        <w:t>es un proceso</w:t>
      </w:r>
      <w:r w:rsidR="00D868C5" w:rsidRPr="001F165E">
        <w:t xml:space="preserve"> </w:t>
      </w:r>
      <w:r w:rsidRPr="001F165E">
        <w:t>que a través</w:t>
      </w:r>
      <w:r w:rsidR="00D868C5" w:rsidRPr="001F165E">
        <w:t xml:space="preserve"> de un conjunto de técnicas </w:t>
      </w:r>
      <w:r w:rsidRPr="001F165E">
        <w:t xml:space="preserve">se utiliza </w:t>
      </w:r>
      <w:r w:rsidR="00D868C5" w:rsidRPr="001F165E">
        <w:t>para desarrollar y/o crear nombres a servicios, productos</w:t>
      </w:r>
      <w:r w:rsidR="008E713E" w:rsidRPr="001F165E">
        <w:t>,</w:t>
      </w:r>
      <w:r w:rsidR="00D868C5" w:rsidRPr="001F165E">
        <w:t xml:space="preserve"> </w:t>
      </w:r>
      <w:r w:rsidRPr="001F165E">
        <w:t xml:space="preserve">marcas, </w:t>
      </w:r>
      <w:r w:rsidR="00D868C5" w:rsidRPr="001F165E">
        <w:t>nombres de proyectos</w:t>
      </w:r>
      <w:r w:rsidR="008E713E" w:rsidRPr="001F165E">
        <w:t>, etcétera</w:t>
      </w:r>
      <w:r w:rsidR="00D868C5" w:rsidRPr="001F165E">
        <w:t>.</w:t>
      </w:r>
    </w:p>
    <w:p w:rsidR="001F165E" w:rsidRDefault="00BE5A94" w:rsidP="00BE5A94">
      <w:pPr>
        <w:pStyle w:val="Default"/>
        <w:spacing w:line="360" w:lineRule="auto"/>
        <w:ind w:left="-993"/>
        <w:jc w:val="both"/>
      </w:pPr>
      <w:r w:rsidRPr="001F165E">
        <w:t xml:space="preserve">Para la elección del </w:t>
      </w:r>
      <w:r w:rsidR="001F165E" w:rsidRPr="001F165E">
        <w:t>término</w:t>
      </w:r>
      <w:r w:rsidRPr="001F165E">
        <w:t xml:space="preserve"> “</w:t>
      </w:r>
      <w:proofErr w:type="spellStart"/>
      <w:r w:rsidR="001F165E" w:rsidRPr="001F165E">
        <w:t>Lamorada</w:t>
      </w:r>
      <w:proofErr w:type="spellEnd"/>
      <w:r w:rsidRPr="001F165E">
        <w:t xml:space="preserve">” se tuvo </w:t>
      </w:r>
      <w:r w:rsidR="00CA4246" w:rsidRPr="001F165E">
        <w:t>en cuenta que el color morado es color corporativo del INAI y que no s</w:t>
      </w:r>
      <w:r w:rsidRPr="001F165E">
        <w:t>ó</w:t>
      </w:r>
      <w:r w:rsidR="00CA4246" w:rsidRPr="001F165E">
        <w:t xml:space="preserve">lo identifica al Instituto Navarro para la Igualdad sino también al movimiento feminista y a la lucha social, de colectivos y asociaciones contra la violencia de género. </w:t>
      </w:r>
    </w:p>
    <w:p w:rsidR="001F165E" w:rsidRDefault="00CA4246" w:rsidP="00BE5A94">
      <w:pPr>
        <w:pStyle w:val="Default"/>
        <w:spacing w:line="360" w:lineRule="auto"/>
        <w:ind w:left="-993"/>
        <w:jc w:val="both"/>
        <w:rPr>
          <w:rStyle w:val="Textoennegrita"/>
          <w:b w:val="0"/>
          <w:bCs w:val="0"/>
        </w:rPr>
      </w:pPr>
      <w:r w:rsidRPr="001F165E">
        <w:rPr>
          <w:rStyle w:val="Textoennegrita"/>
          <w:b w:val="0"/>
        </w:rPr>
        <w:t xml:space="preserve">Además </w:t>
      </w:r>
      <w:r w:rsidR="00BE5A94" w:rsidRPr="001F165E">
        <w:rPr>
          <w:rStyle w:val="Textoennegrita"/>
          <w:b w:val="0"/>
        </w:rPr>
        <w:t xml:space="preserve">se </w:t>
      </w:r>
      <w:r w:rsidRPr="001F165E">
        <w:rPr>
          <w:rStyle w:val="Textoennegrita"/>
          <w:b w:val="0"/>
        </w:rPr>
        <w:t xml:space="preserve">valoró </w:t>
      </w:r>
      <w:r w:rsidR="00BE5A94" w:rsidRPr="001F165E">
        <w:rPr>
          <w:rStyle w:val="Textoennegrita"/>
          <w:b w:val="0"/>
        </w:rPr>
        <w:t>el significado</w:t>
      </w:r>
      <w:r w:rsidRPr="001F165E">
        <w:rPr>
          <w:rStyle w:val="Textoennegrita"/>
          <w:b w:val="0"/>
        </w:rPr>
        <w:t xml:space="preserve"> del término </w:t>
      </w:r>
      <w:r w:rsidR="00BE5A94" w:rsidRPr="001F165E">
        <w:rPr>
          <w:rStyle w:val="Textoennegrita"/>
          <w:b w:val="0"/>
        </w:rPr>
        <w:t>recogido por</w:t>
      </w:r>
      <w:r w:rsidRPr="001F165E">
        <w:rPr>
          <w:rStyle w:val="Textoennegrita"/>
          <w:b w:val="0"/>
        </w:rPr>
        <w:t xml:space="preserve"> la RAE (Morada: “Estancia de asiento o residencia algo continuada en un lugar”)</w:t>
      </w:r>
    </w:p>
    <w:p w:rsidR="001F165E" w:rsidRDefault="00BE5A94" w:rsidP="00CA4246">
      <w:pPr>
        <w:pStyle w:val="Default"/>
        <w:spacing w:line="360" w:lineRule="auto"/>
        <w:ind w:left="-993"/>
        <w:jc w:val="both"/>
        <w:rPr>
          <w:rStyle w:val="Textoennegrita"/>
          <w:b w:val="0"/>
        </w:rPr>
      </w:pPr>
      <w:r w:rsidRPr="001F165E">
        <w:rPr>
          <w:rStyle w:val="Textoennegrita"/>
          <w:b w:val="0"/>
        </w:rPr>
        <w:t>Asimismo</w:t>
      </w:r>
      <w:r w:rsidR="00CA4246" w:rsidRPr="001F165E">
        <w:rPr>
          <w:rStyle w:val="Textoennegrita"/>
          <w:b w:val="0"/>
        </w:rPr>
        <w:t xml:space="preserve">, para no </w:t>
      </w:r>
      <w:r w:rsidRPr="001F165E">
        <w:rPr>
          <w:rStyle w:val="Textoennegrita"/>
          <w:b w:val="0"/>
        </w:rPr>
        <w:t>que no fuera una referencia</w:t>
      </w:r>
      <w:r w:rsidR="00CA4246" w:rsidRPr="001F165E">
        <w:rPr>
          <w:rStyle w:val="Textoennegrita"/>
          <w:b w:val="0"/>
        </w:rPr>
        <w:t xml:space="preserve"> explícita ni a un color ni </w:t>
      </w:r>
      <w:r w:rsidRPr="001F165E">
        <w:rPr>
          <w:rStyle w:val="Textoennegrita"/>
          <w:b w:val="0"/>
        </w:rPr>
        <w:t xml:space="preserve">a </w:t>
      </w:r>
      <w:r w:rsidR="00CA4246" w:rsidRPr="001F165E">
        <w:rPr>
          <w:rStyle w:val="Textoennegrita"/>
          <w:b w:val="0"/>
        </w:rPr>
        <w:t xml:space="preserve">un espacio, </w:t>
      </w:r>
      <w:r w:rsidRPr="001F165E">
        <w:rPr>
          <w:rStyle w:val="Textoennegrita"/>
          <w:b w:val="0"/>
        </w:rPr>
        <w:t>se unió</w:t>
      </w:r>
      <w:r w:rsidR="00CA4246" w:rsidRPr="001F165E">
        <w:rPr>
          <w:rStyle w:val="Textoennegrita"/>
          <w:b w:val="0"/>
        </w:rPr>
        <w:t xml:space="preserve"> el </w:t>
      </w:r>
      <w:r w:rsidRPr="001F165E">
        <w:rPr>
          <w:rStyle w:val="Textoennegrita"/>
          <w:b w:val="0"/>
        </w:rPr>
        <w:t>artículo</w:t>
      </w:r>
      <w:r w:rsidR="00CA4246" w:rsidRPr="001F165E">
        <w:rPr>
          <w:rStyle w:val="Textoennegrita"/>
          <w:b w:val="0"/>
        </w:rPr>
        <w:t xml:space="preserve"> “LA” como parte indivisible del nombre quedando como: “</w:t>
      </w:r>
      <w:proofErr w:type="spellStart"/>
      <w:r w:rsidR="001F165E" w:rsidRPr="001F165E">
        <w:rPr>
          <w:rStyle w:val="Textoennegrita"/>
          <w:b w:val="0"/>
        </w:rPr>
        <w:t>Lamorada</w:t>
      </w:r>
      <w:proofErr w:type="spellEnd"/>
      <w:r w:rsidR="00CA4246" w:rsidRPr="001F165E">
        <w:rPr>
          <w:rStyle w:val="Textoennegrita"/>
          <w:b w:val="0"/>
        </w:rPr>
        <w:t>”.</w:t>
      </w:r>
    </w:p>
    <w:p w:rsidR="001F165E" w:rsidRDefault="00BE5A94" w:rsidP="00CA4246">
      <w:pPr>
        <w:pStyle w:val="Default"/>
        <w:spacing w:line="360" w:lineRule="auto"/>
        <w:ind w:left="-993"/>
        <w:jc w:val="both"/>
        <w:rPr>
          <w:rStyle w:val="Textoennegrita"/>
          <w:b w:val="0"/>
        </w:rPr>
      </w:pPr>
      <w:r w:rsidRPr="001F165E">
        <w:rPr>
          <w:rStyle w:val="Textoennegrita"/>
          <w:b w:val="0"/>
        </w:rPr>
        <w:t xml:space="preserve">Esta designación fue la propuesta por </w:t>
      </w:r>
      <w:r w:rsidR="00CA4246" w:rsidRPr="001F165E">
        <w:rPr>
          <w:rStyle w:val="Textoennegrita"/>
          <w:b w:val="0"/>
        </w:rPr>
        <w:t xml:space="preserve">los </w:t>
      </w:r>
      <w:r w:rsidRPr="001F165E">
        <w:rPr>
          <w:rStyle w:val="Textoennegrita"/>
          <w:b w:val="0"/>
        </w:rPr>
        <w:t>profesionales</w:t>
      </w:r>
      <w:r w:rsidR="00CA4246" w:rsidRPr="001F165E">
        <w:rPr>
          <w:rStyle w:val="Textoennegrita"/>
          <w:b w:val="0"/>
        </w:rPr>
        <w:t xml:space="preserve"> de la agencia </w:t>
      </w:r>
      <w:r w:rsidRPr="001F165E">
        <w:rPr>
          <w:rStyle w:val="Textoennegrita"/>
          <w:b w:val="0"/>
        </w:rPr>
        <w:t xml:space="preserve">tras un proceso creativo que gozó de total independencia profesional y libertad para su conceptualización y ejecución. </w:t>
      </w:r>
    </w:p>
    <w:p w:rsidR="001F165E" w:rsidRDefault="00BE5A94" w:rsidP="00CA4246">
      <w:pPr>
        <w:pStyle w:val="Default"/>
        <w:spacing w:line="360" w:lineRule="auto"/>
        <w:ind w:left="-993"/>
        <w:jc w:val="both"/>
        <w:rPr>
          <w:rStyle w:val="Textoennegrita"/>
          <w:b w:val="0"/>
          <w:bCs w:val="0"/>
        </w:rPr>
      </w:pPr>
      <w:r w:rsidRPr="001F165E">
        <w:rPr>
          <w:rStyle w:val="Textoennegrita"/>
          <w:b w:val="0"/>
        </w:rPr>
        <w:t xml:space="preserve">Tanto desde </w:t>
      </w:r>
      <w:r w:rsidR="00CA4246" w:rsidRPr="001F165E">
        <w:rPr>
          <w:rStyle w:val="Textoennegrita"/>
          <w:b w:val="0"/>
        </w:rPr>
        <w:t>el I</w:t>
      </w:r>
      <w:r w:rsidRPr="001F165E">
        <w:rPr>
          <w:rStyle w:val="Textoennegrita"/>
          <w:b w:val="0"/>
        </w:rPr>
        <w:t xml:space="preserve">nstituto Navarro para la Igualdad como desde </w:t>
      </w:r>
      <w:r w:rsidR="00CA4246" w:rsidRPr="001F165E">
        <w:rPr>
          <w:rStyle w:val="Textoennegrita"/>
          <w:b w:val="0"/>
        </w:rPr>
        <w:t>el Gobierno de Navarra se considera un  nombre apropiado para definir el proyecto en su conjunto.</w:t>
      </w:r>
    </w:p>
    <w:p w:rsidR="001F165E" w:rsidRDefault="00292A07" w:rsidP="00CA4246">
      <w:pPr>
        <w:spacing w:line="360" w:lineRule="auto"/>
        <w:ind w:left="-993"/>
        <w:jc w:val="both"/>
        <w:rPr>
          <w:rFonts w:ascii="Arial" w:hAnsi="Arial" w:cs="Arial"/>
        </w:rPr>
      </w:pPr>
      <w:r w:rsidRPr="001F165E">
        <w:rPr>
          <w:rFonts w:ascii="Arial" w:hAnsi="Arial" w:cs="Arial"/>
        </w:rPr>
        <w:t>Es cuanto tengo el honor de informar en cumplimiento de lo dispuesto en el artículo 1</w:t>
      </w:r>
      <w:r w:rsidR="003E2CF5" w:rsidRPr="001F165E">
        <w:rPr>
          <w:rFonts w:ascii="Arial" w:hAnsi="Arial" w:cs="Arial"/>
        </w:rPr>
        <w:t>9</w:t>
      </w:r>
      <w:r w:rsidRPr="001F165E">
        <w:rPr>
          <w:rFonts w:ascii="Arial" w:hAnsi="Arial" w:cs="Arial"/>
        </w:rPr>
        <w:t>4 del Reglamento del Parlamento de Navarra.</w:t>
      </w:r>
    </w:p>
    <w:p w:rsidR="001F165E" w:rsidRDefault="001C1A73" w:rsidP="00DA3CB2">
      <w:pPr>
        <w:ind w:left="-993"/>
        <w:jc w:val="center"/>
        <w:rPr>
          <w:rFonts w:ascii="Arial" w:hAnsi="Arial" w:cs="Arial"/>
        </w:rPr>
      </w:pPr>
      <w:r w:rsidRPr="001F165E">
        <w:rPr>
          <w:rFonts w:ascii="Arial" w:hAnsi="Arial" w:cs="Arial"/>
        </w:rPr>
        <w:t>Pamplona-</w:t>
      </w:r>
      <w:proofErr w:type="spellStart"/>
      <w:r w:rsidRPr="001F165E">
        <w:rPr>
          <w:rFonts w:ascii="Arial" w:hAnsi="Arial" w:cs="Arial"/>
        </w:rPr>
        <w:t>Iruñea</w:t>
      </w:r>
      <w:proofErr w:type="spellEnd"/>
      <w:r w:rsidRPr="001F165E">
        <w:rPr>
          <w:rFonts w:ascii="Arial" w:hAnsi="Arial" w:cs="Arial"/>
        </w:rPr>
        <w:t xml:space="preserve">, </w:t>
      </w:r>
      <w:r w:rsidR="00780807" w:rsidRPr="001F165E">
        <w:rPr>
          <w:rFonts w:ascii="Arial" w:hAnsi="Arial" w:cs="Arial"/>
        </w:rPr>
        <w:t>9</w:t>
      </w:r>
      <w:r w:rsidR="00890678" w:rsidRPr="001F165E">
        <w:rPr>
          <w:rFonts w:ascii="Arial" w:hAnsi="Arial" w:cs="Arial"/>
        </w:rPr>
        <w:t xml:space="preserve"> de </w:t>
      </w:r>
      <w:r w:rsidR="00780807" w:rsidRPr="001F165E">
        <w:rPr>
          <w:rFonts w:ascii="Arial" w:hAnsi="Arial" w:cs="Arial"/>
        </w:rPr>
        <w:t xml:space="preserve">abril </w:t>
      </w:r>
      <w:r w:rsidR="003E2CF5" w:rsidRPr="001F165E">
        <w:rPr>
          <w:rFonts w:ascii="Arial" w:hAnsi="Arial" w:cs="Arial"/>
        </w:rPr>
        <w:t>de 202</w:t>
      </w:r>
      <w:r w:rsidR="005D16E2" w:rsidRPr="001F165E">
        <w:rPr>
          <w:rFonts w:ascii="Arial" w:hAnsi="Arial" w:cs="Arial"/>
        </w:rPr>
        <w:t>1</w:t>
      </w:r>
    </w:p>
    <w:p w:rsidR="001F165E" w:rsidRDefault="001F165E" w:rsidP="00DA3CB2">
      <w:pPr>
        <w:ind w:left="-993"/>
        <w:jc w:val="center"/>
        <w:rPr>
          <w:rFonts w:ascii="Arial" w:hAnsi="Arial" w:cs="Arial"/>
        </w:rPr>
      </w:pPr>
      <w:r w:rsidRPr="001F165E">
        <w:rPr>
          <w:rFonts w:ascii="Arial" w:hAnsi="Arial" w:cs="Arial"/>
        </w:rPr>
        <w:t>El Consejero de Presidencia, Igualdad, Función Pública e Interior</w:t>
      </w:r>
      <w:r>
        <w:rPr>
          <w:rFonts w:ascii="Arial" w:hAnsi="Arial" w:cs="Arial"/>
        </w:rPr>
        <w:t>:</w:t>
      </w:r>
      <w:bookmarkStart w:id="0" w:name="_GoBack"/>
      <w:bookmarkEnd w:id="0"/>
      <w:r w:rsidRPr="001F165E">
        <w:rPr>
          <w:rFonts w:ascii="Arial" w:hAnsi="Arial" w:cs="Arial"/>
        </w:rPr>
        <w:t xml:space="preserve"> </w:t>
      </w:r>
      <w:r w:rsidR="001C1A73" w:rsidRPr="001F165E">
        <w:rPr>
          <w:rFonts w:ascii="Arial" w:hAnsi="Arial" w:cs="Arial"/>
        </w:rPr>
        <w:t xml:space="preserve">Javier </w:t>
      </w:r>
      <w:proofErr w:type="spellStart"/>
      <w:r w:rsidR="001C1A73" w:rsidRPr="001F165E">
        <w:rPr>
          <w:rFonts w:ascii="Arial" w:hAnsi="Arial" w:cs="Arial"/>
        </w:rPr>
        <w:t>Remírez</w:t>
      </w:r>
      <w:proofErr w:type="spellEnd"/>
      <w:r w:rsidR="001C1A73" w:rsidRPr="001F165E">
        <w:rPr>
          <w:rFonts w:ascii="Arial" w:hAnsi="Arial" w:cs="Arial"/>
        </w:rPr>
        <w:t xml:space="preserve"> </w:t>
      </w:r>
      <w:proofErr w:type="spellStart"/>
      <w:r w:rsidR="001C1A73" w:rsidRPr="001F165E">
        <w:rPr>
          <w:rFonts w:ascii="Arial" w:hAnsi="Arial" w:cs="Arial"/>
        </w:rPr>
        <w:t>Apesteguía</w:t>
      </w:r>
      <w:proofErr w:type="spellEnd"/>
    </w:p>
    <w:sectPr w:rsidR="001F165E" w:rsidSect="00BA015D">
      <w:headerReference w:type="default" r:id="rId9"/>
      <w:headerReference w:type="first" r:id="rId10"/>
      <w:pgSz w:w="11906" w:h="16838"/>
      <w:pgMar w:top="1797" w:right="991" w:bottom="709" w:left="255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9BB" w:rsidRDefault="00F169BB" w:rsidP="000B134F">
      <w:r>
        <w:separator/>
      </w:r>
    </w:p>
  </w:endnote>
  <w:endnote w:type="continuationSeparator" w:id="0">
    <w:p w:rsidR="00F169BB" w:rsidRDefault="00F169BB" w:rsidP="000B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9BB" w:rsidRDefault="00F169BB" w:rsidP="000B134F">
      <w:r>
        <w:separator/>
      </w:r>
    </w:p>
  </w:footnote>
  <w:footnote w:type="continuationSeparator" w:id="0">
    <w:p w:rsidR="00F169BB" w:rsidRDefault="00F169BB" w:rsidP="000B1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34F" w:rsidRPr="007250F0" w:rsidRDefault="00001C10" w:rsidP="000B134F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AB14177" wp14:editId="4D291C57">
          <wp:simplePos x="0" y="0"/>
          <wp:positionH relativeFrom="page">
            <wp:posOffset>2540</wp:posOffset>
          </wp:positionH>
          <wp:positionV relativeFrom="page">
            <wp:posOffset>3810</wp:posOffset>
          </wp:positionV>
          <wp:extent cx="7560945" cy="1803400"/>
          <wp:effectExtent l="0" t="0" r="1905" b="6350"/>
          <wp:wrapNone/>
          <wp:docPr id="10" name="Placeholder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34F">
      <w:t xml:space="preserve">            </w:t>
    </w:r>
  </w:p>
  <w:p w:rsidR="000B134F" w:rsidRPr="000B134F" w:rsidRDefault="000B134F" w:rsidP="000B134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34F" w:rsidRPr="007250F0" w:rsidRDefault="000B134F" w:rsidP="000B134F">
    <w:pPr>
      <w:pStyle w:val="Encabezado"/>
    </w:pPr>
    <w:r>
      <w:t xml:space="preserve">            </w:t>
    </w:r>
  </w:p>
  <w:p w:rsidR="000B134F" w:rsidRPr="000B134F" w:rsidRDefault="000B134F" w:rsidP="000B134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0D04"/>
    <w:multiLevelType w:val="hybridMultilevel"/>
    <w:tmpl w:val="D96E09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B48A5"/>
    <w:multiLevelType w:val="hybridMultilevel"/>
    <w:tmpl w:val="6C72E606"/>
    <w:lvl w:ilvl="0" w:tplc="0C0A0017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">
    <w:nsid w:val="0E5160A7"/>
    <w:multiLevelType w:val="hybridMultilevel"/>
    <w:tmpl w:val="69263E92"/>
    <w:lvl w:ilvl="0" w:tplc="0C0A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>
    <w:nsid w:val="1026425B"/>
    <w:multiLevelType w:val="multilevel"/>
    <w:tmpl w:val="DA80EA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941DB8"/>
    <w:multiLevelType w:val="hybridMultilevel"/>
    <w:tmpl w:val="88021C6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87354AA"/>
    <w:multiLevelType w:val="hybridMultilevel"/>
    <w:tmpl w:val="AE209380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3C7B6A97"/>
    <w:multiLevelType w:val="hybridMultilevel"/>
    <w:tmpl w:val="FB12AA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79735C"/>
    <w:multiLevelType w:val="hybridMultilevel"/>
    <w:tmpl w:val="C2722D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B75130"/>
    <w:multiLevelType w:val="hybridMultilevel"/>
    <w:tmpl w:val="C5F4D7AE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A720E1D"/>
    <w:multiLevelType w:val="hybridMultilevel"/>
    <w:tmpl w:val="583A385E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60052F9"/>
    <w:multiLevelType w:val="hybridMultilevel"/>
    <w:tmpl w:val="DA80EAD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0D10C3"/>
    <w:multiLevelType w:val="hybridMultilevel"/>
    <w:tmpl w:val="24B4928E"/>
    <w:lvl w:ilvl="0" w:tplc="3062745A">
      <w:numFmt w:val="bullet"/>
      <w:lvlText w:val="-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BA452D"/>
    <w:multiLevelType w:val="hybridMultilevel"/>
    <w:tmpl w:val="45D67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10"/>
  </w:num>
  <w:num w:numId="7">
    <w:abstractNumId w:val="3"/>
  </w:num>
  <w:num w:numId="8">
    <w:abstractNumId w:val="9"/>
  </w:num>
  <w:num w:numId="9">
    <w:abstractNumId w:val="7"/>
  </w:num>
  <w:num w:numId="10">
    <w:abstractNumId w:val="11"/>
  </w:num>
  <w:num w:numId="11">
    <w:abstractNumId w:val="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CA"/>
    <w:rsid w:val="00001C10"/>
    <w:rsid w:val="0001759F"/>
    <w:rsid w:val="0003454B"/>
    <w:rsid w:val="000458BE"/>
    <w:rsid w:val="00047B9A"/>
    <w:rsid w:val="0005378A"/>
    <w:rsid w:val="0007117A"/>
    <w:rsid w:val="0007392B"/>
    <w:rsid w:val="000876D4"/>
    <w:rsid w:val="000B134F"/>
    <w:rsid w:val="000D5295"/>
    <w:rsid w:val="000E2A82"/>
    <w:rsid w:val="000E7EF2"/>
    <w:rsid w:val="000F12C9"/>
    <w:rsid w:val="001178CB"/>
    <w:rsid w:val="00126429"/>
    <w:rsid w:val="00174123"/>
    <w:rsid w:val="001A28B2"/>
    <w:rsid w:val="001C1A73"/>
    <w:rsid w:val="001C3B85"/>
    <w:rsid w:val="001E25DC"/>
    <w:rsid w:val="001F165E"/>
    <w:rsid w:val="002004B0"/>
    <w:rsid w:val="00216CFB"/>
    <w:rsid w:val="002177DF"/>
    <w:rsid w:val="00233B96"/>
    <w:rsid w:val="00245B54"/>
    <w:rsid w:val="00292A07"/>
    <w:rsid w:val="002B29A4"/>
    <w:rsid w:val="003015D2"/>
    <w:rsid w:val="003041DD"/>
    <w:rsid w:val="0033390A"/>
    <w:rsid w:val="00355DE5"/>
    <w:rsid w:val="00373DE7"/>
    <w:rsid w:val="003814B0"/>
    <w:rsid w:val="003877E8"/>
    <w:rsid w:val="003A7EB6"/>
    <w:rsid w:val="003C17B3"/>
    <w:rsid w:val="003D0E76"/>
    <w:rsid w:val="003D7DCF"/>
    <w:rsid w:val="003E2CF5"/>
    <w:rsid w:val="00455182"/>
    <w:rsid w:val="004B107D"/>
    <w:rsid w:val="004D5FF0"/>
    <w:rsid w:val="004D6D95"/>
    <w:rsid w:val="0050323B"/>
    <w:rsid w:val="00504B43"/>
    <w:rsid w:val="005246E4"/>
    <w:rsid w:val="00541F19"/>
    <w:rsid w:val="005435D3"/>
    <w:rsid w:val="00545DCC"/>
    <w:rsid w:val="00555A97"/>
    <w:rsid w:val="005831A0"/>
    <w:rsid w:val="005D16E2"/>
    <w:rsid w:val="006135E1"/>
    <w:rsid w:val="00661FE2"/>
    <w:rsid w:val="006666BB"/>
    <w:rsid w:val="00690D6B"/>
    <w:rsid w:val="00691753"/>
    <w:rsid w:val="006B0616"/>
    <w:rsid w:val="006B2DD1"/>
    <w:rsid w:val="006B3948"/>
    <w:rsid w:val="006E4664"/>
    <w:rsid w:val="006E4AD4"/>
    <w:rsid w:val="00722161"/>
    <w:rsid w:val="00756BB1"/>
    <w:rsid w:val="00765141"/>
    <w:rsid w:val="00780807"/>
    <w:rsid w:val="007817BA"/>
    <w:rsid w:val="007902A0"/>
    <w:rsid w:val="007B14CA"/>
    <w:rsid w:val="007C6B91"/>
    <w:rsid w:val="007D36B2"/>
    <w:rsid w:val="007D43FD"/>
    <w:rsid w:val="007F3D90"/>
    <w:rsid w:val="00811023"/>
    <w:rsid w:val="00823E6B"/>
    <w:rsid w:val="00831810"/>
    <w:rsid w:val="008471A9"/>
    <w:rsid w:val="00847F4C"/>
    <w:rsid w:val="008520E4"/>
    <w:rsid w:val="00883974"/>
    <w:rsid w:val="00890678"/>
    <w:rsid w:val="008B35E6"/>
    <w:rsid w:val="008D568B"/>
    <w:rsid w:val="008D6C7F"/>
    <w:rsid w:val="008E713E"/>
    <w:rsid w:val="00906935"/>
    <w:rsid w:val="0091512D"/>
    <w:rsid w:val="00916137"/>
    <w:rsid w:val="009201EE"/>
    <w:rsid w:val="00926F2A"/>
    <w:rsid w:val="009440CF"/>
    <w:rsid w:val="0096065E"/>
    <w:rsid w:val="00981F80"/>
    <w:rsid w:val="009E24D4"/>
    <w:rsid w:val="009E4607"/>
    <w:rsid w:val="00A220B1"/>
    <w:rsid w:val="00A32052"/>
    <w:rsid w:val="00A344D4"/>
    <w:rsid w:val="00A44753"/>
    <w:rsid w:val="00A60CFD"/>
    <w:rsid w:val="00A87ECA"/>
    <w:rsid w:val="00A97567"/>
    <w:rsid w:val="00AC2C57"/>
    <w:rsid w:val="00AD52D8"/>
    <w:rsid w:val="00AE0C4D"/>
    <w:rsid w:val="00AE1EE7"/>
    <w:rsid w:val="00B12F6A"/>
    <w:rsid w:val="00B27FCD"/>
    <w:rsid w:val="00B445FE"/>
    <w:rsid w:val="00B72778"/>
    <w:rsid w:val="00B90DAD"/>
    <w:rsid w:val="00BA015D"/>
    <w:rsid w:val="00BA0228"/>
    <w:rsid w:val="00BA67AF"/>
    <w:rsid w:val="00BB1DD8"/>
    <w:rsid w:val="00BC35D6"/>
    <w:rsid w:val="00BD6121"/>
    <w:rsid w:val="00BE5A94"/>
    <w:rsid w:val="00C0289A"/>
    <w:rsid w:val="00C13FF6"/>
    <w:rsid w:val="00C205AF"/>
    <w:rsid w:val="00C349D2"/>
    <w:rsid w:val="00C46BC9"/>
    <w:rsid w:val="00C46C8A"/>
    <w:rsid w:val="00C556FF"/>
    <w:rsid w:val="00C65F52"/>
    <w:rsid w:val="00C7155A"/>
    <w:rsid w:val="00C86F88"/>
    <w:rsid w:val="00CA3EC7"/>
    <w:rsid w:val="00CA4246"/>
    <w:rsid w:val="00CB5DD5"/>
    <w:rsid w:val="00CC1292"/>
    <w:rsid w:val="00CD01FF"/>
    <w:rsid w:val="00CF7CA4"/>
    <w:rsid w:val="00D01CB5"/>
    <w:rsid w:val="00D1535B"/>
    <w:rsid w:val="00D2212E"/>
    <w:rsid w:val="00D26212"/>
    <w:rsid w:val="00D30D7D"/>
    <w:rsid w:val="00D71E95"/>
    <w:rsid w:val="00D77542"/>
    <w:rsid w:val="00D868C5"/>
    <w:rsid w:val="00D92FEF"/>
    <w:rsid w:val="00D95CF3"/>
    <w:rsid w:val="00DA3CB2"/>
    <w:rsid w:val="00DB0557"/>
    <w:rsid w:val="00DC7DA5"/>
    <w:rsid w:val="00DD01F5"/>
    <w:rsid w:val="00DF1971"/>
    <w:rsid w:val="00E540D8"/>
    <w:rsid w:val="00E740DE"/>
    <w:rsid w:val="00EA4A6D"/>
    <w:rsid w:val="00EB72C6"/>
    <w:rsid w:val="00ED08AF"/>
    <w:rsid w:val="00EE7FBE"/>
    <w:rsid w:val="00EF0D89"/>
    <w:rsid w:val="00F102E1"/>
    <w:rsid w:val="00F11125"/>
    <w:rsid w:val="00F15A34"/>
    <w:rsid w:val="00F169BB"/>
    <w:rsid w:val="00F2130F"/>
    <w:rsid w:val="00F3339F"/>
    <w:rsid w:val="00F82F26"/>
    <w:rsid w:val="00F9262C"/>
    <w:rsid w:val="00FB5F59"/>
    <w:rsid w:val="00FF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ar"/>
    <w:uiPriority w:val="9"/>
    <w:qFormat/>
    <w:rsid w:val="00174123"/>
    <w:pPr>
      <w:spacing w:before="100" w:beforeAutospacing="1" w:after="100" w:afterAutospacing="1"/>
      <w:outlineLvl w:val="1"/>
    </w:pPr>
    <w:rPr>
      <w:rFonts w:ascii="inherit" w:hAnsi="inherit"/>
      <w:sz w:val="36"/>
      <w:szCs w:val="3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Sangradetindependiente">
    <w:name w:val="Sangra de t. independiente"/>
    <w:basedOn w:val="Normal"/>
    <w:rsid w:val="007B14CA"/>
    <w:pPr>
      <w:spacing w:after="240" w:line="360" w:lineRule="auto"/>
      <w:ind w:firstLine="709"/>
      <w:jc w:val="both"/>
    </w:pPr>
    <w:rPr>
      <w:rFonts w:ascii="Arial" w:hAnsi="Arial"/>
      <w:sz w:val="22"/>
      <w:szCs w:val="20"/>
    </w:rPr>
  </w:style>
  <w:style w:type="paragraph" w:styleId="Textodeglobo">
    <w:name w:val="Balloon Text"/>
    <w:basedOn w:val="Normal"/>
    <w:semiHidden/>
    <w:rsid w:val="007B14C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B72C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EB72C6"/>
    <w:rPr>
      <w:lang w:val="es-ES_tradnl"/>
    </w:rPr>
  </w:style>
  <w:style w:type="paragraph" w:styleId="Encabezado">
    <w:name w:val="header"/>
    <w:basedOn w:val="Normal"/>
    <w:link w:val="EncabezadoCar"/>
    <w:rsid w:val="000B13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B134F"/>
    <w:rPr>
      <w:sz w:val="24"/>
      <w:szCs w:val="24"/>
    </w:rPr>
  </w:style>
  <w:style w:type="paragraph" w:styleId="Piedepgina">
    <w:name w:val="footer"/>
    <w:basedOn w:val="Normal"/>
    <w:link w:val="PiedepginaCar"/>
    <w:rsid w:val="000B13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B134F"/>
    <w:rPr>
      <w:sz w:val="24"/>
      <w:szCs w:val="24"/>
    </w:rPr>
  </w:style>
  <w:style w:type="paragraph" w:customStyle="1" w:styleId="Default">
    <w:name w:val="Default"/>
    <w:rsid w:val="001C1A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uiPriority w:val="20"/>
    <w:qFormat/>
    <w:rsid w:val="00C556FF"/>
    <w:rPr>
      <w:i/>
      <w:iCs/>
    </w:rPr>
  </w:style>
  <w:style w:type="paragraph" w:styleId="Prrafodelista">
    <w:name w:val="List Paragraph"/>
    <w:basedOn w:val="Normal"/>
    <w:link w:val="PrrafodelistaCar"/>
    <w:uiPriority w:val="99"/>
    <w:qFormat/>
    <w:rsid w:val="00D2212E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99"/>
    <w:locked/>
    <w:rsid w:val="00D2212E"/>
    <w:rPr>
      <w:sz w:val="24"/>
      <w:szCs w:val="24"/>
    </w:rPr>
  </w:style>
  <w:style w:type="character" w:customStyle="1" w:styleId="Ttulo2Car">
    <w:name w:val="Título 2 Car"/>
    <w:link w:val="Ttulo2"/>
    <w:uiPriority w:val="9"/>
    <w:rsid w:val="00174123"/>
    <w:rPr>
      <w:rFonts w:ascii="inherit" w:hAnsi="inherit"/>
      <w:sz w:val="36"/>
      <w:szCs w:val="36"/>
    </w:rPr>
  </w:style>
  <w:style w:type="character" w:styleId="Hipervnculo">
    <w:name w:val="Hyperlink"/>
    <w:uiPriority w:val="99"/>
    <w:unhideWhenUsed/>
    <w:rsid w:val="00174123"/>
    <w:rPr>
      <w:strike w:val="0"/>
      <w:dstrike w:val="0"/>
      <w:color w:val="CC3366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unhideWhenUsed/>
    <w:rsid w:val="00174123"/>
    <w:pPr>
      <w:spacing w:after="100" w:afterAutospacing="1"/>
    </w:pPr>
  </w:style>
  <w:style w:type="paragraph" w:customStyle="1" w:styleId="foral-f-parrafo-3lineas-t5-c">
    <w:name w:val="foral-f-parrafo-3lineas-t5-c"/>
    <w:basedOn w:val="Normal"/>
    <w:uiPriority w:val="99"/>
    <w:rsid w:val="00174123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ar"/>
    <w:qFormat/>
    <w:rsid w:val="00CA4246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ar">
    <w:name w:val="Subtítulo Car"/>
    <w:link w:val="Subttulo"/>
    <w:rsid w:val="00CA4246"/>
    <w:rPr>
      <w:rFonts w:ascii="Calibri Light" w:eastAsia="Times New Roman" w:hAnsi="Calibri Light" w:cs="Times New Roman"/>
      <w:sz w:val="24"/>
      <w:szCs w:val="24"/>
    </w:rPr>
  </w:style>
  <w:style w:type="character" w:styleId="Textoennegrita">
    <w:name w:val="Strong"/>
    <w:qFormat/>
    <w:rsid w:val="00CA4246"/>
    <w:rPr>
      <w:b/>
      <w:bCs/>
    </w:rPr>
  </w:style>
  <w:style w:type="paragraph" w:styleId="Ttulo">
    <w:name w:val="Title"/>
    <w:basedOn w:val="Normal"/>
    <w:next w:val="Normal"/>
    <w:link w:val="TtuloCar"/>
    <w:qFormat/>
    <w:rsid w:val="00CA424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CA4246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ar"/>
    <w:uiPriority w:val="9"/>
    <w:qFormat/>
    <w:rsid w:val="00174123"/>
    <w:pPr>
      <w:spacing w:before="100" w:beforeAutospacing="1" w:after="100" w:afterAutospacing="1"/>
      <w:outlineLvl w:val="1"/>
    </w:pPr>
    <w:rPr>
      <w:rFonts w:ascii="inherit" w:hAnsi="inherit"/>
      <w:sz w:val="36"/>
      <w:szCs w:val="3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Sangradetindependiente">
    <w:name w:val="Sangra de t. independiente"/>
    <w:basedOn w:val="Normal"/>
    <w:rsid w:val="007B14CA"/>
    <w:pPr>
      <w:spacing w:after="240" w:line="360" w:lineRule="auto"/>
      <w:ind w:firstLine="709"/>
      <w:jc w:val="both"/>
    </w:pPr>
    <w:rPr>
      <w:rFonts w:ascii="Arial" w:hAnsi="Arial"/>
      <w:sz w:val="22"/>
      <w:szCs w:val="20"/>
    </w:rPr>
  </w:style>
  <w:style w:type="paragraph" w:styleId="Textodeglobo">
    <w:name w:val="Balloon Text"/>
    <w:basedOn w:val="Normal"/>
    <w:semiHidden/>
    <w:rsid w:val="007B14C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B72C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EB72C6"/>
    <w:rPr>
      <w:lang w:val="es-ES_tradnl"/>
    </w:rPr>
  </w:style>
  <w:style w:type="paragraph" w:styleId="Encabezado">
    <w:name w:val="header"/>
    <w:basedOn w:val="Normal"/>
    <w:link w:val="EncabezadoCar"/>
    <w:rsid w:val="000B13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B134F"/>
    <w:rPr>
      <w:sz w:val="24"/>
      <w:szCs w:val="24"/>
    </w:rPr>
  </w:style>
  <w:style w:type="paragraph" w:styleId="Piedepgina">
    <w:name w:val="footer"/>
    <w:basedOn w:val="Normal"/>
    <w:link w:val="PiedepginaCar"/>
    <w:rsid w:val="000B13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B134F"/>
    <w:rPr>
      <w:sz w:val="24"/>
      <w:szCs w:val="24"/>
    </w:rPr>
  </w:style>
  <w:style w:type="paragraph" w:customStyle="1" w:styleId="Default">
    <w:name w:val="Default"/>
    <w:rsid w:val="001C1A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uiPriority w:val="20"/>
    <w:qFormat/>
    <w:rsid w:val="00C556FF"/>
    <w:rPr>
      <w:i/>
      <w:iCs/>
    </w:rPr>
  </w:style>
  <w:style w:type="paragraph" w:styleId="Prrafodelista">
    <w:name w:val="List Paragraph"/>
    <w:basedOn w:val="Normal"/>
    <w:link w:val="PrrafodelistaCar"/>
    <w:uiPriority w:val="99"/>
    <w:qFormat/>
    <w:rsid w:val="00D2212E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99"/>
    <w:locked/>
    <w:rsid w:val="00D2212E"/>
    <w:rPr>
      <w:sz w:val="24"/>
      <w:szCs w:val="24"/>
    </w:rPr>
  </w:style>
  <w:style w:type="character" w:customStyle="1" w:styleId="Ttulo2Car">
    <w:name w:val="Título 2 Car"/>
    <w:link w:val="Ttulo2"/>
    <w:uiPriority w:val="9"/>
    <w:rsid w:val="00174123"/>
    <w:rPr>
      <w:rFonts w:ascii="inherit" w:hAnsi="inherit"/>
      <w:sz w:val="36"/>
      <w:szCs w:val="36"/>
    </w:rPr>
  </w:style>
  <w:style w:type="character" w:styleId="Hipervnculo">
    <w:name w:val="Hyperlink"/>
    <w:uiPriority w:val="99"/>
    <w:unhideWhenUsed/>
    <w:rsid w:val="00174123"/>
    <w:rPr>
      <w:strike w:val="0"/>
      <w:dstrike w:val="0"/>
      <w:color w:val="CC3366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unhideWhenUsed/>
    <w:rsid w:val="00174123"/>
    <w:pPr>
      <w:spacing w:after="100" w:afterAutospacing="1"/>
    </w:pPr>
  </w:style>
  <w:style w:type="paragraph" w:customStyle="1" w:styleId="foral-f-parrafo-3lineas-t5-c">
    <w:name w:val="foral-f-parrafo-3lineas-t5-c"/>
    <w:basedOn w:val="Normal"/>
    <w:uiPriority w:val="99"/>
    <w:rsid w:val="00174123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ar"/>
    <w:qFormat/>
    <w:rsid w:val="00CA4246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ar">
    <w:name w:val="Subtítulo Car"/>
    <w:link w:val="Subttulo"/>
    <w:rsid w:val="00CA4246"/>
    <w:rPr>
      <w:rFonts w:ascii="Calibri Light" w:eastAsia="Times New Roman" w:hAnsi="Calibri Light" w:cs="Times New Roman"/>
      <w:sz w:val="24"/>
      <w:szCs w:val="24"/>
    </w:rPr>
  </w:style>
  <w:style w:type="character" w:styleId="Textoennegrita">
    <w:name w:val="Strong"/>
    <w:qFormat/>
    <w:rsid w:val="00CA4246"/>
    <w:rPr>
      <w:b/>
      <w:bCs/>
    </w:rPr>
  </w:style>
  <w:style w:type="paragraph" w:styleId="Ttulo">
    <w:name w:val="Title"/>
    <w:basedOn w:val="Normal"/>
    <w:next w:val="Normal"/>
    <w:link w:val="TtuloCar"/>
    <w:qFormat/>
    <w:rsid w:val="00CA424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CA4246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7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0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5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8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50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51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226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3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94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7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2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08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7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A1AC1-EB7A-4EFB-9051-CA031BABC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contestación a la petición de información realizada por el Ilmo</vt:lpstr>
    </vt:vector>
  </TitlesOfParts>
  <Company>Gobierno de Navarra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contestación a la petición de información realizada por el Ilmo</dc:title>
  <dc:creator>X032834</dc:creator>
  <cp:lastModifiedBy>Aranaz, Carlota</cp:lastModifiedBy>
  <cp:revision>3</cp:revision>
  <cp:lastPrinted>2021-04-08T07:39:00Z</cp:lastPrinted>
  <dcterms:created xsi:type="dcterms:W3CDTF">2021-04-12T07:15:00Z</dcterms:created>
  <dcterms:modified xsi:type="dcterms:W3CDTF">2021-04-12T07:17:00Z</dcterms:modified>
</cp:coreProperties>
</file>