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Nafarroan enpresek sozietateen gaineko zergan ordaintzen duten tasa efektiboari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idatzi hauek aurkezten dizkio Legebiltzarreko Mahaiari, izapidetu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eta Ogasun Departamentuak sozietateen gaineko zergari buruzko informazioa ematen du aldiro. Informazio hori Interneteko honako helbide honetan ematen ohi da: https://www.navarra.es/home_es/Gobierno+de+Navarra/Organigrama/Los+de partamentos/Economia+y+Hacienda/Organigrama/Estructura+Organica/Hacien da/Impuestossociedades.htm.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 Administrazioko Estatu Agentziak ez bezala, Nafarroako Ogasunak estatistika horietan ez du ematen “onuren gaineko tasa efektiboari” buruzko informaziorik; “zerga-oinarriaren gaineko tasa”, aldiz, bi magnitudetan xehakaturik ageri da. Kontuan hartuta onuren gaineko tasa efektiboa “kuota likidoa zati onura hori” dela eta enpresak Ogasunaren zerga bidezko diru-sarreretan zuzenean eragindako onuren portzentajea dela, uste dugu funtsezkoa dela informazio hori Nafarroako Ogasunak eskaintzen dituen azterlan soziometrikoetan agertzea.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Ogasunak zergatik ez du ematen “onuren gaineko tasa efektiboari” buruzko informaziorik sozietateen gaineko zerga dela-eta argitaratzen duen informazioan?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Ba al duzu asmorik –Zerga Administrazioko Estatu Agentziak jada egiten duen moduan– onuren gaineko tasa efektiboari buruzko informazioa jasotzeko 2019ko eta hurrengo ekitaldietako azterlan soziometrikoan?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Zein izan zen 2010etik 2019ra bitarteko ekitaldietan Nafarroako enpresen onuren gaineko tasa efektiboa, urtez urte?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Onuren gaineko zer tasa efektibo izan zuten urte horietan enpresa-talde gisa kotizatu zuten enpresek? Eta enpresa-talde gisa ez bestela kotizatu zuten enpresek?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Enpresek onuren gaineko zer tasa efektibo izan zuten urte horietan aplikatu behar zitzaien zerga-tasaren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Enpresek onuren gaineko zer tasa efektibo izan zuten urte horietan soldatako langile kopuruaren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Onuren gaineko zer tasa efektibo izan zuten urte horietan zeukaten jarduera ekonomikoaren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