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2021eko ekainaren 21ean egindako bilkuran, honako adierazpen hau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aurten ere bat egiten du LGTBI kolektiboaren harrotasunaren Egunaren ospakizunarekin, zeina heldu den ekainaren 28an eginen baita, eta sexu-askapenaren bandera jarriko du ikusteko moduko leku batean, legebiltzarrak sexu-aniztasunarekin duen konpromisoaren agerkari.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giza eskubideekiko konpromisoa berresten du, eta adierazten du beharrezkoa dela inbertitzea sexu-bestelakotasuna eta pertsonak beren sexu-orientazioa edo genero-identitateagatik ez diskriminatzen lagunduko duten politiketan. Horretarako, arreta, informazio, sentsibilizazio, prestakuntza eta kontzientziaziorako programak eta proiektuak garatu behar dira, gure herri eta hiriak sexu-bestelakotasunaren adierazpen guztientzako gune askeak izan daitezen.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Parlamentuak hezkidetza derrigorrezko hezkuntza-balio gisa lantzearen aldeko apustua egiten du funts publikoekin ordaintzen diren ikastetxe guztietan.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Nafarroako Parlamentuak beharrezkotzat jotzen du Nafarroako LGTBI+ Foru Legea ezartzen jarraitzea, eta uste du sexu-orientazioari, genero-adierazpenari eta sexu- edo genero-nortasunari buruzko prestakuntza beharrezkoa dela administrazio publiko guztietan eta bereziki gizarte-, osasun- eta landa-arloetan.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Nafarroako Parlamentuak konpromisoa hartzen du gizarte askeago eta berdinzaleago bat eraikitzeko lan egiteko, eta eskatzen du familia-aniztasunari eta adineko LGTBI pertsonei zor zaien errespetua emateko. Horretarako, gure Erkidegoko erakunde guztiekin, elkarteekin eta LGTBI kolektiboarekin lan egiteko konpromisoa hartzen du”. (10-21/DEC-00039).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ekainaren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