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2021eko urriaren 14an egindako Osoko Bilkuran, honako erabaki hau onetsi zuen: “Erabakia. Horren bidez, Nafarroako Gobernua premiatzen da eten digitala murrizteko asmoz liburutegiak bultza ditzan herritarrak gai digitaletan prestatzeko eremu gisa, haien alfabetatze digitala eta gaitasun informazionala eskuratuta”.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herrietan 2030eko Agendako informazioa lortzeko, Agendaren gaineko prestakuntza eskuratzeko eta Agenda betetzeko topagunetzat har ditzan liburutegiak.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2030eko Agendaren departamentu arteko lantaldearen esku jar ditzan Nafarroako liburutegiak, 2030eko Agendako Garapen Jasangarriko Helburuez sentsibilizatzeko eta helburu horien hedapena egiteko espazio gisa.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Herritarrak arlo digitalean prestatzeko espazio gisa bultza ditzan liburutegiak, herritarrek alfabetatze digitala eta informazioa lortzeko gaitasuna lor dezaten, arrakala digitala murriztea xede.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liburutegietako profesionalei 2030eko Agendaren nahiz agenda ezartzeko estrategien gaineko prestakuntza eman diezaien.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Kultura eta Kirol Departamentua premiatzen du, hiru hilabeteko epean Nafarroako liburutegietarako jarduketa-plan bat aurkez dezan, arrakala digitala murrizten laguntzeko bere proposamenean, azpimarra berezia jarriz toki entitateekin eduki beharreko lankidetzan eta liburuzainek kultura bitartekaritzan aritzeko beharko duten prestakuntzan”.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