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“COVID-19ak ukitutako sektoreetako langileak birlerrokatzea” jarduketak gehien ukitutako sektoreekiko lankidetza-sistemari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REACT EU Navarra funtsetako “COVID-19ak ukitutako sektoreetako langileak birlerrokatzea” neurriaren kudeaketari buruz (10-21/PES-00271).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