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aurkeztutako galdera, gure erkidegoko Justiziaren independentziari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Jorge Esparza Garridok honako galdera hau aurkezten du, Nafarroako Gobernuko Migrazio Politiketako eta Justiziako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ustez, gure herriko botere betearazleko kideek botere judizialaren erabakiei buruz egin berri dituzten adierazpenek lagundu egiten al dute nafarrek pentsa dezaten gure erkidegoan badela justizia independente bat?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