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abenduaren 13an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Luisa De Simón Caballero andreak aurkeztutako galdera, Ribaforada inguratuko duen eta Fustiñanako sarrerarekin lotuko den saihesbide bat eraikitzeari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abenduaren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Izquierda-Ezkerra talde parlamentario mistoko parlamentari Marisa De Simón Caballero andreak, Legebiltzarreko Erregelamenduan ezarritakoaren babesean, honako galdera hau egiten du, Gobernuak Parlamentu honetako hurrengo kontroleko Osoko Bilkuran ahoz erantzun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Ribaforadako herria Nafarroako Erriberako hegoaldean dago, A-68 Ebroko autobiaren eta Ebro ibaiaren eta Aragoiko Ubide Inperialaren artean.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Ribaforadatik ekialdera dauden Fustiñana eta Cabanillasko herrietako sarbide nagusietako bat, NA-5202 errepidea, zuzenean lotzen da A-68 Ebroko autobidearekin, 107. irteeraren bidez.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Aipatu NA-5202 errepideak Ribaforadaren hirigunea zeharkatzen du erabat, eta haren trazadurak Konstituzioaren etorbidearenarekin bat egiten du. Errepide horrek hartzen duen ibilgailu-trafiko osoak Ribaforadaren erdigunea zeharkatzen du egunero, horrek dakartzan eragozpenekin eta arriskuarekin.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 berean, A-68 Ebroko autobidetik Fustiñanako eta Cabanillasko industrietarantz etorri ohi diren kamioiek 10 kilometro inguruko itzulinguru bat egin behar izaten dute Buñuel aldetik, Ribaforadako igarobidea (murriztua) ekiditeko.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Aspalditik eskatu izan da saihesbide bat egin dadila, Ribaforada inguratu eta Fustiñanako sarrerarekin lotuko duena, ekidite aldera egun Ribaforada zeharkatzen duen ibilgailu-trafiko hori guztia bertan barna igarotzea, halatan herri horretako bide-segurtasuna zein herritarrena hobetzeko.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Galdera: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Gobernuko Lurralde Kohesiorako kontseilariak aurreikusten al du inolako jarduketarik, aipatu saihesbidea egiteko erreklamazioa asetzeko?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abenduaren 2an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Foru parlamentaria: Marisa de Simón Caballero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