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2019-2023 aldirako Nafarroako Gizarte Zerbitzuen Plan Estrategikoarekin zerikusia duten azpiegituren 2021erako plangintzari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lehendakariordea: María Inmaculada Jurío Macaya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ezartzen denaren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2021eko abenduaren 15eko Nafarroako Gobernuaren erabakiari dagokionez, zeinaren bidez 2021eko ekitaldirako zabalagotzen baita 2019-2023 aldirako Nafarroako Gizarte Zerbitzuen Plan Estrategikoarekin zerikusia duten azpiegituren plangintza, honako hau eskatzen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Erabaki horretan aurreikusitako bi azpiegituretako bakoitzerako: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Planeko zer ildo estrategikorekin lerrokatzen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Zergatik aukeratu da hori, eta ez antzeko beste batzuk?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Halaber, horietako bakoitzerako, eskatzen dira hasierako aurrekontua eta aurrekontu exekutatua, bai eta ordaintzeko erabili den aurrekontu-partida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