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7 de febrero de 2022,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Navarra a impulsar el proyecto y construcción de una pista cubierta de atletismo en Navarra, presentada por el Ilmo. Sr. D. Alberto Bonilla Zafra.</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la Comisión de Cultura y Deporte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7 de febrero de 2022</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Alberto Bonilla Zafra, miembro de las Cortes de Navarra, adscrito al Grupo Parlamentario Navarra Suma (NA+), al amparo de lo dispuesto en el Reglamento de la Cámara, presenta la siguiente moción para su debate en la Comisión de Cultura y Deporte:</w:t>
      </w:r>
    </w:p>
    <w:p>
      <w:pPr>
        <w:pStyle w:val="0"/>
        <w:suppressAutoHyphens w:val="false"/>
        <w:rPr>
          <w:rStyle w:val="1"/>
        </w:rPr>
      </w:pPr>
      <w:r>
        <w:rPr>
          <w:rStyle w:val="1"/>
        </w:rPr>
        <w:t xml:space="preserve">Moción por la que se insta al Gobierno de Navarra a impulsar el proyecto y construcción de una pista cubierta de atletismo en Navarra</w:t>
      </w:r>
    </w:p>
    <w:p>
      <w:pPr>
        <w:pStyle w:val="0"/>
        <w:suppressAutoHyphens w:val="false"/>
        <w:rPr>
          <w:rStyle w:val="1"/>
        </w:rPr>
      </w:pPr>
      <w:r>
        <w:rPr>
          <w:rStyle w:val="1"/>
        </w:rPr>
        <w:t xml:space="preserve">Exposición de motivos</w:t>
      </w:r>
    </w:p>
    <w:p>
      <w:pPr>
        <w:pStyle w:val="0"/>
        <w:suppressAutoHyphens w:val="false"/>
        <w:rPr>
          <w:rStyle w:val="1"/>
        </w:rPr>
      </w:pPr>
      <w:r>
        <w:rPr>
          <w:rStyle w:val="1"/>
        </w:rPr>
        <w:t xml:space="preserve">Han pasado ya casi tres años desde que el 5 de marzo de 2019 recibimos en Comisión de Cultura y Deporte a la Federación Navarra de Atletismo que expuso la necesidad de dotar a Navarra de una pista cubierta para la práctica del atletismo.</w:t>
      </w:r>
    </w:p>
    <w:p>
      <w:pPr>
        <w:pStyle w:val="0"/>
        <w:suppressAutoHyphens w:val="false"/>
        <w:rPr>
          <w:rStyle w:val="1"/>
        </w:rPr>
      </w:pPr>
      <w:r>
        <w:rPr>
          <w:rStyle w:val="1"/>
        </w:rPr>
        <w:t xml:space="preserve">En esa comisión, celebrada ya la pasada legislatura, todos los grupos parlamentarios se mostraron empáticos con la situación del atletismo en Navarra y sus necesidades, y de la misma manera mostraron su disposición a abordar con cierta urgencia la construcción de una pista cubierta, ya que Navarra es junto a Canarias la única comunidad española que no cuenta con una infraestructura de esas características.</w:t>
      </w:r>
    </w:p>
    <w:p>
      <w:pPr>
        <w:pStyle w:val="0"/>
        <w:suppressAutoHyphens w:val="false"/>
        <w:rPr>
          <w:rStyle w:val="1"/>
        </w:rPr>
      </w:pPr>
      <w:r>
        <w:rPr>
          <w:rStyle w:val="1"/>
        </w:rPr>
        <w:t xml:space="preserve">Navarra es una comunidad en la que llueve o nieva al menos durante un tercio del año y cuenta con 2.500 practicantes de atletismo, entre federados y perfiles más amateurs. A pesar de las adversidades climatológicas, el atletismo sigue generando un creciente interés social en nuestra comunidad, como se demuestra en el número de practicantes. Pero no solo eso, sino que también está generando un enorme impacto mediático a través de los éxitos de sus deportistas con noticias periódicas de nuevas medallas, campeonatos y récords.</w:t>
      </w:r>
    </w:p>
    <w:p>
      <w:pPr>
        <w:pStyle w:val="0"/>
        <w:suppressAutoHyphens w:val="false"/>
        <w:rPr>
          <w:rStyle w:val="1"/>
        </w:rPr>
      </w:pPr>
      <w:r>
        <w:rPr>
          <w:rStyle w:val="1"/>
        </w:rPr>
        <w:t xml:space="preserve">En 2019, este Parlamento ya impulsó, sin votos en contra, una moción de Navarra Suma para la construcción de una pista cubierta y su inclusión en los Presupuestos Generales de Navarra en el año 2020. Desde ese momento, tanto la Federación Navarra de Atletismo como los propios deportistas llevan esperando un compromiso del Gobierno de Navarra que a día de hoy no ha llegado.</w:t>
      </w:r>
    </w:p>
    <w:p>
      <w:pPr>
        <w:pStyle w:val="0"/>
        <w:suppressAutoHyphens w:val="false"/>
        <w:rPr>
          <w:rStyle w:val="1"/>
        </w:rPr>
      </w:pPr>
      <w:r>
        <w:rPr>
          <w:rStyle w:val="1"/>
        </w:rPr>
        <w:t xml:space="preserve">Hemos sido partícipes de muchas comisiones, comparecencias, plazos, respuestas gubernamentales y promesas que se han ido incumpliendo conforme avanzaban los meses y que a estas alturas concluyen en un estudio de viabilidad y necesidades de una pista cubierta que el Gobierno ya anunció hace cuatro meses y del que todavía no se sabe nada.</w:t>
      </w:r>
    </w:p>
    <w:p>
      <w:pPr>
        <w:pStyle w:val="0"/>
        <w:suppressAutoHyphens w:val="false"/>
        <w:rPr>
          <w:rStyle w:val="1"/>
        </w:rPr>
      </w:pPr>
      <w:r>
        <w:rPr>
          <w:rStyle w:val="1"/>
        </w:rPr>
        <w:t xml:space="preserve">Mientras tanto, se suceden las imágenes de competiciones y entrenamientos en Navarra en ínfimas condiciones debido a la lluvia, la nieve y el hielo que cubre los tartanes de las pistas de la comunidad. La ciudadanía navarra pudo conocer un ejemplo de estas paupérrimas condiciones en el fin de semana del 15 y 16 de enero en los Juegos Deportivos de Navarra con unas imágenes del tartán del estadio Larrabide que coparon los principales medios deportivos de Navarra y a nivel nacional.</w:t>
      </w:r>
    </w:p>
    <w:p>
      <w:pPr>
        <w:pStyle w:val="0"/>
        <w:suppressAutoHyphens w:val="false"/>
        <w:rPr>
          <w:rStyle w:val="1"/>
        </w:rPr>
      </w:pPr>
      <w:r>
        <w:rPr>
          <w:rStyle w:val="1"/>
        </w:rPr>
        <w:t xml:space="preserve">El Gobierno de Navarra, con el Departamento de Cultura y Deporte a la cabeza, es conocedor de la urgente necesidad de una instalación que demanda toda la comunidad del atletismo navarro, pero todavía no ha logrado avanzar nada en el compromiso parlamentario adquirido ya hace 25 meses.</w:t>
      </w:r>
    </w:p>
    <w:p>
      <w:pPr>
        <w:pStyle w:val="0"/>
        <w:suppressAutoHyphens w:val="false"/>
        <w:rPr>
          <w:rStyle w:val="1"/>
        </w:rPr>
      </w:pPr>
      <w:r>
        <w:rPr>
          <w:rStyle w:val="1"/>
        </w:rPr>
        <w:t xml:space="preserve">Por todo ello, el Grupo Parlamentario de Navarra Suma presenta la siguiente:</w:t>
      </w:r>
    </w:p>
    <w:p>
      <w:pPr>
        <w:pStyle w:val="0"/>
        <w:suppressAutoHyphens w:val="false"/>
        <w:rPr>
          <w:rStyle w:val="1"/>
        </w:rPr>
      </w:pPr>
      <w:r>
        <w:rPr>
          <w:rStyle w:val="1"/>
        </w:rPr>
        <w:t xml:space="preserve">Propuesta de resolución:</w:t>
      </w:r>
    </w:p>
    <w:p>
      <w:pPr>
        <w:pStyle w:val="0"/>
        <w:suppressAutoHyphens w:val="false"/>
        <w:rPr>
          <w:rStyle w:val="1"/>
        </w:rPr>
      </w:pPr>
      <w:r>
        <w:rPr>
          <w:rStyle w:val="1"/>
        </w:rPr>
        <w:t xml:space="preserve">El Parlamento de Navarra insta al Gobierno de Navarra a iniciar los trámites de forma urgente para la construcción de una pista cubierta de atletismo en Navarra, cubriendo una demanda necesaria en Navarra y cumpliendo así con la voluntad expresada por el Parlamento de Navarra en diciembre de 2019.</w:t>
      </w:r>
    </w:p>
    <w:p>
      <w:pPr>
        <w:pStyle w:val="0"/>
        <w:suppressAutoHyphens w:val="false"/>
        <w:rPr>
          <w:rStyle w:val="1"/>
        </w:rPr>
      </w:pPr>
      <w:r>
        <w:rPr>
          <w:rStyle w:val="1"/>
        </w:rPr>
        <w:t xml:space="preserve">Pamplona, 3 de febrero de 2022</w:t>
      </w:r>
    </w:p>
    <w:p>
      <w:pPr>
        <w:pStyle w:val="0"/>
        <w:suppressAutoHyphens w:val="false"/>
        <w:rPr>
          <w:rStyle w:val="1"/>
        </w:rPr>
      </w:pPr>
      <w:r>
        <w:rPr>
          <w:rStyle w:val="1"/>
        </w:rPr>
        <w:t xml:space="preserve">El Parlamentario Foral: Alberto Bonilla Zafra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