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2022ko otsailaren 28an egindako bilkuran, Eledunen Ba</w:t>
        <w:softHyphen/>
        <w:softHyphen/>
        <w:softHyphen/>
        <w:t xml:space="preserve">tzarrari en</w:t>
        <w:softHyphen/>
        <w:softHyphen/>
        <w:softHyphen/>
        <w:t xml:space="preserve">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 Adieraztea jaki</w:t>
        <w:softHyphen/>
        <w:t xml:space="preserve">na</w:t>
        <w:softHyphen/>
        <w:t xml:space="preserve">ren gai</w:t>
        <w:softHyphen/>
        <w:t xml:space="preserve">ne</w:t>
        <w:softHyphen/>
        <w:t xml:space="preserve">an dagoela Alderdi Sozialista eta Geroa Bai talde parlamentarioek eta Podemos-Ahal Dugu foru parlamentarien elkarteak erretiratu dutela haiek aur</w:t>
        <w:softHyphen/>
        <w:t xml:space="preserve">kez</w:t>
        <w:softHyphen/>
        <w:t xml:space="preserve">tu</w:t>
        <w:softHyphen/>
        <w:t xml:space="preserve">ri</w:t>
        <w:softHyphen/>
        <w:t xml:space="preserve">ko foru lege proposamena, Nafarroako Toki Ogasunei buruzko mar</w:t>
        <w:softHyphen/>
        <w:t xml:space="preserve">txoaren 10eko 2/1995 Foru Legea alda</w:t>
        <w:softHyphen/>
        <w:t xml:space="preserve">tzekoa. Foru lege proposamena 2022ko urtarriaren 28ko 10. Nafa</w:t>
        <w:softHyphen/>
        <w:t xml:space="preserve">rro</w:t>
        <w:softHyphen/>
        <w:t xml:space="preserve">a</w:t>
        <w:softHyphen/>
        <w:t xml:space="preserve">ko Par</w:t>
        <w:softHyphen/>
        <w:t xml:space="preserve">la</w:t>
        <w:softHyphen/>
        <w:t xml:space="preserve">men</w:t>
        <w:softHyphen/>
        <w:t xml:space="preserve">tu</w:t>
        <w:softHyphen/>
        <w:t xml:space="preserve">ko Aldiz</w:t>
        <w:softHyphen/>
        <w:t xml:space="preserve">ka</w:t>
        <w:softHyphen/>
        <w:t xml:space="preserve">ri Ofi</w:t>
        <w:softHyphen/>
        <w:t xml:space="preserve">zi</w:t>
        <w:softHyphen/>
        <w:t xml:space="preserve">a</w:t>
        <w:softHyphen/>
        <w:t xml:space="preserve">le</w:t>
        <w:softHyphen/>
        <w:t xml:space="preserve">an argi</w:t>
        <w:softHyphen/>
        <w:t xml:space="preserve">ta</w:t>
        <w:softHyphen/>
        <w:t xml:space="preserve">ra</w:t>
        <w:softHyphen/>
        <w:t xml:space="preserve">tu zen (10-22/PRO-00002).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Erabaki hau Nafarroako Parlamentuko Aldizkari Ofizialean argitara</w:t>
        <w:softHyphen/>
        <w:softHyphen/>
        <w:softHyphen/>
        <w:softHyphen/>
        <w:softHyphen/>
        <w:t xml:space="preserve">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</w:t>
        <w:softHyphen/>
        <w:t xml:space="preserve">ñe</w:t>
        <w:softHyphen/>
        <w:t xml:space="preserve">an, 2022ko otsailaren 28an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