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2022ko martxoaren 3an egindako bileran, ezetsi egin du Nafarroako Abereen Osasunari buruzko azaroaren 16ko 11/2000 Foru Legea aldatzeko Foru Lege proiektua.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erabaki hau argitara dadin agintzen da.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