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Isabel Olave Ballarena andreak egindako galderaren erantzuna, Foru Diputazioak emana, Akitania Berria-Euskadi-Nafarroa (ABEN) Euroeskualdearen erregelamenduari buruzkoa. Galdera 2021eko urriaren 28ko 10. Nafarroako Parlamentuko Aldizkari Ofizialean argitaratu zen.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Iruñean, 2022ko otsailaren 25ean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pacing w:after="113.386" w:before="170.079" w:line="226" w:lineRule="exact"/>
        <w:suppressAutoHyphens w:val="false"/>
        <w:rPr/>
      </w:pPr>
      <w:r>
        <w:rPr/>
        <w:t xml:space="preserve">ERANTZUNA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Isabel Olave Ballerena andreak idatziz erantzuteko galdera egin du (10-22/PES-00020). Hori dela eta, Herritarrekiko Harremanetako kontseilariak informazio hau ematen dio: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Zenbait aldiz azaldu dizugunez, Akitania Berria-Euskadi-Nafarroa Euroeskualdea Europako mugaz haraindiko lankidetzarako elkarte bat da, Europako zuzenbidean araututako figura, nortasun juridiko propioa duena. Egoitza dela-eta, Frantziako zuzenbidearen menpean dago.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Beraz, ez dago ez Nafarroako Foru Komunitateko Administrazioaren menpean, ez haren erakunde publiko, sozietate publiko edo fundazio publikoen menpean.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Horregatik, ez dagokigu informazio eskaeran azaldutako gaiari buruz informazioa ematea. Elkarteak berak eman behar lituzke eskatutako datuak, bere arau juridikoetan oinarrituta.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Hori guztia jakinarazten dizut, Nafarroako Parlamentuko Erregelamenduaren 194. artikuluan ezarritakoa betez.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Iruñean, 2022ko otsailaren 18an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Herritarrekiko Harremanetako kontseilaria: Ana Ollo Hualde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