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30A6" w14:textId="77777777" w:rsidR="00231F5B" w:rsidRDefault="00231F5B" w:rsidP="00231F5B">
      <w:r>
        <w:t>Nafarroako Parlamentuko Mahaiak, 2022ko apirilaren 11n egindako bilkuran, Eledunen Batzarrari entzun ondoren, erabaki hau hartu zuen, besteak beste:</w:t>
      </w:r>
    </w:p>
    <w:p w14:paraId="0FD2402D" w14:textId="77777777" w:rsidR="00231F5B" w:rsidRDefault="00231F5B" w:rsidP="00231F5B">
      <w:r>
        <w:t>1. Izapidetzeko onartzea Adolfo Araiz Flamarique jaunak aurkezturiko galdera, Erdiz alderdiko herri-lurretan MAGNA meatze-proiektua gauzatzearen inguruko herri-galdeketari buruzkoa (10-22/PES-00122).</w:t>
      </w:r>
    </w:p>
    <w:p w14:paraId="0FF4B92B" w14:textId="77777777" w:rsidR="00231F5B" w:rsidRDefault="00231F5B" w:rsidP="00231F5B">
      <w:r>
        <w:t>2. Nafarroako Parlamentuko Aldizkari Ofizialean argitara dadin agintzea.</w:t>
      </w:r>
    </w:p>
    <w:p w14:paraId="3A7070A7" w14:textId="77777777" w:rsidR="00231F5B" w:rsidRDefault="00231F5B" w:rsidP="00231F5B">
      <w:r>
        <w:t>3. Nafarroako Gobernuari igortzea, Legebiltzarreko Erregelamenduko 194. artikuluak agindutakoari jarraikiz, idatzizko erantzuna bidal dezan.</w:t>
      </w:r>
    </w:p>
    <w:p w14:paraId="069E7BD5" w14:textId="77777777" w:rsidR="00231F5B" w:rsidRDefault="00231F5B" w:rsidP="00231F5B">
      <w:r>
        <w:t>Iruñean, 2022ko apirilaren 11n</w:t>
      </w:r>
    </w:p>
    <w:p w14:paraId="09014099" w14:textId="77777777" w:rsidR="00231F5B" w:rsidRDefault="00231F5B" w:rsidP="00231F5B">
      <w:r>
        <w:t>Lehendakaria: Unai Hualde Iglesias</w:t>
      </w:r>
    </w:p>
    <w:p w14:paraId="1017D320" w14:textId="77777777" w:rsidR="00231F5B" w:rsidRDefault="00231F5B" w:rsidP="00231F5B">
      <w:r>
        <w:t>GALDERAREN TESTUA</w:t>
      </w:r>
    </w:p>
    <w:p w14:paraId="7D0B262C" w14:textId="77777777" w:rsidR="00231F5B" w:rsidRDefault="00231F5B" w:rsidP="00231F5B">
      <w:r>
        <w:t>Iragan otsailaren 25ean, Nafarroako Gobernuaren Erregistro Orokorrean idazki bat sartu zen, Gobernuari zenbait agiriren berri ematen ziona, Magna merkataritza-sozietateak Baztango Erdiz alderdian egin nahi duen meatze-proiektua gauzatzearen gaineko herri-galdeketa egiteko baimen-eskaera dela-eta Baztango Udalak 2022ko otsailaren 24an hartutako erabakiaren inguruan.</w:t>
      </w:r>
    </w:p>
    <w:p w14:paraId="2FC464FD" w14:textId="77777777" w:rsidR="00231F5B" w:rsidRDefault="00231F5B" w:rsidP="00231F5B">
      <w:r>
        <w:t>Hori dena ikusita, honako hau galdetu nahi dut:</w:t>
      </w:r>
    </w:p>
    <w:p w14:paraId="1C631342" w14:textId="77777777" w:rsidR="00231F5B" w:rsidRDefault="00231F5B" w:rsidP="00231F5B">
      <w:r>
        <w:t>1.- Legedi indardunarekin bat, Nafarroako Gobernuak 10 eguneko epea du, udal erabakia jasotzen duenetik, Estatuko Gobernuari igortzeko herri-galdeketa egiteko eskaera. Horrenbestez, hauxe jakin nahi dugu: noiz igorri zen Baztango Udalak aurkeztutako dokumentazioa, Magna merkataritza-sozietateak Baztango Erdiz alderdian egin nahi duen meatze-proiektua gauzatzearen gaineko herri-galdeketa egiteko baimen-eskaerari buruzkoa?</w:t>
      </w:r>
    </w:p>
    <w:p w14:paraId="1FE67A2F" w14:textId="77777777" w:rsidR="00231F5B" w:rsidRDefault="00231F5B" w:rsidP="00231F5B">
      <w:r>
        <w:t>2.- Ezezkoan, zein dira herri-galdeketa egiteko eskaera Estatuko Gobernuari ez igortzeko arrazoiak?</w:t>
      </w:r>
    </w:p>
    <w:p w14:paraId="67EA212F" w14:textId="77777777" w:rsidR="00231F5B" w:rsidRDefault="00231F5B" w:rsidP="00231F5B">
      <w:r>
        <w:t>3.- Nafarroako Gobernuak noiz igorriko dio Estatuko Gobernuari Baztango Udalak joan den otsailaren 25ean proposatutako herri-galdeketa egiteko baimen-eskaera?</w:t>
      </w:r>
    </w:p>
    <w:p w14:paraId="1C07E630" w14:textId="77777777" w:rsidR="00231F5B" w:rsidRDefault="00231F5B" w:rsidP="00231F5B">
      <w:r>
        <w:t>Iruñean, 2022ko apirilaren 7an</w:t>
      </w:r>
    </w:p>
    <w:p w14:paraId="12B6AD07" w14:textId="7616784E" w:rsidR="00F36B3E" w:rsidRDefault="00231F5B" w:rsidP="00231F5B">
      <w:r>
        <w:t>Foru parlamentaria: Adolfo Araiz Flamarique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5B"/>
    <w:rsid w:val="00231F5B"/>
    <w:rsid w:val="004D78F1"/>
    <w:rsid w:val="0052752B"/>
    <w:rsid w:val="006C0DE1"/>
    <w:rsid w:val="00757C47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2DBC"/>
  <w15:chartTrackingRefBased/>
  <w15:docId w15:val="{C7E59CDB-2582-413A-A587-C16CCBBE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2022-04-21T12:25:00Z</dcterms:created>
  <dcterms:modified xsi:type="dcterms:W3CDTF">2022-04-21T12:25:00Z</dcterms:modified>
</cp:coreProperties>
</file>