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040B" w14:textId="77777777" w:rsidR="009637DF" w:rsidRDefault="004A384D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 del Gobierno de Navarra</w:t>
      </w:r>
      <w:r w:rsidR="005C57FC" w:rsidRPr="00D24316">
        <w:rPr>
          <w:rFonts w:ascii="DejaVu Serif" w:hAnsi="DejaVu Serif"/>
          <w:sz w:val="26"/>
          <w:szCs w:val="26"/>
        </w:rPr>
        <w:t xml:space="preserve">, en relación con la </w:t>
      </w:r>
      <w:r w:rsidR="005C57FC" w:rsidRPr="00D24316">
        <w:rPr>
          <w:rFonts w:ascii="DejaVu Serif" w:hAnsi="DejaVu Serif"/>
          <w:b/>
          <w:sz w:val="26"/>
          <w:szCs w:val="26"/>
        </w:rPr>
        <w:t>pregunta para su contestación por escrito</w:t>
      </w:r>
      <w:r w:rsidR="005C57FC" w:rsidRPr="00D24316">
        <w:rPr>
          <w:rFonts w:ascii="DejaVu Serif" w:hAnsi="DejaVu Serif"/>
          <w:sz w:val="26"/>
          <w:szCs w:val="26"/>
        </w:rPr>
        <w:t xml:space="preserve"> formulada por </w:t>
      </w:r>
      <w:r w:rsidR="009A0F11" w:rsidRPr="00D24316">
        <w:rPr>
          <w:rFonts w:ascii="DejaVu Serif" w:hAnsi="DejaVu Serif"/>
          <w:sz w:val="26"/>
          <w:szCs w:val="26"/>
        </w:rPr>
        <w:t>el Parlamentario Foral Ilmo. Sr. D.</w:t>
      </w:r>
      <w:r w:rsidR="00D24316" w:rsidRPr="00D24316">
        <w:rPr>
          <w:rFonts w:ascii="DejaVu Serif" w:hAnsi="DejaVu Serif"/>
          <w:sz w:val="26"/>
          <w:szCs w:val="26"/>
        </w:rPr>
        <w:t xml:space="preserve"> Ángel Ansa Echegaray</w:t>
      </w:r>
      <w:r w:rsidR="005C57FC" w:rsidRPr="00D24316">
        <w:rPr>
          <w:rFonts w:ascii="DejaVu Serif" w:hAnsi="DejaVu Serif"/>
          <w:sz w:val="26"/>
          <w:szCs w:val="26"/>
        </w:rPr>
        <w:t>, adscrit</w:t>
      </w:r>
      <w:r w:rsidR="009A0F11" w:rsidRPr="00D24316">
        <w:rPr>
          <w:rFonts w:ascii="DejaVu Serif" w:hAnsi="DejaVu Serif"/>
          <w:sz w:val="26"/>
          <w:szCs w:val="26"/>
        </w:rPr>
        <w:t>o</w:t>
      </w:r>
      <w:r w:rsidR="005C57FC" w:rsidRPr="00D24316">
        <w:rPr>
          <w:rFonts w:ascii="DejaVu Serif" w:hAnsi="DejaVu Serif"/>
          <w:sz w:val="26"/>
          <w:szCs w:val="26"/>
        </w:rPr>
        <w:t xml:space="preserve"> al Grupo Parlamentario </w:t>
      </w:r>
      <w:r w:rsidR="00D24316" w:rsidRPr="00D24316">
        <w:rPr>
          <w:rFonts w:ascii="DejaVu Serif" w:hAnsi="DejaVu Serif"/>
          <w:sz w:val="26"/>
          <w:szCs w:val="26"/>
        </w:rPr>
        <w:t>Navarra Suma (</w:t>
      </w:r>
      <w:proofErr w:type="spellStart"/>
      <w:r w:rsidR="00D24316" w:rsidRPr="00D24316">
        <w:rPr>
          <w:rFonts w:ascii="DejaVu Serif" w:hAnsi="DejaVu Serif"/>
          <w:sz w:val="26"/>
          <w:szCs w:val="26"/>
        </w:rPr>
        <w:t>Na</w:t>
      </w:r>
      <w:proofErr w:type="spellEnd"/>
      <w:r w:rsidR="00D24316" w:rsidRPr="00D24316">
        <w:rPr>
          <w:rFonts w:ascii="DejaVu Serif" w:hAnsi="DejaVu Serif"/>
          <w:sz w:val="26"/>
          <w:szCs w:val="26"/>
        </w:rPr>
        <w:t>+)</w:t>
      </w:r>
      <w:r w:rsidR="00594BCD">
        <w:rPr>
          <w:rFonts w:ascii="DejaVu Serif" w:hAnsi="DejaVu Serif"/>
          <w:sz w:val="26"/>
          <w:szCs w:val="26"/>
        </w:rPr>
        <w:t xml:space="preserve">, sobre los trabajos contratados por </w:t>
      </w:r>
      <w:proofErr w:type="spellStart"/>
      <w:r w:rsidR="00594BCD">
        <w:rPr>
          <w:rFonts w:ascii="DejaVu Serif" w:hAnsi="DejaVu Serif"/>
          <w:sz w:val="26"/>
          <w:szCs w:val="26"/>
        </w:rPr>
        <w:t>Tracasa</w:t>
      </w:r>
      <w:proofErr w:type="spellEnd"/>
      <w:r w:rsidR="00594BCD">
        <w:rPr>
          <w:rFonts w:ascii="DejaVu Serif" w:hAnsi="DejaVu Serif"/>
          <w:sz w:val="26"/>
          <w:szCs w:val="26"/>
        </w:rPr>
        <w:t xml:space="preserve"> Instrumental a </w:t>
      </w:r>
      <w:proofErr w:type="spellStart"/>
      <w:r w:rsidR="00594BCD">
        <w:rPr>
          <w:rFonts w:ascii="DejaVu Serif" w:hAnsi="DejaVu Serif"/>
          <w:sz w:val="26"/>
          <w:szCs w:val="26"/>
        </w:rPr>
        <w:t>Tracasa</w:t>
      </w:r>
      <w:proofErr w:type="spellEnd"/>
      <w:r w:rsidR="00594BCD">
        <w:rPr>
          <w:rFonts w:ascii="DejaVu Serif" w:hAnsi="DejaVu Serif"/>
          <w:sz w:val="26"/>
          <w:szCs w:val="26"/>
        </w:rPr>
        <w:t xml:space="preserve"> Global </w:t>
      </w:r>
      <w:r w:rsidR="009A0F11" w:rsidRPr="00D24316">
        <w:rPr>
          <w:rFonts w:ascii="DejaVu Serif" w:hAnsi="DejaVu Serif"/>
          <w:sz w:val="26"/>
          <w:szCs w:val="26"/>
        </w:rPr>
        <w:t>(</w:t>
      </w:r>
      <w:r w:rsidR="00B95259" w:rsidRPr="00D24316">
        <w:rPr>
          <w:rFonts w:ascii="DejaVu Serif" w:hAnsi="DejaVu Serif"/>
          <w:sz w:val="26"/>
          <w:szCs w:val="26"/>
        </w:rPr>
        <w:t>10</w:t>
      </w:r>
      <w:r w:rsidR="006604B1">
        <w:rPr>
          <w:rFonts w:ascii="DejaVu Serif" w:hAnsi="DejaVu Serif"/>
          <w:sz w:val="26"/>
          <w:szCs w:val="26"/>
        </w:rPr>
        <w:t>-22/PES-00069</w:t>
      </w:r>
      <w:r w:rsidR="009A0F11" w:rsidRPr="00D24316">
        <w:rPr>
          <w:rFonts w:ascii="DejaVu Serif" w:hAnsi="DejaVu Serif"/>
          <w:sz w:val="26"/>
          <w:szCs w:val="26"/>
        </w:rPr>
        <w:t>)</w:t>
      </w:r>
      <w:r w:rsidR="005C57FC" w:rsidRPr="00D24316">
        <w:rPr>
          <w:rFonts w:ascii="DejaVu Serif" w:hAnsi="DejaVu Serif"/>
          <w:sz w:val="26"/>
          <w:szCs w:val="26"/>
        </w:rPr>
        <w:t xml:space="preserve">, </w:t>
      </w:r>
      <w:r w:rsidR="00657A97" w:rsidRPr="00D24316">
        <w:rPr>
          <w:rFonts w:ascii="DejaVu Serif" w:hAnsi="DejaVu Serif"/>
          <w:sz w:val="26"/>
          <w:szCs w:val="26"/>
        </w:rPr>
        <w:t>informa lo siguiente:</w:t>
      </w:r>
    </w:p>
    <w:p w14:paraId="5D81E4FB" w14:textId="77777777" w:rsidR="009637DF" w:rsidRDefault="00F76240" w:rsidP="00F76240">
      <w:pPr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Entre las competencias del Departamento de Universidad, Innovación y Transformación Digital no se encuentra las relativas a</w:t>
      </w:r>
      <w:r w:rsidR="0010132E">
        <w:rPr>
          <w:rFonts w:ascii="DejaVu Serif" w:hAnsi="DejaVu Serif"/>
          <w:sz w:val="26"/>
          <w:szCs w:val="26"/>
        </w:rPr>
        <w:t xml:space="preserve"> la definición de los</w:t>
      </w:r>
      <w:r w:rsidR="006604B1">
        <w:rPr>
          <w:rFonts w:ascii="DejaVu Serif" w:hAnsi="DejaVu Serif"/>
          <w:sz w:val="26"/>
          <w:szCs w:val="26"/>
        </w:rPr>
        <w:t xml:space="preserve"> criterios de toma de decisiones sobre la realización de un encargo ni los criterios de </w:t>
      </w:r>
      <w:r w:rsidR="008411EE">
        <w:rPr>
          <w:rFonts w:ascii="DejaVu Serif" w:hAnsi="DejaVu Serif"/>
          <w:sz w:val="26"/>
          <w:szCs w:val="26"/>
        </w:rPr>
        <w:t>intervención</w:t>
      </w:r>
      <w:r>
        <w:rPr>
          <w:rFonts w:ascii="DejaVu Serif" w:hAnsi="DejaVu Serif"/>
          <w:sz w:val="26"/>
          <w:szCs w:val="26"/>
        </w:rPr>
        <w:t>.</w:t>
      </w:r>
    </w:p>
    <w:p w14:paraId="691A574B" w14:textId="77777777" w:rsidR="009637DF" w:rsidRDefault="005C57FC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Es cu</w:t>
      </w:r>
      <w:r w:rsidR="00730366" w:rsidRPr="00D24316">
        <w:rPr>
          <w:rFonts w:ascii="DejaVu Serif" w:hAnsi="DejaVu Serif"/>
          <w:sz w:val="26"/>
          <w:szCs w:val="26"/>
        </w:rPr>
        <w:t>a</w:t>
      </w:r>
      <w:r w:rsidRPr="00D24316">
        <w:rPr>
          <w:rFonts w:ascii="DejaVu Serif" w:hAnsi="DejaVu Serif"/>
          <w:sz w:val="26"/>
          <w:szCs w:val="26"/>
        </w:rPr>
        <w:t xml:space="preserve">nto </w:t>
      </w:r>
      <w:r w:rsidR="000C24EC" w:rsidRPr="00D24316">
        <w:rPr>
          <w:rFonts w:ascii="DejaVu Serif" w:hAnsi="DejaVu Serif"/>
          <w:sz w:val="26"/>
          <w:szCs w:val="26"/>
        </w:rPr>
        <w:t xml:space="preserve">informo </w:t>
      </w:r>
      <w:r w:rsidRPr="00D24316">
        <w:rPr>
          <w:rFonts w:ascii="DejaVu Serif" w:hAnsi="DejaVu Serif"/>
          <w:sz w:val="26"/>
          <w:szCs w:val="26"/>
        </w:rPr>
        <w:t xml:space="preserve">en cumplimiento de lo dispuesto en el </w:t>
      </w:r>
      <w:r w:rsidRPr="00D24316">
        <w:rPr>
          <w:rFonts w:ascii="DejaVu Serif" w:hAnsi="DejaVu Serif"/>
          <w:b/>
          <w:sz w:val="26"/>
          <w:szCs w:val="26"/>
        </w:rPr>
        <w:t>artículo 19</w:t>
      </w:r>
      <w:r w:rsidR="00047109" w:rsidRPr="00D24316">
        <w:rPr>
          <w:rFonts w:ascii="DejaVu Serif" w:hAnsi="DejaVu Serif"/>
          <w:b/>
          <w:sz w:val="26"/>
          <w:szCs w:val="26"/>
        </w:rPr>
        <w:t>4</w:t>
      </w:r>
      <w:r w:rsidRPr="00D24316">
        <w:rPr>
          <w:rFonts w:ascii="DejaVu Serif" w:hAnsi="DejaVu Serif"/>
          <w:sz w:val="26"/>
          <w:szCs w:val="26"/>
        </w:rPr>
        <w:t xml:space="preserve"> del Reglamento del Parlamento de Navarra.</w:t>
      </w:r>
    </w:p>
    <w:p w14:paraId="75581CA3" w14:textId="5751E64F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 w:rsidRPr="00E2075A">
        <w:rPr>
          <w:rFonts w:ascii="DejaVu Serif" w:hAnsi="DejaVu Serif"/>
          <w:sz w:val="26"/>
          <w:szCs w:val="26"/>
        </w:rPr>
        <w:t>Pamplona</w:t>
      </w:r>
      <w:r w:rsidR="00D24316">
        <w:rPr>
          <w:rFonts w:ascii="DejaVu Serif" w:hAnsi="DejaVu Serif"/>
          <w:sz w:val="26"/>
          <w:szCs w:val="26"/>
        </w:rPr>
        <w:t>-Iruñ</w:t>
      </w:r>
      <w:r w:rsidR="009F2469" w:rsidRPr="00E2075A">
        <w:rPr>
          <w:rFonts w:ascii="DejaVu Serif" w:hAnsi="DejaVu Serif"/>
          <w:sz w:val="26"/>
          <w:szCs w:val="26"/>
        </w:rPr>
        <w:t>a</w:t>
      </w:r>
      <w:r w:rsidRPr="00E2075A">
        <w:rPr>
          <w:rFonts w:ascii="DejaVu Serif" w:hAnsi="DejaVu Serif"/>
          <w:sz w:val="26"/>
          <w:szCs w:val="26"/>
        </w:rPr>
        <w:t xml:space="preserve">, </w:t>
      </w:r>
      <w:r w:rsidR="00594BCD">
        <w:rPr>
          <w:rFonts w:ascii="DejaVu Serif" w:hAnsi="DejaVu Serif"/>
          <w:sz w:val="26"/>
          <w:szCs w:val="26"/>
        </w:rPr>
        <w:t>8</w:t>
      </w:r>
      <w:r w:rsidR="00EA380B" w:rsidRPr="00E2075A">
        <w:rPr>
          <w:rFonts w:ascii="DejaVu Serif" w:hAnsi="DejaVu Serif"/>
          <w:sz w:val="26"/>
          <w:szCs w:val="26"/>
        </w:rPr>
        <w:t xml:space="preserve"> de </w:t>
      </w:r>
      <w:r w:rsidR="00594BCD">
        <w:rPr>
          <w:rFonts w:ascii="DejaVu Serif" w:hAnsi="DejaVu Serif"/>
          <w:sz w:val="26"/>
          <w:szCs w:val="26"/>
        </w:rPr>
        <w:t>abril</w:t>
      </w:r>
      <w:r w:rsidR="00B95259" w:rsidRPr="00E2075A">
        <w:rPr>
          <w:rFonts w:ascii="DejaVu Serif" w:hAnsi="DejaVu Serif"/>
          <w:sz w:val="26"/>
          <w:szCs w:val="26"/>
        </w:rPr>
        <w:t xml:space="preserve"> </w:t>
      </w:r>
      <w:r w:rsidRPr="00E2075A">
        <w:rPr>
          <w:rFonts w:ascii="DejaVu Serif" w:hAnsi="DejaVu Serif"/>
          <w:sz w:val="26"/>
          <w:szCs w:val="26"/>
        </w:rPr>
        <w:t xml:space="preserve">de </w:t>
      </w:r>
      <w:r w:rsidR="004E76C4">
        <w:rPr>
          <w:rFonts w:ascii="DejaVu Serif" w:hAnsi="DejaVu Serif"/>
          <w:sz w:val="26"/>
          <w:szCs w:val="26"/>
        </w:rPr>
        <w:t>20</w:t>
      </w:r>
      <w:r w:rsidR="00B250AE">
        <w:rPr>
          <w:rFonts w:ascii="DejaVu Serif" w:hAnsi="DejaVu Serif"/>
          <w:sz w:val="26"/>
          <w:szCs w:val="26"/>
        </w:rPr>
        <w:t>22</w:t>
      </w:r>
    </w:p>
    <w:p w14:paraId="2502F75B" w14:textId="77777777" w:rsidR="009637DF" w:rsidRPr="009637DF" w:rsidRDefault="009637DF" w:rsidP="009637DF">
      <w:pPr>
        <w:spacing w:line="360" w:lineRule="auto"/>
        <w:rPr>
          <w:rFonts w:ascii="Calibri" w:hAnsi="Calibri" w:cs="Calibri"/>
          <w:sz w:val="22"/>
          <w:szCs w:val="22"/>
        </w:rPr>
      </w:pPr>
      <w:r w:rsidRPr="009637DF">
        <w:rPr>
          <w:rFonts w:ascii="Calibri" w:hAnsi="Calibri" w:cs="Calibri"/>
          <w:sz w:val="22"/>
          <w:szCs w:val="22"/>
        </w:rPr>
        <w:t>El Consejero de Universidad, Innovación y Transformación Digital: Juan Cruz Cigudosa García</w:t>
      </w:r>
    </w:p>
    <w:p w14:paraId="0136453B" w14:textId="5063C971" w:rsidR="009637DF" w:rsidRDefault="009637DF" w:rsidP="004A384D">
      <w:pPr>
        <w:jc w:val="center"/>
        <w:rPr>
          <w:rFonts w:ascii="DejaVu Serif" w:hAnsi="DejaVu Serif"/>
          <w:sz w:val="26"/>
          <w:szCs w:val="26"/>
        </w:rPr>
      </w:pPr>
    </w:p>
    <w:p w14:paraId="1F33E63E" w14:textId="77777777" w:rsidR="009637DF" w:rsidRDefault="009637DF" w:rsidP="004A384D">
      <w:pPr>
        <w:jc w:val="center"/>
        <w:rPr>
          <w:rFonts w:ascii="DejaVu Serif" w:hAnsi="DejaVu Serif"/>
          <w:sz w:val="26"/>
          <w:szCs w:val="26"/>
        </w:rPr>
      </w:pPr>
    </w:p>
    <w:sectPr w:rsidR="009637DF" w:rsidSect="00632DDC">
      <w:pgSz w:w="11907" w:h="16840" w:code="9"/>
      <w:pgMar w:top="226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0863"/>
    <w:multiLevelType w:val="hybridMultilevel"/>
    <w:tmpl w:val="923CA08A"/>
    <w:lvl w:ilvl="0" w:tplc="D4124EF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8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C24EC"/>
    <w:rsid w:val="000C2BAE"/>
    <w:rsid w:val="000C6F90"/>
    <w:rsid w:val="000E3C03"/>
    <w:rsid w:val="0010132E"/>
    <w:rsid w:val="0015364A"/>
    <w:rsid w:val="00187E82"/>
    <w:rsid w:val="001C10F8"/>
    <w:rsid w:val="001E7D6B"/>
    <w:rsid w:val="00207D6A"/>
    <w:rsid w:val="0022246E"/>
    <w:rsid w:val="00235E3A"/>
    <w:rsid w:val="00264D61"/>
    <w:rsid w:val="003217FB"/>
    <w:rsid w:val="00377151"/>
    <w:rsid w:val="003A0CE7"/>
    <w:rsid w:val="00462CA9"/>
    <w:rsid w:val="00491B64"/>
    <w:rsid w:val="004A384D"/>
    <w:rsid w:val="004B5C04"/>
    <w:rsid w:val="004C3705"/>
    <w:rsid w:val="004E76C4"/>
    <w:rsid w:val="00564CC7"/>
    <w:rsid w:val="00592707"/>
    <w:rsid w:val="00594BCD"/>
    <w:rsid w:val="005C36E7"/>
    <w:rsid w:val="005C57FC"/>
    <w:rsid w:val="005E442E"/>
    <w:rsid w:val="00632DDC"/>
    <w:rsid w:val="006360EF"/>
    <w:rsid w:val="00654E5C"/>
    <w:rsid w:val="00657A97"/>
    <w:rsid w:val="006604B1"/>
    <w:rsid w:val="006926E9"/>
    <w:rsid w:val="00730366"/>
    <w:rsid w:val="007336DB"/>
    <w:rsid w:val="007B5B6D"/>
    <w:rsid w:val="00800A18"/>
    <w:rsid w:val="008303D7"/>
    <w:rsid w:val="008411EE"/>
    <w:rsid w:val="00857FEB"/>
    <w:rsid w:val="00872BB8"/>
    <w:rsid w:val="008F2386"/>
    <w:rsid w:val="00901F02"/>
    <w:rsid w:val="00915D78"/>
    <w:rsid w:val="00932262"/>
    <w:rsid w:val="009620D6"/>
    <w:rsid w:val="009637DF"/>
    <w:rsid w:val="009A0F11"/>
    <w:rsid w:val="009C585B"/>
    <w:rsid w:val="009F2469"/>
    <w:rsid w:val="00A23304"/>
    <w:rsid w:val="00A701BE"/>
    <w:rsid w:val="00B250AE"/>
    <w:rsid w:val="00B30F5D"/>
    <w:rsid w:val="00B7603A"/>
    <w:rsid w:val="00B95259"/>
    <w:rsid w:val="00BA0FC9"/>
    <w:rsid w:val="00BA5777"/>
    <w:rsid w:val="00BD62C4"/>
    <w:rsid w:val="00C01890"/>
    <w:rsid w:val="00C82D43"/>
    <w:rsid w:val="00CF554E"/>
    <w:rsid w:val="00D24316"/>
    <w:rsid w:val="00DD4A22"/>
    <w:rsid w:val="00DE5C78"/>
    <w:rsid w:val="00E2075A"/>
    <w:rsid w:val="00E42E78"/>
    <w:rsid w:val="00EA380B"/>
    <w:rsid w:val="00F307AE"/>
    <w:rsid w:val="00F76240"/>
    <w:rsid w:val="00F84CD6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9E07"/>
  <w15:chartTrackingRefBased/>
  <w15:docId w15:val="{065676CE-D13A-4A09-8EBA-D415054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Prrafodelista">
    <w:name w:val="List Paragraph"/>
    <w:basedOn w:val="Normal"/>
    <w:uiPriority w:val="34"/>
    <w:qFormat/>
    <w:rsid w:val="00BA5777"/>
    <w:pPr>
      <w:spacing w:line="288" w:lineRule="auto"/>
      <w:ind w:left="720"/>
      <w:contextualSpacing/>
      <w:jc w:val="both"/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4</cp:revision>
  <cp:lastPrinted>2022-01-11T10:11:00Z</cp:lastPrinted>
  <dcterms:created xsi:type="dcterms:W3CDTF">2022-04-19T07:11:00Z</dcterms:created>
  <dcterms:modified xsi:type="dcterms:W3CDTF">2022-05-16T11:32:00Z</dcterms:modified>
</cp:coreProperties>
</file>