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maiatzaren 30ean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Mikel Buil García jaunak aurkeztutako gaurkotasun handiko galdera, Foruzaingoaren barruan adierazpen faxistak berriz ere gertatzea ekidite aldera Nafarroako Gobernuak hartuko dituen neurriei buruzkoa (10-22/POR-00217).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Hurrengo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maiatzaren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Podemos-Ahal Dugu foru parlamentarien elkarteko parlamentari Mikel Buil García jaunak gaurkotasun handiko honako galdera hau aurkezten du, Nafarroako Gobernuko lehendakari María Chivite andreak 2022ko ekainaren 2ko Osoko Bilkuran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neurri hartuko du Nafarroako Gobernuak, ekidite aldera Foruzaingoaren barruan adierazpen faxistak berriz ere gertatzea, haren ospea eta eredugarritasunaren kalterako?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maiatzaren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Mikel Buil García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