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Nafarroako kultur ondarearekin lotuta ezarri diren zehapenei buruzkoa (10-22/PES-00190).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Kultura Departamentuak Nafarroako kultur ondarean egindako jarduketen edo egoeraren inguruko arau-hausteei edo ez betetzeei buruz ezarritako zehapenak direla-eta, hauxe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2005etik orain arte ezarritako zehapenak, haietako bakoitzari dagozkion higiezinak, zenbatekoak eta zioak zehaztuta.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