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2022ko ekainaren 29an egindako bileran, honako erabaki hau onetsi zuen: “Horren bidez, Osasun Departamentua premiatzen da preserbatiboa eta barrerako beste metodo batzuk erabiltzearen gaineko sentsibilizazio kanpainak egin ditzan, sexu-transmisiozko gaixotasunak murrizte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Osasun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Preserbatiboa eta barrerako beste metodo batzuk erabiltzearen gaineko sentsibilizazio kanpainak egin ditzan, Nafarroako Gobernuko Nafarroako Gazteriaren Institutuarekin batera, GIBaren eta sexu-transmisiozko beste infekzioen eragina murrizte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GIBaren eta sexu-transmisiozko beste infekzioen diagnostiko goiztiarra sustatu dezan Oinarrizko Osasun Laguntzan.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Ukitutako pertsonendako arreta integrala eta haien bizi-kalitatea hobetu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Erantzun sozial bat bultza dezan, eraikigarria eta inklusiboa, estigmaren zein diskriminazioaren prebentziorako.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Behaketa eta ikerketa sustatu ditzan, GIBaren eta sexu-transmisiozko beste infekzioen prebentzio eta kontrolerako.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Ikastetxeetan hezkuntza afektibo-sexualaren edukien tratamendua sustatu eta areagotu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