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5C66" w14:textId="361E97EE" w:rsidR="00A31ED9" w:rsidRPr="00904E9F" w:rsidRDefault="00577C70" w:rsidP="009049F0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>El Consejero de Cohesión Territorial del Gobierno de Navarra, D. Bernardo Ciriza Pérez, en relación con la pregunta (10-2</w:t>
      </w:r>
      <w:r w:rsidR="008744BE">
        <w:rPr>
          <w:rFonts w:ascii="Arial" w:hAnsi="Arial" w:cs="Arial"/>
          <w:sz w:val="24"/>
          <w:szCs w:val="24"/>
          <w:lang w:val="es-ES_tradnl"/>
        </w:rPr>
        <w:t>2</w:t>
      </w:r>
      <w:r>
        <w:rPr>
          <w:rFonts w:ascii="Arial" w:hAnsi="Arial" w:cs="Arial"/>
          <w:sz w:val="24"/>
          <w:szCs w:val="24"/>
          <w:lang w:val="es-ES_tradnl"/>
        </w:rPr>
        <w:t>/PES-00</w:t>
      </w:r>
      <w:r w:rsidR="00283D90">
        <w:rPr>
          <w:rFonts w:ascii="Arial" w:hAnsi="Arial" w:cs="Arial"/>
          <w:sz w:val="24"/>
          <w:szCs w:val="24"/>
          <w:lang w:val="es-ES_tradnl"/>
        </w:rPr>
        <w:t>155</w:t>
      </w:r>
      <w:r>
        <w:rPr>
          <w:rFonts w:ascii="Arial" w:hAnsi="Arial" w:cs="Arial"/>
          <w:sz w:val="24"/>
          <w:szCs w:val="24"/>
          <w:lang w:val="es-ES_tradnl"/>
        </w:rPr>
        <w:t xml:space="preserve">) formulada por el Parlamentario Foral Ilmo. Sr. D. </w:t>
      </w:r>
      <w:r w:rsidR="00283D90">
        <w:rPr>
          <w:rFonts w:ascii="Arial" w:hAnsi="Arial" w:cs="Arial"/>
          <w:sz w:val="24"/>
          <w:szCs w:val="24"/>
          <w:lang w:val="es-ES_tradnl"/>
        </w:rPr>
        <w:t>Javier García Jiménez</w:t>
      </w:r>
      <w:r>
        <w:rPr>
          <w:rFonts w:ascii="Arial" w:hAnsi="Arial" w:cs="Arial"/>
          <w:sz w:val="24"/>
          <w:szCs w:val="24"/>
          <w:lang w:val="es-ES_tradnl"/>
        </w:rPr>
        <w:t xml:space="preserve">, adscrito al Grupo Parlamentario </w:t>
      </w:r>
      <w:r w:rsidR="00225A47">
        <w:rPr>
          <w:rFonts w:ascii="Arial" w:hAnsi="Arial" w:cs="Arial"/>
          <w:sz w:val="24"/>
          <w:szCs w:val="24"/>
          <w:lang w:val="es-ES_tradnl"/>
        </w:rPr>
        <w:t>Navarra Suma</w:t>
      </w:r>
      <w:r>
        <w:rPr>
          <w:rFonts w:ascii="Arial" w:hAnsi="Arial" w:cs="Arial"/>
          <w:sz w:val="24"/>
          <w:szCs w:val="24"/>
          <w:lang w:val="es-ES_tradnl"/>
        </w:rPr>
        <w:t>, en la que</w:t>
      </w:r>
      <w:r w:rsidR="00C65B70">
        <w:rPr>
          <w:rFonts w:ascii="Arial" w:hAnsi="Arial" w:cs="Arial"/>
          <w:sz w:val="24"/>
          <w:szCs w:val="24"/>
          <w:lang w:val="es-ES_tradnl"/>
        </w:rPr>
        <w:t xml:space="preserve"> solicita </w:t>
      </w:r>
      <w:r w:rsidR="00FB65D8">
        <w:rPr>
          <w:rFonts w:ascii="Arial" w:hAnsi="Arial" w:cs="Arial"/>
          <w:sz w:val="24"/>
          <w:szCs w:val="24"/>
          <w:lang w:val="es-ES_tradnl"/>
        </w:rPr>
        <w:t xml:space="preserve">conocer si </w:t>
      </w:r>
      <w:r w:rsidR="00FB65D8" w:rsidRPr="00FB65D8">
        <w:rPr>
          <w:rFonts w:ascii="Arial" w:hAnsi="Arial" w:cs="Arial"/>
          <w:i/>
          <w:sz w:val="24"/>
          <w:szCs w:val="24"/>
          <w:lang w:val="es-ES_tradnl"/>
        </w:rPr>
        <w:t xml:space="preserve">existe en el departamento de Cohesión Territorial una adaptación o un nuevo proyecto para la mejora de la carretera NA 6900 de acceso a la localidad de Fitero desde el </w:t>
      </w:r>
      <w:r w:rsidR="00225A47" w:rsidRPr="00FB65D8">
        <w:rPr>
          <w:rFonts w:ascii="Arial" w:hAnsi="Arial" w:cs="Arial"/>
          <w:i/>
          <w:sz w:val="24"/>
          <w:szCs w:val="24"/>
          <w:lang w:val="es-ES_tradnl"/>
        </w:rPr>
        <w:t>km</w:t>
      </w:r>
      <w:r w:rsidR="00FB65D8" w:rsidRPr="00FB65D8">
        <w:rPr>
          <w:rFonts w:ascii="Arial" w:hAnsi="Arial" w:cs="Arial"/>
          <w:i/>
          <w:sz w:val="24"/>
          <w:szCs w:val="24"/>
          <w:lang w:val="es-ES_tradnl"/>
        </w:rPr>
        <w:t xml:space="preserve"> 17 aprox. y, en caso afirmativo, qué alternativas se plantean, qué calendario se maneja para ejecutar las obras, y si está prevista su inclusión el nuevo plan de carreteras</w:t>
      </w:r>
      <w:r w:rsidR="00FB65D8">
        <w:rPr>
          <w:rFonts w:ascii="Arial" w:hAnsi="Arial" w:cs="Arial"/>
          <w:sz w:val="24"/>
          <w:szCs w:val="24"/>
          <w:lang w:val="es-ES_tradnl"/>
        </w:rPr>
        <w:t xml:space="preserve">, tiene el honor de informar que </w:t>
      </w:r>
      <w:r w:rsidR="00C65B70">
        <w:rPr>
          <w:rFonts w:ascii="Arial" w:hAnsi="Arial" w:cs="Arial"/>
          <w:sz w:val="24"/>
          <w:szCs w:val="24"/>
          <w:lang w:val="es-ES_tradnl"/>
        </w:rPr>
        <w:t xml:space="preserve">la Dirección General de Obras Públicas e Infraestructuras </w:t>
      </w:r>
      <w:r w:rsidR="00A31ED9">
        <w:rPr>
          <w:rFonts w:ascii="Arial" w:hAnsi="Arial" w:cs="Arial"/>
          <w:sz w:val="24"/>
          <w:szCs w:val="24"/>
          <w:lang w:val="es-ES_tradnl"/>
        </w:rPr>
        <w:t xml:space="preserve">ha llevado a cabo </w:t>
      </w:r>
      <w:r w:rsidR="00A31ED9">
        <w:rPr>
          <w:rFonts w:ascii="Arial" w:hAnsi="Arial" w:cs="Arial"/>
          <w:sz w:val="24"/>
          <w:szCs w:val="24"/>
        </w:rPr>
        <w:t>una</w:t>
      </w:r>
      <w:r w:rsidR="00A31ED9" w:rsidRPr="00904E9F">
        <w:rPr>
          <w:rFonts w:ascii="Arial" w:hAnsi="Arial" w:cs="Arial"/>
          <w:sz w:val="24"/>
          <w:szCs w:val="24"/>
        </w:rPr>
        <w:t xml:space="preserve"> </w:t>
      </w:r>
      <w:r w:rsidR="00C65B70">
        <w:rPr>
          <w:rFonts w:ascii="Arial" w:hAnsi="Arial" w:cs="Arial"/>
          <w:sz w:val="24"/>
          <w:szCs w:val="24"/>
        </w:rPr>
        <w:t xml:space="preserve">revisión </w:t>
      </w:r>
      <w:r w:rsidR="00A31ED9" w:rsidRPr="00904E9F">
        <w:rPr>
          <w:rFonts w:ascii="Arial" w:hAnsi="Arial" w:cs="Arial"/>
          <w:sz w:val="24"/>
          <w:szCs w:val="24"/>
        </w:rPr>
        <w:t>a la situación actual y a la normativa vigente del proyecto de ensanche y mejora de la carretera NA-6900, Cascante-Fitero, tramo N-113 a Fitero, Fase 1: Desde la intersección con la carretera N-113 a la intersección con la carretera NA-6991 (</w:t>
      </w:r>
      <w:proofErr w:type="spellStart"/>
      <w:r w:rsidR="00A31ED9" w:rsidRPr="00904E9F">
        <w:rPr>
          <w:rFonts w:ascii="Arial" w:hAnsi="Arial" w:cs="Arial"/>
          <w:sz w:val="24"/>
          <w:szCs w:val="24"/>
        </w:rPr>
        <w:t>Pk</w:t>
      </w:r>
      <w:proofErr w:type="spellEnd"/>
      <w:r w:rsidR="00A31ED9" w:rsidRPr="00904E9F">
        <w:rPr>
          <w:rFonts w:ascii="Arial" w:hAnsi="Arial" w:cs="Arial"/>
          <w:sz w:val="24"/>
          <w:szCs w:val="24"/>
        </w:rPr>
        <w:t xml:space="preserve"> 15+300 al </w:t>
      </w:r>
      <w:r w:rsidR="00A31ED9">
        <w:rPr>
          <w:rFonts w:ascii="Arial" w:hAnsi="Arial" w:cs="Arial"/>
          <w:sz w:val="24"/>
          <w:szCs w:val="24"/>
        </w:rPr>
        <w:t xml:space="preserve">19+473 de la carretera NA-6900). Cabe recordar que el proyecto fue redactado en 2011 y </w:t>
      </w:r>
      <w:r w:rsidR="00A31ED9" w:rsidRPr="00A31ED9">
        <w:rPr>
          <w:rFonts w:ascii="Arial" w:hAnsi="Arial" w:cs="Arial"/>
          <w:sz w:val="24"/>
          <w:szCs w:val="24"/>
        </w:rPr>
        <w:t xml:space="preserve">aprobado definitivamente mediante </w:t>
      </w:r>
      <w:r w:rsidR="00225A47" w:rsidRPr="00A31ED9">
        <w:rPr>
          <w:rFonts w:ascii="Arial" w:hAnsi="Arial" w:cs="Arial"/>
          <w:sz w:val="24"/>
          <w:szCs w:val="24"/>
        </w:rPr>
        <w:t xml:space="preserve">Orden Foral </w:t>
      </w:r>
      <w:r w:rsidR="00A31ED9" w:rsidRPr="00A31ED9">
        <w:rPr>
          <w:rFonts w:ascii="Arial" w:hAnsi="Arial" w:cs="Arial"/>
          <w:sz w:val="24"/>
          <w:szCs w:val="24"/>
        </w:rPr>
        <w:t>41/2013, de 15 de marzo, del Consejero de Fomento (BON 67 de 10 de abril de 2013).</w:t>
      </w:r>
    </w:p>
    <w:p w14:paraId="407B80BC" w14:textId="77777777" w:rsidR="0082352D" w:rsidRDefault="00D7290C" w:rsidP="00A31ED9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="00A31ED9">
        <w:rPr>
          <w:rFonts w:ascii="Arial" w:hAnsi="Arial" w:cs="Arial"/>
          <w:sz w:val="24"/>
          <w:szCs w:val="24"/>
        </w:rPr>
        <w:t xml:space="preserve"> </w:t>
      </w:r>
      <w:r w:rsidR="00C74857">
        <w:rPr>
          <w:rFonts w:ascii="Arial" w:hAnsi="Arial" w:cs="Arial"/>
          <w:sz w:val="24"/>
          <w:szCs w:val="24"/>
        </w:rPr>
        <w:t xml:space="preserve">mencionada </w:t>
      </w:r>
      <w:r w:rsidR="00A31ED9">
        <w:rPr>
          <w:rFonts w:ascii="Arial" w:hAnsi="Arial" w:cs="Arial"/>
          <w:sz w:val="24"/>
          <w:szCs w:val="24"/>
        </w:rPr>
        <w:t>actualización del proyecto no plantea</w:t>
      </w:r>
      <w:r w:rsidR="008C3995">
        <w:rPr>
          <w:rFonts w:ascii="Arial" w:hAnsi="Arial" w:cs="Arial"/>
          <w:sz w:val="24"/>
          <w:szCs w:val="24"/>
        </w:rPr>
        <w:t xml:space="preserve"> ninguna alternativa de trazado. S</w:t>
      </w:r>
      <w:r w:rsidR="00A31ED9" w:rsidRPr="00A31ED9">
        <w:rPr>
          <w:rFonts w:ascii="Arial" w:hAnsi="Arial" w:cs="Arial"/>
          <w:sz w:val="24"/>
          <w:szCs w:val="24"/>
        </w:rPr>
        <w:t>u actualización ha consistido en la adaptación a la nueva normativa, la revisión de los servicios afectados y l</w:t>
      </w:r>
      <w:r w:rsidR="00A31ED9">
        <w:rPr>
          <w:rFonts w:ascii="Arial" w:hAnsi="Arial" w:cs="Arial"/>
          <w:sz w:val="24"/>
          <w:szCs w:val="24"/>
        </w:rPr>
        <w:t xml:space="preserve">a actualización de los precios. </w:t>
      </w:r>
    </w:p>
    <w:p w14:paraId="31F28483" w14:textId="2B4F88F8" w:rsidR="00225A47" w:rsidRDefault="00C74857" w:rsidP="001801BC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prevé que esta actuación se incluya en el </w:t>
      </w:r>
      <w:r w:rsidRPr="00C74857">
        <w:rPr>
          <w:rFonts w:ascii="Arial" w:hAnsi="Arial" w:cs="Arial"/>
          <w:sz w:val="24"/>
          <w:szCs w:val="24"/>
        </w:rPr>
        <w:t>IV Plan Director de Carreteras de Navarra</w:t>
      </w:r>
      <w:r w:rsidR="00837542">
        <w:rPr>
          <w:rFonts w:ascii="Arial" w:hAnsi="Arial" w:cs="Arial"/>
          <w:sz w:val="24"/>
          <w:szCs w:val="24"/>
        </w:rPr>
        <w:t xml:space="preserve"> con un coste estimado de </w:t>
      </w:r>
      <w:r w:rsidR="00CC3831" w:rsidRPr="00120598">
        <w:rPr>
          <w:rFonts w:ascii="Arial" w:hAnsi="Arial" w:cs="Arial"/>
          <w:sz w:val="24"/>
          <w:szCs w:val="24"/>
        </w:rPr>
        <w:t>7</w:t>
      </w:r>
      <w:r w:rsidR="00837542" w:rsidRPr="00120598">
        <w:rPr>
          <w:rFonts w:ascii="Arial" w:hAnsi="Arial" w:cs="Arial"/>
          <w:sz w:val="24"/>
          <w:szCs w:val="24"/>
        </w:rPr>
        <w:t xml:space="preserve">,33 millones </w:t>
      </w:r>
      <w:r w:rsidR="00837542">
        <w:rPr>
          <w:rFonts w:ascii="Arial" w:hAnsi="Arial" w:cs="Arial"/>
          <w:sz w:val="24"/>
          <w:szCs w:val="24"/>
        </w:rPr>
        <w:t>de euros</w:t>
      </w:r>
      <w:r>
        <w:rPr>
          <w:rFonts w:ascii="Arial" w:hAnsi="Arial" w:cs="Arial"/>
          <w:sz w:val="24"/>
          <w:szCs w:val="24"/>
        </w:rPr>
        <w:t xml:space="preserve">. </w:t>
      </w:r>
      <w:r w:rsidR="00225A47">
        <w:rPr>
          <w:rFonts w:ascii="Arial" w:hAnsi="Arial" w:cs="Arial"/>
          <w:sz w:val="24"/>
          <w:szCs w:val="24"/>
        </w:rPr>
        <w:t>En relación con el</w:t>
      </w:r>
      <w:r>
        <w:rPr>
          <w:rFonts w:ascii="Arial" w:hAnsi="Arial" w:cs="Arial"/>
          <w:sz w:val="24"/>
          <w:szCs w:val="24"/>
        </w:rPr>
        <w:t xml:space="preserve"> calendario de ejecución de las obras, </w:t>
      </w:r>
      <w:r w:rsidR="00D7290C">
        <w:rPr>
          <w:rFonts w:ascii="Arial" w:hAnsi="Arial" w:cs="Arial"/>
          <w:sz w:val="24"/>
          <w:szCs w:val="24"/>
        </w:rPr>
        <w:t>la revisión d</w:t>
      </w:r>
      <w:r>
        <w:rPr>
          <w:rFonts w:ascii="Arial" w:hAnsi="Arial" w:cs="Arial"/>
          <w:sz w:val="24"/>
          <w:szCs w:val="24"/>
        </w:rPr>
        <w:t xml:space="preserve">el proyecto contempla </w:t>
      </w:r>
      <w:r w:rsidR="00D7290C">
        <w:rPr>
          <w:rFonts w:ascii="Arial" w:hAnsi="Arial" w:cs="Arial"/>
          <w:sz w:val="24"/>
          <w:szCs w:val="24"/>
        </w:rPr>
        <w:t xml:space="preserve">el </w:t>
      </w:r>
      <w:r w:rsidR="00D7290C" w:rsidRPr="00D7290C">
        <w:rPr>
          <w:rFonts w:ascii="Arial" w:hAnsi="Arial" w:cs="Arial"/>
          <w:sz w:val="24"/>
          <w:szCs w:val="24"/>
        </w:rPr>
        <w:t>plazo de ejecución de la obra</w:t>
      </w:r>
      <w:r w:rsidR="00D7290C">
        <w:rPr>
          <w:rFonts w:ascii="Arial" w:hAnsi="Arial" w:cs="Arial"/>
          <w:sz w:val="24"/>
          <w:szCs w:val="24"/>
        </w:rPr>
        <w:t xml:space="preserve"> en doce</w:t>
      </w:r>
      <w:r>
        <w:rPr>
          <w:rFonts w:ascii="Arial" w:hAnsi="Arial" w:cs="Arial"/>
          <w:sz w:val="24"/>
          <w:szCs w:val="24"/>
        </w:rPr>
        <w:t xml:space="preserve"> meses. </w:t>
      </w:r>
    </w:p>
    <w:p w14:paraId="38CFC5E4" w14:textId="77777777" w:rsidR="00225A47" w:rsidRDefault="00C74857" w:rsidP="00C74857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cuanto informo en cumplimiento de lo dispuesto en el artículo 194 del Reglamento del Parlamento de Navarra.</w:t>
      </w:r>
    </w:p>
    <w:p w14:paraId="4FC31FF8" w14:textId="130AA79F" w:rsidR="00225A47" w:rsidRDefault="00577C70" w:rsidP="00577C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Pamplona-Iruña, a </w:t>
      </w:r>
      <w:r w:rsidR="00225A47">
        <w:rPr>
          <w:rFonts w:ascii="Arial" w:hAnsi="Arial" w:cs="Arial"/>
          <w:sz w:val="24"/>
          <w:szCs w:val="24"/>
        </w:rPr>
        <w:t>27 de mayo de 2022</w:t>
      </w:r>
    </w:p>
    <w:p w14:paraId="2A35B445" w14:textId="5F475CE1" w:rsidR="00577C70" w:rsidRDefault="00225A47" w:rsidP="00577C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>El Consejero de Cohesión Territorial</w:t>
      </w:r>
      <w:r>
        <w:rPr>
          <w:rFonts w:ascii="Arial" w:hAnsi="Arial" w:cs="Arial"/>
          <w:sz w:val="24"/>
          <w:szCs w:val="24"/>
          <w:lang w:val="es-ES_tradnl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577C70">
        <w:rPr>
          <w:rFonts w:ascii="Arial" w:hAnsi="Arial" w:cs="Arial"/>
          <w:sz w:val="24"/>
          <w:szCs w:val="24"/>
        </w:rPr>
        <w:t>Bernardo Ciriza Pérez</w:t>
      </w:r>
    </w:p>
    <w:sectPr w:rsidR="00577C70" w:rsidSect="00D7290C">
      <w:headerReference w:type="default" r:id="rId7"/>
      <w:headerReference w:type="first" r:id="rId8"/>
      <w:footerReference w:type="first" r:id="rId9"/>
      <w:pgSz w:w="11906" w:h="16838" w:code="9"/>
      <w:pgMar w:top="2410" w:right="1418" w:bottom="709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DF30E" w14:textId="77777777" w:rsidR="00597132" w:rsidRDefault="00597132">
      <w:r>
        <w:separator/>
      </w:r>
    </w:p>
  </w:endnote>
  <w:endnote w:type="continuationSeparator" w:id="0">
    <w:p w14:paraId="0ACE11F5" w14:textId="77777777" w:rsidR="00597132" w:rsidRDefault="0059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15159" w14:textId="77777777"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 w:rsidRPr="00A2145B">
      <w:rPr>
        <w:rFonts w:ascii="Courier New" w:hAnsi="Courier New" w:cs="Courier New"/>
        <w:sz w:val="18"/>
        <w:szCs w:val="18"/>
      </w:rPr>
      <w:t xml:space="preserve">Pág. </w: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C362DE">
      <w:rPr>
        <w:rStyle w:val="Nmerodepgina"/>
        <w:rFonts w:ascii="Courier New" w:hAnsi="Courier New" w:cs="Courier New"/>
        <w:noProof/>
        <w:sz w:val="18"/>
        <w:szCs w:val="18"/>
      </w:rPr>
      <w:t>1</w: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E7CB5" w14:textId="77777777" w:rsidR="00597132" w:rsidRDefault="00597132">
      <w:r>
        <w:separator/>
      </w:r>
    </w:p>
  </w:footnote>
  <w:footnote w:type="continuationSeparator" w:id="0">
    <w:p w14:paraId="69C1EB62" w14:textId="77777777" w:rsidR="00597132" w:rsidRDefault="0059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D97CB" w14:textId="11894836" w:rsidR="00696F6F" w:rsidRPr="007250F0" w:rsidRDefault="00696F6F" w:rsidP="00B17CCC">
    <w:pPr>
      <w:pStyle w:val="Encabezado"/>
      <w:tabs>
        <w:tab w:val="clear" w:pos="4252"/>
        <w:tab w:val="clear" w:pos="8504"/>
        <w:tab w:val="left" w:pos="7860"/>
        <w:tab w:val="right" w:pos="907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6527" w14:textId="77777777" w:rsidR="00696F6F" w:rsidRDefault="00CA2943" w:rsidP="00696F6F">
    <w:pPr>
      <w:pStyle w:val="Encabezado"/>
      <w:ind w:left="-765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D974EE3" wp14:editId="10BA450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9186" cy="1803058"/>
          <wp:effectExtent l="25400" t="0" r="14" b="0"/>
          <wp:wrapNone/>
          <wp:docPr id="10" name="Imagen 10" descr="DG Funcion 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G Funcion 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9186" cy="18030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15F"/>
    <w:multiLevelType w:val="hybridMultilevel"/>
    <w:tmpl w:val="70747DA8"/>
    <w:lvl w:ilvl="0" w:tplc="A1F231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D304F4"/>
    <w:multiLevelType w:val="hybridMultilevel"/>
    <w:tmpl w:val="023C2D06"/>
    <w:lvl w:ilvl="0" w:tplc="591AA4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3BA7D1A"/>
    <w:multiLevelType w:val="hybridMultilevel"/>
    <w:tmpl w:val="9E0A583C"/>
    <w:lvl w:ilvl="0" w:tplc="5B88C29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EC01A8E"/>
    <w:multiLevelType w:val="hybridMultilevel"/>
    <w:tmpl w:val="F6363B0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06317113">
    <w:abstractNumId w:val="1"/>
  </w:num>
  <w:num w:numId="2" w16cid:durableId="624383588">
    <w:abstractNumId w:val="0"/>
  </w:num>
  <w:num w:numId="3" w16cid:durableId="1892108184">
    <w:abstractNumId w:val="3"/>
  </w:num>
  <w:num w:numId="4" w16cid:durableId="497502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37932"/>
    <w:rsid w:val="000729E0"/>
    <w:rsid w:val="0009463A"/>
    <w:rsid w:val="000A0670"/>
    <w:rsid w:val="000B64A1"/>
    <w:rsid w:val="000F462E"/>
    <w:rsid w:val="00120598"/>
    <w:rsid w:val="0016645D"/>
    <w:rsid w:val="001801BC"/>
    <w:rsid w:val="00192C26"/>
    <w:rsid w:val="002168BE"/>
    <w:rsid w:val="00225A47"/>
    <w:rsid w:val="00277C9A"/>
    <w:rsid w:val="00283D90"/>
    <w:rsid w:val="0038718E"/>
    <w:rsid w:val="003D5737"/>
    <w:rsid w:val="003F1206"/>
    <w:rsid w:val="004031A8"/>
    <w:rsid w:val="00426486"/>
    <w:rsid w:val="00442565"/>
    <w:rsid w:val="00482BE6"/>
    <w:rsid w:val="004C58DB"/>
    <w:rsid w:val="004E34D8"/>
    <w:rsid w:val="004F4088"/>
    <w:rsid w:val="00503D84"/>
    <w:rsid w:val="005105F5"/>
    <w:rsid w:val="00524782"/>
    <w:rsid w:val="005367EB"/>
    <w:rsid w:val="005544D8"/>
    <w:rsid w:val="00577C70"/>
    <w:rsid w:val="00597132"/>
    <w:rsid w:val="00597336"/>
    <w:rsid w:val="005A0B17"/>
    <w:rsid w:val="005B0812"/>
    <w:rsid w:val="005B095B"/>
    <w:rsid w:val="005D4B01"/>
    <w:rsid w:val="00610AAA"/>
    <w:rsid w:val="0062287E"/>
    <w:rsid w:val="006764C1"/>
    <w:rsid w:val="00696F6F"/>
    <w:rsid w:val="006A5952"/>
    <w:rsid w:val="0072622D"/>
    <w:rsid w:val="0074093A"/>
    <w:rsid w:val="00776285"/>
    <w:rsid w:val="00780CA4"/>
    <w:rsid w:val="00793F61"/>
    <w:rsid w:val="007B7DDF"/>
    <w:rsid w:val="007E640E"/>
    <w:rsid w:val="0082352D"/>
    <w:rsid w:val="00832136"/>
    <w:rsid w:val="00837542"/>
    <w:rsid w:val="008435C6"/>
    <w:rsid w:val="008744BE"/>
    <w:rsid w:val="008C3995"/>
    <w:rsid w:val="008F071C"/>
    <w:rsid w:val="009049F0"/>
    <w:rsid w:val="009226EF"/>
    <w:rsid w:val="009357DF"/>
    <w:rsid w:val="009913A6"/>
    <w:rsid w:val="00994342"/>
    <w:rsid w:val="00996E9F"/>
    <w:rsid w:val="009D73FA"/>
    <w:rsid w:val="009E202F"/>
    <w:rsid w:val="009E381E"/>
    <w:rsid w:val="009F2B65"/>
    <w:rsid w:val="009F7163"/>
    <w:rsid w:val="00A00160"/>
    <w:rsid w:val="00A117E7"/>
    <w:rsid w:val="00A2145B"/>
    <w:rsid w:val="00A31ED9"/>
    <w:rsid w:val="00A87C9D"/>
    <w:rsid w:val="00AA7D7F"/>
    <w:rsid w:val="00AC2CE3"/>
    <w:rsid w:val="00AC3455"/>
    <w:rsid w:val="00AC79C9"/>
    <w:rsid w:val="00B17CCC"/>
    <w:rsid w:val="00B24D01"/>
    <w:rsid w:val="00B41294"/>
    <w:rsid w:val="00B46857"/>
    <w:rsid w:val="00B93971"/>
    <w:rsid w:val="00BD6A02"/>
    <w:rsid w:val="00BE5976"/>
    <w:rsid w:val="00C362DE"/>
    <w:rsid w:val="00C65B70"/>
    <w:rsid w:val="00C679D5"/>
    <w:rsid w:val="00C74857"/>
    <w:rsid w:val="00C7645D"/>
    <w:rsid w:val="00CA2943"/>
    <w:rsid w:val="00CC186C"/>
    <w:rsid w:val="00CC3831"/>
    <w:rsid w:val="00D01713"/>
    <w:rsid w:val="00D7290C"/>
    <w:rsid w:val="00D8408F"/>
    <w:rsid w:val="00DA6D6E"/>
    <w:rsid w:val="00DC2FF3"/>
    <w:rsid w:val="00DF6784"/>
    <w:rsid w:val="00E20B4D"/>
    <w:rsid w:val="00E21BF7"/>
    <w:rsid w:val="00E36204"/>
    <w:rsid w:val="00ED5CA9"/>
    <w:rsid w:val="00F228ED"/>
    <w:rsid w:val="00F323EB"/>
    <w:rsid w:val="00F5367E"/>
    <w:rsid w:val="00F7222A"/>
    <w:rsid w:val="00FB65D8"/>
    <w:rsid w:val="00FF25B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2D71BD"/>
  <w15:docId w15:val="{2ED967D3-E5E8-4D44-8B5D-729941C0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Prrafodelista">
    <w:name w:val="List Paragraph"/>
    <w:basedOn w:val="Normal"/>
    <w:uiPriority w:val="34"/>
    <w:qFormat/>
    <w:rsid w:val="00FF25BB"/>
    <w:pPr>
      <w:ind w:left="720"/>
      <w:contextualSpacing/>
    </w:pPr>
  </w:style>
  <w:style w:type="character" w:styleId="Hipervnculo">
    <w:name w:val="Hyperlink"/>
    <w:basedOn w:val="Fuentedeprrafopredeter"/>
    <w:unhideWhenUsed/>
    <w:rsid w:val="00AA7D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Aranaz, Carlota</cp:lastModifiedBy>
  <cp:revision>4</cp:revision>
  <cp:lastPrinted>2022-04-12T12:37:00Z</cp:lastPrinted>
  <dcterms:created xsi:type="dcterms:W3CDTF">2022-05-24T15:13:00Z</dcterms:created>
  <dcterms:modified xsi:type="dcterms:W3CDTF">2022-06-14T10:49:00Z</dcterms:modified>
</cp:coreProperties>
</file>