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el estado de conservación del monolito “Reconocimiento al Reino de Navarra”, formulada por el Ilmo. Sr. D. Francisco Pérez Arregui.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5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Francisco Pérez Arregui, miembro de las Cortes de Navarra, adscrito al Grupo Parlamentario Navarra Suma (NA+), al amparo de lo dispuesto en el Reglamento de la Cámara, realiza la siguiente pregunta escrita a la Presidenta del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3 de diciembre de 2016, la Presidenta del Gobierno de Navarra inauguró un monolito “Reconocimiento al Reino de Navarra” junto a los muros del que fuera Palacio de los reyes y reinas de Navarra. Dicho monolito se encuentra en un lamentable estado de conservación, tan solo unos pocos años después de su inauguración.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¿Se plantea el Gobierno de Navarra mantener en un estado de limpieza y decoro digno dicho espacio?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¿Cuándo lo van a hacer?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5 de agosto de 2022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El Parlamentario Foral: Francisco Pérez Arregui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