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Fonts w:ascii="Helvetica LT Std" w:cs="Helvetica LT Std" w:eastAsia="Helvetica LT Std" w:hAnsi="Helvetica LT Std"/>
        </w:rPr>
        <w:t xml:space="preserve">En sesión celebrada el día 10 de octubre de 2022,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Fonts w:ascii="Helvetica LT Std" w:cs="Helvetica LT Std" w:eastAsia="Helvetica LT Std" w:hAnsi="Helvetica LT Std"/>
        </w:rPr>
        <w:t xml:space="preserve">1.º Admitir a trámite la pregunta sobre el cumplimiento de la Ley Foral 23/2018 de las Policías de Navarra en cuanto al reglamento de horarios, jornadas y retribuciones, formulada por el Ilmo. Sr. D. José Suárez Benito.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Fonts w:ascii="Helvetica LT Std" w:cs="Helvetica LT Std" w:eastAsia="Helvetica LT Std" w:hAnsi="Helvetica LT Std"/>
        </w:rPr>
        <w:t xml:space="preserve">2.º Ordenar su publicación en el Boletín Oficial del Parlamento de Navarra.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Fonts w:ascii="Helvetica LT Std" w:cs="Helvetica LT Std" w:eastAsia="Helvetica LT Std" w:hAnsi="Helvetica LT Std"/>
        </w:rPr>
        <w:t xml:space="preserve">3.º Acordar su tramitación en una próxima sesión plenaria.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Fonts w:ascii="Helvetica LT Std" w:cs="Helvetica LT Std" w:eastAsia="Helvetica LT Std" w:hAnsi="Helvetica LT Std"/>
        </w:rPr>
        <w:t xml:space="preserve">Pamplona, 10 de octubre de 2022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Fonts w:ascii="Helvetica LT Std" w:cs="Helvetica LT Std" w:eastAsia="Helvetica LT Std" w:hAnsi="Helvetica LT Std"/>
        </w:rPr>
        <w:t xml:space="preserve">El Presidente: Unai Hualde Iglesias</w:t>
      </w:r>
    </w:p>
    <w:p>
      <w:pPr>
        <w:pStyle w:val="2"/>
        <w:suppressAutoHyphens w:val="false"/>
        <w:rPr/>
      </w:pPr>
      <w:r>
        <w:rPr/>
        <w:t xml:space="preserve">TEXTO DE LA PREGUNTA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José Suárez Benito, miembro de las Cortes de Navarra, adscrito al Grupo Parlamentario Navarra Suma (NA+), al amparo de lo dispuesto en el Reglamento de la Cámara, realiza la siguiente pregunta oral dirigida al Vicepresidente Primero del Gobierno de Navarra y consejero de Presidencia, Igualdad, Función Pública e Interior para su contestación en el pleno: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¿Qué medidas o iniciativas ha tomado, está tomando o piensa tomar con el objetivo de cumplir la Ley Foral 23/2018, de las Policías de Navarra, en cuanto al reglamento de horarios jornadas y retribuciones de Policía Foral?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a 6 de octubre de 2022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Parlamentario Foral: José Suárez Benito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