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por primera vez a la celebración del Dia Nacional del Tercer Sector de Acción Social, reconocido por el Consejo de Ministros como el día 9 de octubre.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reconoce la gran labor de las entidades sociales que trabajan por los derechos, la igualdad y la inclusión de todas las personas.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agradece el esfuerzo y la labor de todas las entidades sociales, como elementos esenciales para avanzar hacia una sociedad más justa y en definitiva a incrementar la calidad democrática de la sociedad navarra y española’.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