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urriaren 17an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Lehen Mailako arretako familia-medikuen eta pediatren lanpostuei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Lehen Mailako arretako familia-medikuen eta pediatren lanpostu-kopurua Oinarrizko Osasun Eskualde bakoitzeko, zehaztuta horietako zenbat dauden gaur egun egonkortasunez bete gabe eta zenbat betetzen diren aparteko lanaldiekin edo ordezkapen ez egonkorrekin.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Pediatriako mediku espezialista batekin egonkortasunez beteta dauden pediatriako lanpostu-kopurua.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