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declaraciones del Director Gerente del Servicio Navarro de Salud-Osasunbidea relativas a la protección de profesionales del sistema sanitario,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Marta Álvarez Alonso, miembro de las Cortes de Navarra, adscrita al Grupo Parlamentario Navarra Suma (NA+), al amparo de lo dispuesto en el Reglamento de la Cámara, realiza la siguiente pregunta oral dirigida a la Presidenta del Gobierno de Navarra para su contestación en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¿Comparte la Presidenta las declaraciones realizadas el día 18 de octubre de 2022 por el Director Gerente del Servicio Navarro de Salud-Osasunbidea en la Comisión de Salud de que no es lo mismo proteger a los profesionales que trabajan en el sistema sanitario que al resto de trabajadores de la función pública?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