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azaroaren 3an egindako Osoko Bilkuran, honako erabaki hau onetsi zuen: “Erabakia. Horren bidez, Nafarroako Gobernua premiatzen da etxegabetasuna desagerrarazte alderako politika publikoak bultza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Etxegabetasuna desagerrarazte alderako politika publikoak bultza ditzan, gaiari helduz faktore ekonomikoak eta kulturalak dituen egiturazko arazo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Kooperatzeko eremuak bultza ditzan toki entitateekin eta etxebizitza eta gizarte zerbitzuetako arloetatik, etxegabetasuna desagerrarazteko jardunbide onak trukatzeari etapolitika publiko eraginkorrak bultzatzeari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Jarrai dezan sustatzen neurri gehiago hartzea etxebizitzen eskaintza areagotzeko, etxegabetasuna desagerraraztera bideratutako toki entitateen programetarako.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Indartu dezan tokiko poliziaren, Foruzaingoaren, segurtasuneko indar eta kidegoen eta babes zibilaren prestakuntza, larrialdi egoeran dauden etxebizitzarik gabeko pertsonei arreta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Prozesuak hobetu eta protokoloak egokitu ditzan etxebizitzarik gabeko pertsonek babes sozialeko sistemara iritsi ahal izan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Etxegabetasuna artatzeko ereduen alorrean dauden joera nazionalak eta internazionalak aztertu ondoren, bai eta Nafarroako egoera ere, behin betiko eredu-proposamen bat ezartzea Nafarroan etxebizitzarik ez daukaten pertsonak artatzeko”.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