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14an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aurkezturiko mozioa, zeinaren bidez Nafarroako Gobernua premiatzen baita egin beharreko zuzemenak egin ditzan estatuko Gobernuaren aitzinean, Nafarroak aukera izan dezan Europar Batasuneko ECOFIN-Ekonomia eta Finantza Gaietako Kontseiluan zuzenean parte hartzeko.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Mikel Asiain Torres jaunak, Legebiltzarreko Erregelamenduan xedatutakoaren babesean, honako mozio hau aurkezten du, Legebiltzarreko Osoko Bilkuran eztabaidatzeko. </w:t>
      </w:r>
    </w:p>
    <w:p>
      <w:pPr>
        <w:pStyle w:val="0"/>
        <w:suppressAutoHyphens w:val="false"/>
        <w:rPr>
          <w:rStyle w:val="1"/>
        </w:rPr>
      </w:pPr>
      <w:r>
        <w:rPr>
          <w:rStyle w:val="1"/>
        </w:rPr>
        <w:t xml:space="preserve">Nafarroaren berezitasun historikoak direla eta, ezaugarri bereizgarri bat du Nafarroak; Estatuarekin duen erlazioa honako hauek baldintzatzen dutela: Foruaren Hobekuntzak, 1982an onetsiak, eta Itun Ekonomikoak, gaur egun gure erkidegoaren eta Estatuaren arteko zerga- eta finantza-harremanak arautzen dituen tresna den heinean. </w:t>
      </w:r>
    </w:p>
    <w:p>
      <w:pPr>
        <w:pStyle w:val="0"/>
        <w:suppressAutoHyphens w:val="false"/>
        <w:rPr>
          <w:rStyle w:val="1"/>
        </w:rPr>
      </w:pPr>
      <w:r>
        <w:rPr>
          <w:rStyle w:val="1"/>
        </w:rPr>
        <w:t xml:space="preserve">Espainiako Estatua 1985eko ekainean batu zen Europar Batasunera. Europako Agiri Bakuna, urte bereko abenduan sartu eta –garai hartako– hamabi kideek 1987ko uztailean onetsi zutena, izan zen aldaketa handienak egin zituena EEren egituran, 1957ko Erromako Itunaz geroztik.  </w:t>
      </w:r>
    </w:p>
    <w:p>
      <w:pPr>
        <w:pStyle w:val="0"/>
        <w:suppressAutoHyphens w:val="false"/>
        <w:rPr>
          <w:rStyle w:val="1"/>
        </w:rPr>
      </w:pPr>
      <w:r>
        <w:rPr>
          <w:rStyle w:val="1"/>
        </w:rPr>
        <w:t xml:space="preserve">ECOFIN-Ekonomia eta Finantza Gaietako Kontseilua Europar Batasunaren tresna ugarietako bat da, eta, hain zuzen ere, EBk hiru esparru nagusitan gauzatzen duen politikaz arduratzen da: politika ekonomikoan, gai fiskaletan eta finantza-zerbitzuen erregelamenduan gauzatzen duen politikaz, alegia. </w:t>
      </w:r>
    </w:p>
    <w:p>
      <w:pPr>
        <w:pStyle w:val="0"/>
        <w:suppressAutoHyphens w:val="false"/>
        <w:rPr>
          <w:rStyle w:val="1"/>
        </w:rPr>
      </w:pPr>
      <w:r>
        <w:rPr>
          <w:rStyle w:val="1"/>
        </w:rPr>
        <w:t xml:space="preserve">Nafarroak ez du zuzenean parte hartzen entitate horretan, Espainiako Estatuaren zati gisa baizik. Zeharkako parte-hartzea da beraz, eta Nafarroan, aldiz, harreman zuzena eduki nahi izan dugu beti estamentu europar guztiekin. </w:t>
      </w:r>
    </w:p>
    <w:p>
      <w:pPr>
        <w:pStyle w:val="0"/>
        <w:suppressAutoHyphens w:val="false"/>
        <w:rPr>
          <w:rStyle w:val="1"/>
        </w:rPr>
      </w:pPr>
      <w:r>
        <w:rPr>
          <w:rStyle w:val="1"/>
        </w:rPr>
        <w:t xml:space="preserve">Hori dela eta, honako ebazpen proposamena aurkeztu dugu: </w:t>
      </w:r>
    </w:p>
    <w:p>
      <w:pPr>
        <w:pStyle w:val="0"/>
        <w:suppressAutoHyphens w:val="false"/>
        <w:rPr>
          <w:rStyle w:val="1"/>
        </w:rPr>
      </w:pPr>
      <w:r>
        <w:rPr>
          <w:rStyle w:val="1"/>
        </w:rPr>
        <w:t xml:space="preserve">1. Nafarroako Parlamentuak Nafarroako Gobernua premiatzen du egin beharreko zuzemenak egin ditzan Estatuko Gobernuaren aitzinean, Nafarroak aukera izan dezan Europar Batasuneko ECOFIN-Ekonomia eta Finantza Gaietako Kontseiluan zuzenean parte hartzeko. </w:t>
      </w:r>
    </w:p>
    <w:p>
      <w:pPr>
        <w:pStyle w:val="0"/>
        <w:suppressAutoHyphens w:val="false"/>
        <w:rPr>
          <w:rStyle w:val="1"/>
        </w:rPr>
      </w:pPr>
      <w:r>
        <w:rPr>
          <w:rStyle w:val="1"/>
        </w:rPr>
        <w:t xml:space="preserve">2. Nafarroako Parlamentuak Estatuko Gobernua premiatzen du onartu dezan Nafarroako Gobernuak egindako eskaera, Nafarroak Europar Batasuneko ECOFIN-Ekonomia eta Finantza Gaietako Kontseiluan zuzenean parte hartzeko aukera izan dezan aurkeztutakoa.</w:t>
      </w:r>
    </w:p>
    <w:p>
      <w:pPr>
        <w:pStyle w:val="0"/>
        <w:suppressAutoHyphens w:val="false"/>
        <w:rPr>
          <w:rStyle w:val="1"/>
        </w:rPr>
      </w:pPr>
      <w:r>
        <w:rPr>
          <w:rStyle w:val="1"/>
        </w:rPr>
        <w:t xml:space="preserve">Iruñean, 2022ko azaroaren 9an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